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7BBDA" w14:textId="77777777" w:rsidR="00D9603C" w:rsidRDefault="00D9603C" w:rsidP="00D9603C">
      <w:pPr>
        <w:spacing w:afterLines="50" w:after="167"/>
        <w:rPr>
          <w:rFonts w:hint="eastAsia"/>
        </w:rPr>
      </w:pPr>
      <w:r>
        <w:rPr>
          <w:rFonts w:hint="eastAsia"/>
        </w:rPr>
        <w:t xml:space="preserve">　　　　　　　　　　　　　　　　　　　　　　　　　　　　　</w:t>
      </w:r>
      <w:r w:rsidR="003538AD">
        <w:rPr>
          <w:rFonts w:hint="eastAsia"/>
        </w:rPr>
        <w:t>議案編號：</w:t>
      </w:r>
      <w:r w:rsidR="003538AD">
        <w:rPr>
          <w:rFonts w:hint="eastAsia"/>
        </w:rPr>
        <w:t>202110067790000</w:t>
      </w:r>
    </w:p>
    <w:p w14:paraId="491E5DEE" w14:textId="77777777" w:rsidR="00D9603C" w:rsidRDefault="00D9603C" w:rsidP="00D9603C">
      <w:pPr>
        <w:snapToGrid w:val="0"/>
        <w:ind w:leftChars="400" w:left="844"/>
        <w:rPr>
          <w:rFonts w:ascii="細明體" w:hAnsi="細明體" w:hint="eastAsia"/>
        </w:rPr>
      </w:pPr>
      <w:r w:rsidRPr="00D9603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\o\ad(\s\up5(（中華民國41年9月起編號）),\s\do5(中華民國113年9月25日印發))</w:instrText>
      </w:r>
      <w:r>
        <w:rPr>
          <w:rFonts w:ascii="細明體" w:hAnsi="細明體"/>
        </w:rPr>
        <w:fldChar w:fldCharType="end"/>
      </w:r>
    </w:p>
    <w:p w14:paraId="2D065518" w14:textId="77777777" w:rsidR="00D9603C" w:rsidRDefault="00D9603C" w:rsidP="00D9603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9603C" w14:paraId="28BCB4D3" w14:textId="77777777" w:rsidTr="0051765D">
        <w:tc>
          <w:tcPr>
            <w:tcW w:w="0" w:type="auto"/>
            <w:vAlign w:val="center"/>
          </w:tcPr>
          <w:p w14:paraId="66FB4731" w14:textId="77777777" w:rsidR="00D9603C" w:rsidRDefault="00D9603C" w:rsidP="0051765D">
            <w:pPr>
              <w:pStyle w:val="affff"/>
              <w:rPr>
                <w:rFonts w:hint="eastAsia"/>
              </w:rPr>
            </w:pPr>
            <w:r>
              <w:rPr>
                <w:rFonts w:hint="eastAsia"/>
              </w:rPr>
              <w:t>院總第</w:t>
            </w:r>
            <w:r>
              <w:rPr>
                <w:rFonts w:hint="eastAsia"/>
              </w:rPr>
              <w:t>20</w:t>
            </w:r>
            <w:r>
              <w:rPr>
                <w:rFonts w:hint="eastAsia"/>
              </w:rPr>
              <w:t>號</w:t>
            </w:r>
          </w:p>
        </w:tc>
        <w:tc>
          <w:tcPr>
            <w:tcW w:w="0" w:type="auto"/>
            <w:vAlign w:val="center"/>
          </w:tcPr>
          <w:p w14:paraId="50E71BF6" w14:textId="77777777" w:rsidR="00D9603C" w:rsidRDefault="00D9603C" w:rsidP="0051765D">
            <w:pPr>
              <w:pStyle w:val="affff5"/>
              <w:ind w:leftChars="200" w:left="422"/>
              <w:rPr>
                <w:rFonts w:hint="eastAsia"/>
              </w:rPr>
            </w:pPr>
            <w:r>
              <w:rPr>
                <w:rFonts w:hint="eastAsia"/>
              </w:rPr>
              <w:t>委員</w:t>
            </w:r>
          </w:p>
        </w:tc>
        <w:tc>
          <w:tcPr>
            <w:tcW w:w="0" w:type="auto"/>
            <w:vAlign w:val="center"/>
          </w:tcPr>
          <w:p w14:paraId="4D287B31" w14:textId="77777777" w:rsidR="00D9603C" w:rsidRDefault="00D9603C" w:rsidP="0051765D">
            <w:pPr>
              <w:pStyle w:val="affff5"/>
              <w:rPr>
                <w:rFonts w:hint="eastAsia"/>
              </w:rPr>
            </w:pPr>
            <w:r>
              <w:rPr>
                <w:rFonts w:hint="eastAsia"/>
              </w:rPr>
              <w:t>提案第</w:t>
            </w:r>
          </w:p>
        </w:tc>
        <w:tc>
          <w:tcPr>
            <w:tcW w:w="0" w:type="auto"/>
            <w:tcMar>
              <w:left w:w="113" w:type="dxa"/>
              <w:right w:w="113" w:type="dxa"/>
            </w:tcMar>
            <w:vAlign w:val="center"/>
          </w:tcPr>
          <w:p w14:paraId="250AE3F0" w14:textId="77777777" w:rsidR="00D9603C" w:rsidRDefault="00D9603C" w:rsidP="0051765D">
            <w:pPr>
              <w:pStyle w:val="affff5"/>
              <w:jc w:val="distribute"/>
              <w:rPr>
                <w:rFonts w:hint="eastAsia"/>
              </w:rPr>
            </w:pPr>
            <w:r>
              <w:t>11006779</w:t>
            </w:r>
          </w:p>
        </w:tc>
        <w:tc>
          <w:tcPr>
            <w:tcW w:w="0" w:type="auto"/>
            <w:vAlign w:val="center"/>
          </w:tcPr>
          <w:p w14:paraId="2DD73F90" w14:textId="77777777" w:rsidR="00D9603C" w:rsidRDefault="00D9603C" w:rsidP="0051765D">
            <w:pPr>
              <w:pStyle w:val="affff5"/>
              <w:rPr>
                <w:rFonts w:hint="eastAsia"/>
              </w:rPr>
            </w:pPr>
            <w:r>
              <w:rPr>
                <w:rFonts w:hint="eastAsia"/>
              </w:rPr>
              <w:t>號</w:t>
            </w:r>
          </w:p>
        </w:tc>
        <w:tc>
          <w:tcPr>
            <w:tcW w:w="0" w:type="auto"/>
            <w:vAlign w:val="center"/>
          </w:tcPr>
          <w:p w14:paraId="35AE34D4" w14:textId="77777777" w:rsidR="00D9603C" w:rsidRDefault="00D9603C" w:rsidP="0051765D">
            <w:pPr>
              <w:pStyle w:val="affff5"/>
              <w:rPr>
                <w:rFonts w:hint="eastAsia"/>
              </w:rPr>
            </w:pPr>
          </w:p>
        </w:tc>
        <w:tc>
          <w:tcPr>
            <w:tcW w:w="0" w:type="auto"/>
            <w:tcMar>
              <w:left w:w="113" w:type="dxa"/>
            </w:tcMar>
            <w:vAlign w:val="center"/>
          </w:tcPr>
          <w:p w14:paraId="772D87B9" w14:textId="77777777" w:rsidR="00D9603C" w:rsidRDefault="00D9603C" w:rsidP="0051765D">
            <w:pPr>
              <w:pStyle w:val="affff5"/>
              <w:rPr>
                <w:rFonts w:hint="eastAsia"/>
              </w:rPr>
            </w:pPr>
          </w:p>
        </w:tc>
      </w:tr>
    </w:tbl>
    <w:p w14:paraId="6A71DCCA" w14:textId="77777777" w:rsidR="00D9603C" w:rsidRDefault="00D9603C" w:rsidP="00D9603C">
      <w:pPr>
        <w:pStyle w:val="afb"/>
        <w:spacing w:line="600" w:lineRule="exact"/>
        <w:ind w:left="1382" w:hanging="855"/>
        <w:rPr>
          <w:rFonts w:hint="eastAsia"/>
        </w:rPr>
      </w:pPr>
    </w:p>
    <w:p w14:paraId="2D301EEE" w14:textId="77777777" w:rsidR="00D9603C" w:rsidRDefault="00D9603C" w:rsidP="00D9603C">
      <w:pPr>
        <w:pStyle w:val="afb"/>
        <w:ind w:left="1382" w:hanging="855"/>
        <w:rPr>
          <w:rFonts w:hint="eastAsia"/>
        </w:rPr>
      </w:pPr>
      <w:r>
        <w:rPr>
          <w:rFonts w:hint="eastAsia"/>
        </w:rPr>
        <w:t>案由：</w:t>
      </w:r>
      <w:r w:rsidRPr="008C3A99">
        <w:rPr>
          <w:rFonts w:hint="eastAsia"/>
          <w:spacing w:val="0"/>
        </w:rPr>
        <w:t>本院委員葛如鈞、楊瓊瓔、黃健豪、蘇清泉等</w:t>
      </w:r>
      <w:r w:rsidRPr="008C3A99">
        <w:rPr>
          <w:rFonts w:hint="eastAsia"/>
          <w:spacing w:val="0"/>
        </w:rPr>
        <w:t>21</w:t>
      </w:r>
      <w:r w:rsidRPr="008C3A99">
        <w:rPr>
          <w:rFonts w:hint="eastAsia"/>
          <w:spacing w:val="0"/>
        </w:rPr>
        <w:t>人，為因應數</w:t>
      </w:r>
      <w:r w:rsidRPr="008C3A99">
        <w:rPr>
          <w:rFonts w:hint="eastAsia"/>
          <w:spacing w:val="6"/>
        </w:rPr>
        <w:t>位發展部（以下簡稱數發部）於一百十一年八月二十七</w:t>
      </w:r>
      <w:r w:rsidRPr="008C3A99">
        <w:rPr>
          <w:rFonts w:hint="eastAsia"/>
          <w:spacing w:val="0"/>
        </w:rPr>
        <w:t>日成</w:t>
      </w:r>
      <w:r w:rsidRPr="008C3A99">
        <w:rPr>
          <w:rFonts w:hint="eastAsia"/>
          <w:spacing w:val="6"/>
        </w:rPr>
        <w:t>立，掌理國家資通安全業務，掌理國家資通安全之規劃</w:t>
      </w:r>
      <w:r w:rsidRPr="008C3A99">
        <w:rPr>
          <w:rFonts w:hint="eastAsia"/>
          <w:spacing w:val="0"/>
        </w:rPr>
        <w:t>、推動與執行，以及為使資通安全管理法（以下簡稱本法）規範事項更符合實務運作。</w:t>
      </w:r>
      <w:r w:rsidR="006938AD" w:rsidRPr="008C3A99">
        <w:rPr>
          <w:rFonts w:hint="eastAsia"/>
          <w:spacing w:val="0"/>
        </w:rPr>
        <w:t>爰</w:t>
      </w:r>
      <w:r w:rsidRPr="008C3A99">
        <w:rPr>
          <w:rFonts w:hint="eastAsia"/>
          <w:spacing w:val="0"/>
        </w:rPr>
        <w:t>擬具「資通安全管理法修正草案」。是否有當？敬請公決。</w:t>
      </w:r>
    </w:p>
    <w:p w14:paraId="2A1F595E" w14:textId="77777777" w:rsidR="00D9603C" w:rsidRPr="00D9603C" w:rsidRDefault="00D9603C" w:rsidP="00D9603C">
      <w:pPr>
        <w:pStyle w:val="afb"/>
        <w:ind w:left="1382" w:hanging="855"/>
        <w:rPr>
          <w:rFonts w:hint="eastAsia"/>
        </w:rPr>
      </w:pPr>
    </w:p>
    <w:p w14:paraId="0FB43AE0" w14:textId="77777777" w:rsidR="00D9603C" w:rsidRDefault="00D9603C" w:rsidP="00D9603C">
      <w:pPr>
        <w:pStyle w:val="a4"/>
        <w:ind w:left="633" w:hanging="633"/>
        <w:rPr>
          <w:rFonts w:hint="eastAsia"/>
        </w:rPr>
      </w:pPr>
      <w:r>
        <w:rPr>
          <w:rFonts w:hint="eastAsia"/>
        </w:rPr>
        <w:t>說明：</w:t>
      </w:r>
    </w:p>
    <w:p w14:paraId="1043610B" w14:textId="77777777" w:rsidR="00D9603C" w:rsidRDefault="00D9603C" w:rsidP="00D9603C">
      <w:pPr>
        <w:pStyle w:val="afffff0"/>
        <w:ind w:left="633" w:hanging="422"/>
        <w:rPr>
          <w:rFonts w:hint="eastAsia"/>
        </w:rPr>
      </w:pPr>
      <w:r>
        <w:rPr>
          <w:rFonts w:hint="eastAsia"/>
        </w:rPr>
        <w:t>一、修正本法之主管機關為數發部。（修正條文第二條）</w:t>
      </w:r>
    </w:p>
    <w:p w14:paraId="03EEA948" w14:textId="77777777" w:rsidR="00D9603C" w:rsidRDefault="00D9603C" w:rsidP="00D9603C">
      <w:pPr>
        <w:pStyle w:val="afffff0"/>
        <w:ind w:left="633" w:hanging="422"/>
        <w:rPr>
          <w:rFonts w:hint="eastAsia"/>
        </w:rPr>
      </w:pPr>
      <w:r>
        <w:rPr>
          <w:rFonts w:hint="eastAsia"/>
        </w:rPr>
        <w:t>二、修正資通安全、資通安全事件、公務機關、特定非公務機關、關鍵基礎設施、關鍵資通基礎設施提供者及特定財團法人之定義。（修正條文第三條）</w:t>
      </w:r>
    </w:p>
    <w:p w14:paraId="75E0F12A" w14:textId="77777777" w:rsidR="00D9603C" w:rsidRDefault="00D9603C" w:rsidP="00D9603C">
      <w:pPr>
        <w:pStyle w:val="afffff0"/>
        <w:ind w:left="633" w:hanging="422"/>
        <w:rPr>
          <w:rFonts w:hint="eastAsia"/>
        </w:rPr>
      </w:pPr>
      <w:r>
        <w:rPr>
          <w:rFonts w:hint="eastAsia"/>
        </w:rPr>
        <w:t>三、為提升資通安全，增訂政府應提供資源，協助民間處理、因應及防範資通安全事件。（修正條文第四條）</w:t>
      </w:r>
    </w:p>
    <w:p w14:paraId="5190D96F" w14:textId="77777777" w:rsidR="00D9603C" w:rsidRDefault="00D9603C" w:rsidP="00D9603C">
      <w:pPr>
        <w:pStyle w:val="afffff0"/>
        <w:ind w:left="633" w:hanging="422"/>
        <w:rPr>
          <w:rFonts w:hint="eastAsia"/>
        </w:rPr>
      </w:pPr>
      <w:r>
        <w:rPr>
          <w:rFonts w:hint="eastAsia"/>
        </w:rPr>
        <w:t>四、為建構我國資通安全整體環境，協調各機關間資通安全相關事務，健全我國整體資通安全管理，強化橫向溝通聯繫機制，將現行國家資通安全會報明文入法，並定明由行政院院長擔任召集人。（修正條文第五條）</w:t>
      </w:r>
    </w:p>
    <w:p w14:paraId="3CF256DC" w14:textId="77777777" w:rsidR="00D9603C" w:rsidRDefault="00D9603C" w:rsidP="00D9603C">
      <w:pPr>
        <w:pStyle w:val="afffff0"/>
        <w:ind w:left="633" w:hanging="422"/>
        <w:rPr>
          <w:rFonts w:hint="eastAsia"/>
        </w:rPr>
      </w:pPr>
      <w:r>
        <w:rPr>
          <w:rFonts w:hint="eastAsia"/>
        </w:rPr>
        <w:t>五、擴大稽核範圍，增訂數發部應定期或不定期稽核公務機關及特定非公務機關之資通安全維護計畫實施情形，並由數位發展部資通安全署擬訂年度稽核計畫，送由主管機關報請行政院核定後辦理，年度計畫及年度成果報告應送交國家資通安全會報備查。（修正條文第八條）</w:t>
      </w:r>
    </w:p>
    <w:p w14:paraId="37FB001A" w14:textId="77777777" w:rsidR="00D9603C" w:rsidRDefault="00D9603C" w:rsidP="00D9603C">
      <w:pPr>
        <w:pStyle w:val="afffff0"/>
        <w:ind w:left="633" w:hanging="422"/>
        <w:rPr>
          <w:rFonts w:hint="eastAsia"/>
        </w:rPr>
      </w:pPr>
      <w:r>
        <w:rPr>
          <w:rFonts w:hint="eastAsia"/>
        </w:rPr>
        <w:t>六、強化各機關落實委外辦理資通系統建置、維運、服務提供之監督管理機制。（修正條文第十條）</w:t>
      </w:r>
    </w:p>
    <w:p w14:paraId="333FB88B" w14:textId="77777777" w:rsidR="00D9603C" w:rsidRDefault="00D9603C" w:rsidP="00D9603C">
      <w:pPr>
        <w:pStyle w:val="afffff0"/>
        <w:ind w:left="633" w:hanging="422"/>
        <w:rPr>
          <w:rFonts w:hint="eastAsia"/>
        </w:rPr>
      </w:pPr>
      <w:r>
        <w:rPr>
          <w:rFonts w:hint="eastAsia"/>
        </w:rPr>
        <w:t>七、增訂公務機關及特定非公務機關應規劃並於公正第三方監督下，辦理資通安全演練作業，並於完成後一個月內，將執行情形及成果報告送交主管機關。（修正條文第十一條）</w:t>
      </w:r>
    </w:p>
    <w:p w14:paraId="2E9770D5" w14:textId="77777777" w:rsidR="00D9603C" w:rsidRDefault="00D9603C" w:rsidP="00D9603C">
      <w:pPr>
        <w:pStyle w:val="afffff0"/>
        <w:ind w:left="633" w:hanging="422"/>
        <w:rPr>
          <w:rFonts w:hint="eastAsia"/>
        </w:rPr>
      </w:pPr>
      <w:r>
        <w:rPr>
          <w:rFonts w:hint="eastAsia"/>
        </w:rPr>
        <w:lastRenderedPageBreak/>
        <w:t>八、增訂公務機關不得採購、下載、安裝或使用危害國家資通安全產品；有關危害國家資通安全產品之審查程序、風險評估、情資分享、使用限制級其他相關事項之辦法，由主管機關會商有關機關擬訂，報請行政院核定之。（修正條文第十三條）</w:t>
      </w:r>
    </w:p>
    <w:p w14:paraId="02D06809" w14:textId="77777777" w:rsidR="00D9603C" w:rsidRDefault="00D9603C" w:rsidP="00D9603C">
      <w:pPr>
        <w:pStyle w:val="afffff0"/>
        <w:ind w:left="633" w:hanging="422"/>
        <w:rPr>
          <w:rFonts w:hint="eastAsia"/>
        </w:rPr>
      </w:pPr>
      <w:r>
        <w:rPr>
          <w:rFonts w:hint="eastAsia"/>
        </w:rPr>
        <w:t>九、修正公務機關資通安全維護計畫實施情形之收受機關及稽核機關。（修正條文第十五條及第十六條）</w:t>
      </w:r>
    </w:p>
    <w:p w14:paraId="1033CDC8" w14:textId="77777777" w:rsidR="00D9603C" w:rsidRDefault="00D9603C" w:rsidP="00D9603C">
      <w:pPr>
        <w:pStyle w:val="afffff0"/>
        <w:ind w:left="633" w:hanging="422"/>
        <w:rPr>
          <w:rFonts w:hint="eastAsia"/>
        </w:rPr>
      </w:pPr>
      <w:r>
        <w:rPr>
          <w:rFonts w:hint="eastAsia"/>
        </w:rPr>
        <w:t>十、增訂公務機關之稽核發現有缺失時，稽核結果及改善報告之收受機關，以及該等機關得要求受稽核機關進行說明或調整之規定。（修正條文第十七條）</w:t>
      </w:r>
    </w:p>
    <w:p w14:paraId="2E6A2117" w14:textId="77777777" w:rsidR="00D9603C" w:rsidRDefault="00D9603C" w:rsidP="00D9603C">
      <w:pPr>
        <w:pStyle w:val="afffff0"/>
        <w:ind w:left="633" w:hanging="422"/>
        <w:rPr>
          <w:rFonts w:hint="eastAsia"/>
        </w:rPr>
      </w:pPr>
      <w:r>
        <w:rPr>
          <w:rFonts w:hint="eastAsia"/>
        </w:rPr>
        <w:t>十一、明定公務機關及特定非公務機關應配合數發部辦理資通安全事件通報及應變機制之演練作業授權項目。（修正條文第十八條及第二十五條）</w:t>
      </w:r>
    </w:p>
    <w:p w14:paraId="38843903" w14:textId="77777777" w:rsidR="00D9603C" w:rsidRDefault="00D9603C" w:rsidP="00D9603C">
      <w:pPr>
        <w:pStyle w:val="afffff0"/>
        <w:ind w:left="633" w:hanging="422"/>
        <w:rPr>
          <w:rFonts w:hint="eastAsia"/>
        </w:rPr>
      </w:pPr>
      <w:r>
        <w:rPr>
          <w:rFonts w:hint="eastAsia"/>
        </w:rPr>
        <w:t>十二、修正公務機關應符合其資通安全責任等級之要求，設置專職人員辦理資通安全業務；主管機關應妥善規劃並加強專職人員之專業訓練，以增進其資通安全專業知能。（修正條文第十九條）</w:t>
      </w:r>
    </w:p>
    <w:p w14:paraId="438BF0C5" w14:textId="77777777" w:rsidR="00D9603C" w:rsidRDefault="00D9603C" w:rsidP="00D9603C">
      <w:pPr>
        <w:pStyle w:val="afffff0"/>
        <w:ind w:left="633" w:hanging="422"/>
        <w:rPr>
          <w:rFonts w:hint="eastAsia"/>
        </w:rPr>
      </w:pPr>
      <w:r>
        <w:rPr>
          <w:rFonts w:hint="eastAsia"/>
        </w:rPr>
        <w:t>十三、增訂資安人員類一條鞭制度，重大資安事件數發部得調度各機關資通安全人員以實體或線上等方式支援。（修正條文第二十條）</w:t>
      </w:r>
    </w:p>
    <w:p w14:paraId="6AA096BF" w14:textId="77777777" w:rsidR="00D9603C" w:rsidRDefault="00D9603C" w:rsidP="00D9603C">
      <w:pPr>
        <w:pStyle w:val="afffff0"/>
        <w:ind w:left="633" w:hanging="422"/>
        <w:rPr>
          <w:rFonts w:hint="eastAsia"/>
        </w:rPr>
      </w:pPr>
      <w:r>
        <w:rPr>
          <w:rFonts w:hint="eastAsia"/>
        </w:rPr>
        <w:t>十四、增</w:t>
      </w:r>
      <w:r w:rsidRPr="000D05C1">
        <w:rPr>
          <w:rFonts w:hint="eastAsia"/>
          <w:spacing w:val="4"/>
        </w:rPr>
        <w:t>訂特定非公務機關應置資通安全長及應符合資通安全責任等級要求設置專職人員。</w:t>
      </w:r>
      <w:r>
        <w:rPr>
          <w:rFonts w:hint="eastAsia"/>
        </w:rPr>
        <w:t>（修正條文第二十一條、第二十二條及第二十三條）</w:t>
      </w:r>
    </w:p>
    <w:p w14:paraId="2DC40DC8" w14:textId="77777777" w:rsidR="00D9603C" w:rsidRDefault="00D9603C" w:rsidP="00D9603C">
      <w:pPr>
        <w:pStyle w:val="afffff0"/>
        <w:ind w:left="633" w:hanging="422"/>
      </w:pPr>
      <w:r>
        <w:rPr>
          <w:rFonts w:hint="eastAsia"/>
        </w:rPr>
        <w:t>十五、增訂中央目的事業主管機關應定期稽核關鍵資通基礎設施提供者資通安全維護計畫之實施情形。（修正條文第二十二條）</w:t>
      </w:r>
    </w:p>
    <w:p w14:paraId="555176D0" w14:textId="77777777" w:rsidR="00D9603C" w:rsidRDefault="00D9603C" w:rsidP="00D9603C">
      <w:pPr>
        <w:pStyle w:val="afffff0"/>
        <w:ind w:left="633" w:hanging="422"/>
      </w:pPr>
      <w:r>
        <w:rPr>
          <w:rFonts w:hint="eastAsia"/>
        </w:rPr>
        <w:t>十六、增訂中央目的事業主管機關應依數發部指定之方式，將稽核結果及改善報告送交數發部之規定。（修正條文第二十三條）</w:t>
      </w:r>
    </w:p>
    <w:p w14:paraId="3147FC81" w14:textId="77777777" w:rsidR="00D9603C" w:rsidRDefault="00D9603C" w:rsidP="00D9603C">
      <w:pPr>
        <w:pStyle w:val="afffff0"/>
        <w:ind w:left="633" w:hanging="422"/>
        <w:rPr>
          <w:rFonts w:hint="eastAsia"/>
        </w:rPr>
      </w:pPr>
      <w:r>
        <w:rPr>
          <w:rFonts w:hint="eastAsia"/>
        </w:rPr>
        <w:t>十七、為強化特定非公務機關重大資通安全事件應處，增訂中央目的事業主管機關行政調查之權限，受調查者不得規避、妨害或拒絕，並明定相關罰則，以精進資通安全風險管理；中央目的事業主管機關為調查特定非公務機關發生之重大資通安全事件，請求數發部協助時，數發部應提供其所需求之相關協助。（修正條文第二十六條及第三十條）</w:t>
      </w:r>
    </w:p>
    <w:p w14:paraId="31AEACC4" w14:textId="77777777" w:rsidR="00D9603C" w:rsidRDefault="00D9603C" w:rsidP="00D9603C">
      <w:pPr>
        <w:pStyle w:val="afffff0"/>
        <w:ind w:left="633" w:hanging="422"/>
        <w:rPr>
          <w:rFonts w:hint="eastAsia"/>
        </w:rPr>
      </w:pPr>
      <w:r>
        <w:rPr>
          <w:rFonts w:hint="eastAsia"/>
        </w:rPr>
        <w:t>十八、增訂數發部及公務機關辦理本法所定事項委任、委託之依據，並定明委任、委託或複委託者之保密義務。（修正條文第三十三條）</w:t>
      </w:r>
    </w:p>
    <w:p w14:paraId="1526B51F" w14:textId="77777777" w:rsidR="00D9603C" w:rsidRDefault="00D9603C" w:rsidP="00D9603C">
      <w:pPr>
        <w:pStyle w:val="afffff0"/>
        <w:ind w:left="633" w:hanging="422"/>
        <w:rPr>
          <w:rFonts w:hint="eastAsia"/>
        </w:rPr>
      </w:pPr>
      <w:r>
        <w:rPr>
          <w:rFonts w:hint="eastAsia"/>
        </w:rPr>
        <w:t>十九、增訂資通安全事件如涉個人資料檔案外洩，應另依個人資料保護法及其相關法令規定辦理。（修正條文第三十四條）</w:t>
      </w:r>
    </w:p>
    <w:p w14:paraId="08FF188B" w14:textId="77777777" w:rsidR="00D9603C" w:rsidRDefault="00D9603C" w:rsidP="00D9603C"/>
    <w:p w14:paraId="3D5D3B67" w14:textId="77777777" w:rsidR="00D9603C" w:rsidRDefault="00D9603C" w:rsidP="00D9603C">
      <w:pPr>
        <w:pStyle w:val="-"/>
        <w:ind w:left="3165" w:right="633" w:hanging="844"/>
        <w:rPr>
          <w:rFonts w:hint="eastAsia"/>
        </w:rPr>
      </w:pPr>
      <w:r>
        <w:rPr>
          <w:rFonts w:hint="eastAsia"/>
        </w:rPr>
        <w:t xml:space="preserve">提案人：葛如鈞　　楊瓊瓔　　黃健豪　　蘇清泉　　</w:t>
      </w:r>
    </w:p>
    <w:p w14:paraId="3CBCAD05" w14:textId="77777777" w:rsidR="00D9603C" w:rsidRDefault="00D9603C" w:rsidP="00D9603C">
      <w:pPr>
        <w:pStyle w:val="-"/>
        <w:ind w:left="3165" w:right="633" w:hanging="844"/>
      </w:pPr>
      <w:r>
        <w:rPr>
          <w:rFonts w:hint="eastAsia"/>
        </w:rPr>
        <w:t>連署人：黃　仁　　鄭正鈐　　盧縣一　　洪孟楷　　陳超明　　林倩綺　　呂玉玲　　鄭天財</w:t>
      </w:r>
      <w:r>
        <w:t>Sra Kacaw</w:t>
      </w:r>
      <w:r>
        <w:rPr>
          <w:rFonts w:hint="eastAsia"/>
        </w:rPr>
        <w:t xml:space="preserve">　　</w:t>
      </w:r>
      <w:r>
        <w:rPr>
          <w:rFonts w:hint="eastAsia"/>
          <w:sz w:val="8"/>
        </w:rPr>
        <w:t xml:space="preserve">　</w:t>
      </w:r>
      <w:r>
        <w:rPr>
          <w:rFonts w:hint="eastAsia"/>
        </w:rPr>
        <w:t xml:space="preserve">牛煦庭　　</w:t>
      </w:r>
      <w:r>
        <w:rPr>
          <w:rFonts w:hint="eastAsia"/>
        </w:rPr>
        <w:lastRenderedPageBreak/>
        <w:t xml:space="preserve">張智倫　　魯明哲　　邱若華　　張嘉郡　　羅智強　　涂權吉　　謝衣鳯　　顏寬恒　　</w:t>
      </w:r>
    </w:p>
    <w:p w14:paraId="2D46610C" w14:textId="77777777" w:rsidR="00D9603C" w:rsidRDefault="00D9603C" w:rsidP="00D9603C"/>
    <w:p w14:paraId="0005E719" w14:textId="77777777" w:rsidR="00D9603C" w:rsidRDefault="00D9603C" w:rsidP="00D9603C">
      <w:pPr>
        <w:pStyle w:val="affffe"/>
        <w:ind w:firstLine="422"/>
        <w:sectPr w:rsidR="00D9603C" w:rsidSect="001060B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
          <w:cols w:space="720"/>
          <w:docGrid w:type="linesAndChars" w:linePitch="335" w:charSpace="200"/>
        </w:sectPr>
      </w:pPr>
    </w:p>
    <w:p w14:paraId="7D7F6679" w14:textId="77777777" w:rsidR="00D9603C" w:rsidRDefault="00D9603C" w:rsidP="006938AD">
      <w:pPr>
        <w:spacing w:line="14" w:lineRule="exact"/>
        <w:sectPr w:rsidR="00D9603C" w:rsidSect="00D9603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9603C" w14:paraId="4253DC01" w14:textId="77777777" w:rsidTr="0051765D">
        <w:tc>
          <w:tcPr>
            <w:tcW w:w="9128" w:type="dxa"/>
            <w:gridSpan w:val="3"/>
            <w:tcBorders>
              <w:top w:val="nil"/>
              <w:left w:val="nil"/>
              <w:bottom w:val="nil"/>
              <w:right w:val="nil"/>
            </w:tcBorders>
          </w:tcPr>
          <w:p w14:paraId="1B8B193C" w14:textId="77777777" w:rsidR="00D9603C" w:rsidRPr="0051765D" w:rsidRDefault="00D9603C" w:rsidP="0051765D">
            <w:pPr>
              <w:spacing w:before="105" w:after="105" w:line="480" w:lineRule="exact"/>
              <w:ind w:leftChars="500" w:left="1055"/>
              <w:rPr>
                <w:rFonts w:ascii="標楷體" w:eastAsia="標楷體" w:hAnsi="標楷體" w:hint="eastAsia"/>
                <w:sz w:val="28"/>
              </w:rPr>
            </w:pPr>
            <w:r w:rsidRPr="0051765D">
              <w:rPr>
                <w:rFonts w:ascii="標楷體" w:eastAsia="標楷體" w:hAnsi="標楷體"/>
                <w:sz w:val="28"/>
              </w:rPr>
              <w:br w:type="page"/>
              <w:t>資通安全管理法修正草案對照表</w:t>
            </w:r>
            <w:bookmarkStart w:id="0" w:name="TA6973993"/>
            <w:bookmarkEnd w:id="0"/>
          </w:p>
        </w:tc>
      </w:tr>
      <w:tr w:rsidR="00D9603C" w14:paraId="79735100" w14:textId="77777777" w:rsidTr="0051765D">
        <w:tc>
          <w:tcPr>
            <w:tcW w:w="3042" w:type="dxa"/>
            <w:tcBorders>
              <w:top w:val="nil"/>
            </w:tcBorders>
          </w:tcPr>
          <w:p w14:paraId="262BD799" w14:textId="77777777" w:rsidR="00D9603C" w:rsidRDefault="000D05C1" w:rsidP="0051765D">
            <w:pPr>
              <w:pStyle w:val="aff8"/>
              <w:ind w:left="105" w:right="105"/>
              <w:rPr>
                <w:rFonts w:hint="eastAsia"/>
              </w:rPr>
            </w:pPr>
            <w:r>
              <w:rPr>
                <w:rFonts w:hint="eastAsia"/>
              </w:rPr>
              <w:pict w14:anchorId="614775AE">
                <v:line id="DW3564460" o:spid="_x0000_s1063" style="position:absolute;left:0;text-align:left;z-index:251663360;mso-position-horizontal-relative:text;mso-position-vertical-relative:text" from="-2pt,-.7pt" to="455.8pt,-.7pt" strokeweight="1.5pt"/>
              </w:pict>
            </w:r>
            <w:r w:rsidR="00D9603C">
              <w:rPr>
                <w:rFonts w:hint="eastAsia"/>
              </w:rPr>
              <w:t>修正條文</w:t>
            </w:r>
          </w:p>
        </w:tc>
        <w:tc>
          <w:tcPr>
            <w:tcW w:w="3043" w:type="dxa"/>
            <w:tcBorders>
              <w:top w:val="nil"/>
            </w:tcBorders>
          </w:tcPr>
          <w:p w14:paraId="7AFADC20" w14:textId="77777777" w:rsidR="00D9603C" w:rsidRDefault="00D9603C" w:rsidP="0051765D">
            <w:pPr>
              <w:pStyle w:val="aff8"/>
              <w:ind w:left="105" w:right="105"/>
              <w:rPr>
                <w:rFonts w:hint="eastAsia"/>
              </w:rPr>
            </w:pPr>
            <w:r>
              <w:rPr>
                <w:rFonts w:hint="eastAsia"/>
              </w:rPr>
              <w:t>現行條文</w:t>
            </w:r>
          </w:p>
        </w:tc>
        <w:tc>
          <w:tcPr>
            <w:tcW w:w="3043" w:type="dxa"/>
            <w:tcBorders>
              <w:top w:val="nil"/>
            </w:tcBorders>
          </w:tcPr>
          <w:p w14:paraId="04DBA5C6" w14:textId="77777777" w:rsidR="00D9603C" w:rsidRDefault="00D9603C" w:rsidP="0051765D">
            <w:pPr>
              <w:pStyle w:val="aff8"/>
              <w:ind w:left="105" w:right="105"/>
              <w:rPr>
                <w:rFonts w:hint="eastAsia"/>
              </w:rPr>
            </w:pPr>
            <w:r>
              <w:rPr>
                <w:rFonts w:hint="eastAsia"/>
              </w:rPr>
              <w:t>說明</w:t>
            </w:r>
          </w:p>
        </w:tc>
      </w:tr>
      <w:tr w:rsidR="00D9603C" w14:paraId="3F665A56" w14:textId="77777777" w:rsidTr="0051765D">
        <w:tc>
          <w:tcPr>
            <w:tcW w:w="3042" w:type="dxa"/>
          </w:tcPr>
          <w:p w14:paraId="57F7766B" w14:textId="77777777" w:rsidR="00D9603C" w:rsidRDefault="00D9603C" w:rsidP="0051765D">
            <w:pPr>
              <w:spacing w:line="315" w:lineRule="exact"/>
              <w:ind w:leftChars="350" w:left="949" w:rightChars="50" w:right="105" w:hangingChars="100" w:hanging="211"/>
              <w:rPr>
                <w:rFonts w:hint="eastAsia"/>
              </w:rPr>
            </w:pPr>
            <w:r>
              <w:rPr>
                <w:rFonts w:hint="eastAsia"/>
              </w:rPr>
              <w:t>第一章　總　則</w:t>
            </w:r>
          </w:p>
        </w:tc>
        <w:tc>
          <w:tcPr>
            <w:tcW w:w="3043" w:type="dxa"/>
          </w:tcPr>
          <w:p w14:paraId="4B86C5CE" w14:textId="77777777" w:rsidR="00D9603C" w:rsidRDefault="00D9603C" w:rsidP="0051765D">
            <w:pPr>
              <w:spacing w:line="315" w:lineRule="exact"/>
              <w:ind w:leftChars="350" w:left="949" w:rightChars="50" w:right="105" w:hangingChars="100" w:hanging="211"/>
              <w:rPr>
                <w:rFonts w:hint="eastAsia"/>
              </w:rPr>
            </w:pPr>
            <w:r>
              <w:rPr>
                <w:rFonts w:hint="eastAsia"/>
              </w:rPr>
              <w:t>第一章　總　則</w:t>
            </w:r>
          </w:p>
        </w:tc>
        <w:tc>
          <w:tcPr>
            <w:tcW w:w="3043" w:type="dxa"/>
          </w:tcPr>
          <w:p w14:paraId="0C5F4F00" w14:textId="77777777" w:rsidR="00D9603C" w:rsidRDefault="00D9603C" w:rsidP="0051765D">
            <w:pPr>
              <w:spacing w:line="315" w:lineRule="exact"/>
              <w:ind w:leftChars="50" w:left="105" w:rightChars="50" w:right="105"/>
              <w:rPr>
                <w:rFonts w:hint="eastAsia"/>
              </w:rPr>
            </w:pPr>
            <w:r>
              <w:rPr>
                <w:rFonts w:hint="eastAsia"/>
              </w:rPr>
              <w:t>章名未修正。</w:t>
            </w:r>
          </w:p>
        </w:tc>
      </w:tr>
      <w:tr w:rsidR="00D9603C" w14:paraId="60A0C485" w14:textId="77777777" w:rsidTr="0051765D">
        <w:tc>
          <w:tcPr>
            <w:tcW w:w="3042" w:type="dxa"/>
          </w:tcPr>
          <w:p w14:paraId="54A47CF1" w14:textId="77777777" w:rsidR="00D9603C" w:rsidRDefault="00D9603C" w:rsidP="0051765D">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455A1260" w14:textId="77777777" w:rsidR="00D9603C" w:rsidRDefault="00D9603C" w:rsidP="0051765D">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2B7FCB23" w14:textId="77777777" w:rsidR="00D9603C" w:rsidRDefault="00D9603C" w:rsidP="0051765D">
            <w:pPr>
              <w:spacing w:line="315" w:lineRule="exact"/>
              <w:ind w:leftChars="50" w:left="105" w:rightChars="50" w:right="105"/>
              <w:rPr>
                <w:rFonts w:hint="eastAsia"/>
              </w:rPr>
            </w:pPr>
            <w:r>
              <w:rPr>
                <w:rFonts w:hint="eastAsia"/>
              </w:rPr>
              <w:t>本條未修正。</w:t>
            </w:r>
          </w:p>
        </w:tc>
      </w:tr>
      <w:tr w:rsidR="00D9603C" w14:paraId="2F88BBE7" w14:textId="77777777" w:rsidTr="0051765D">
        <w:tc>
          <w:tcPr>
            <w:tcW w:w="3042" w:type="dxa"/>
          </w:tcPr>
          <w:p w14:paraId="12A0151C" w14:textId="77777777" w:rsidR="00D9603C" w:rsidRDefault="00D9603C" w:rsidP="0051765D">
            <w:pPr>
              <w:spacing w:line="315" w:lineRule="exact"/>
              <w:ind w:leftChars="50" w:left="316" w:rightChars="50" w:right="105" w:hangingChars="100" w:hanging="211"/>
              <w:rPr>
                <w:rFonts w:hint="eastAsia"/>
              </w:rPr>
            </w:pPr>
            <w:r>
              <w:rPr>
                <w:rFonts w:hint="eastAsia"/>
              </w:rPr>
              <w:t>第二條　本法之主管機關為</w:t>
            </w:r>
            <w:r w:rsidRPr="0051765D">
              <w:rPr>
                <w:rFonts w:hint="eastAsia"/>
                <w:u w:val="single"/>
              </w:rPr>
              <w:t>數位發展部</w:t>
            </w:r>
            <w:r>
              <w:rPr>
                <w:rFonts w:hint="eastAsia"/>
              </w:rPr>
              <w:t>。</w:t>
            </w:r>
          </w:p>
        </w:tc>
        <w:tc>
          <w:tcPr>
            <w:tcW w:w="3043" w:type="dxa"/>
          </w:tcPr>
          <w:p w14:paraId="22569124" w14:textId="77777777" w:rsidR="00D9603C" w:rsidRDefault="00D9603C" w:rsidP="0051765D">
            <w:pPr>
              <w:spacing w:line="315" w:lineRule="exact"/>
              <w:ind w:leftChars="50" w:left="316" w:rightChars="50" w:right="105" w:hangingChars="100" w:hanging="211"/>
              <w:rPr>
                <w:rFonts w:hint="eastAsia"/>
              </w:rPr>
            </w:pPr>
            <w:r>
              <w:rPr>
                <w:rFonts w:hint="eastAsia"/>
              </w:rPr>
              <w:t>第二條　本法之主管機關為</w:t>
            </w:r>
            <w:r w:rsidRPr="0051765D">
              <w:rPr>
                <w:rFonts w:hint="eastAsia"/>
                <w:u w:val="single"/>
              </w:rPr>
              <w:t>行政院</w:t>
            </w:r>
            <w:r>
              <w:rPr>
                <w:rFonts w:hint="eastAsia"/>
              </w:rPr>
              <w:t>。</w:t>
            </w:r>
          </w:p>
        </w:tc>
        <w:tc>
          <w:tcPr>
            <w:tcW w:w="3043" w:type="dxa"/>
          </w:tcPr>
          <w:p w14:paraId="6E0ACDDE" w14:textId="77777777" w:rsidR="00D9603C" w:rsidRDefault="00D9603C" w:rsidP="0051765D">
            <w:pPr>
              <w:spacing w:line="315" w:lineRule="exact"/>
              <w:ind w:leftChars="50" w:left="105" w:rightChars="50" w:right="105"/>
              <w:rPr>
                <w:rFonts w:hint="eastAsia"/>
              </w:rPr>
            </w:pPr>
            <w:r>
              <w:rPr>
                <w:rFonts w:hint="eastAsia"/>
              </w:rPr>
              <w:t>依行政院一百十一年八月二十四日院臺規字第一一一○一八四三○七號公告，本法之主管機關，自一百十一年八月二十七日起改由數發部管轄，爰配合上開公告修正現行條文。</w:t>
            </w:r>
          </w:p>
        </w:tc>
      </w:tr>
      <w:tr w:rsidR="00D9603C" w14:paraId="131F8932" w14:textId="77777777" w:rsidTr="0051765D">
        <w:tc>
          <w:tcPr>
            <w:tcW w:w="3042" w:type="dxa"/>
          </w:tcPr>
          <w:p w14:paraId="2B9D694E" w14:textId="77777777" w:rsidR="00D9603C" w:rsidRDefault="00D9603C" w:rsidP="0051765D">
            <w:pPr>
              <w:spacing w:line="315" w:lineRule="exact"/>
              <w:ind w:leftChars="50" w:left="316" w:rightChars="50" w:right="105" w:hangingChars="100" w:hanging="211"/>
              <w:rPr>
                <w:rFonts w:hint="eastAsia"/>
              </w:rPr>
            </w:pPr>
            <w:r>
              <w:rPr>
                <w:rFonts w:hint="eastAsia"/>
              </w:rPr>
              <w:t>第三條　本法用詞，定義如下：</w:t>
            </w:r>
          </w:p>
          <w:p w14:paraId="50DDADC0" w14:textId="77777777" w:rsidR="00D9603C" w:rsidRDefault="00D9603C" w:rsidP="0051765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35F857A" w14:textId="77777777" w:rsidR="00D9603C" w:rsidRDefault="00D9603C" w:rsidP="0051765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2907448" w14:textId="77777777" w:rsidR="00D9603C" w:rsidRDefault="00D9603C" w:rsidP="0051765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51765D">
              <w:rPr>
                <w:rFonts w:hint="eastAsia"/>
                <w:u w:val="single"/>
              </w:rPr>
              <w:t>，</w:t>
            </w:r>
            <w:r>
              <w:rPr>
                <w:rFonts w:hint="eastAsia"/>
              </w:rPr>
              <w:t>或其他</w:t>
            </w:r>
            <w:r w:rsidRPr="0051765D">
              <w:rPr>
                <w:rFonts w:hint="eastAsia"/>
                <w:u w:val="single"/>
              </w:rPr>
              <w:t>情形影響</w:t>
            </w:r>
            <w:r>
              <w:rPr>
                <w:rFonts w:hint="eastAsia"/>
              </w:rPr>
              <w:t>其機密性、完整性</w:t>
            </w:r>
            <w:r w:rsidRPr="0051765D">
              <w:rPr>
                <w:rFonts w:hint="eastAsia"/>
                <w:u w:val="single"/>
              </w:rPr>
              <w:t>或</w:t>
            </w:r>
            <w:r>
              <w:rPr>
                <w:rFonts w:hint="eastAsia"/>
              </w:rPr>
              <w:t>可用性。</w:t>
            </w:r>
          </w:p>
          <w:p w14:paraId="5AC9DBA0" w14:textId="77777777" w:rsidR="00D9603C" w:rsidRDefault="00D9603C" w:rsidP="0051765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0CFB716E" w14:textId="77777777" w:rsidR="00D9603C" w:rsidRDefault="00D9603C" w:rsidP="0051765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253B3672" w14:textId="77777777" w:rsidR="00D9603C" w:rsidRDefault="00D9603C" w:rsidP="0051765D">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6BA470B4" w14:textId="77777777" w:rsidR="00D9603C" w:rsidRDefault="00D9603C" w:rsidP="0051765D">
            <w:pPr>
              <w:spacing w:line="315" w:lineRule="exact"/>
              <w:ind w:leftChars="150" w:left="527" w:rightChars="50" w:right="105" w:hangingChars="100" w:hanging="211"/>
              <w:rPr>
                <w:rFonts w:hint="eastAsia"/>
              </w:rPr>
            </w:pPr>
            <w:r>
              <w:rPr>
                <w:rFonts w:hint="eastAsia"/>
              </w:rPr>
              <w:t>七、關鍵基礎設施：指</w:t>
            </w:r>
            <w:r w:rsidRPr="0051765D">
              <w:rPr>
                <w:rFonts w:hint="eastAsia"/>
                <w:u w:val="single"/>
              </w:rPr>
              <w:t>經行政院定期檢視並公告之領域中</w:t>
            </w:r>
            <w:r w:rsidRPr="00D9603C">
              <w:rPr>
                <w:rFonts w:hint="eastAsia"/>
              </w:rPr>
              <w:t>，</w:t>
            </w:r>
            <w:r w:rsidRPr="0051765D">
              <w:rPr>
                <w:rFonts w:hint="eastAsia"/>
                <w:u w:val="single"/>
              </w:rPr>
              <w:t>該領域服務所依賴之</w:t>
            </w:r>
            <w:r>
              <w:rPr>
                <w:rFonts w:hint="eastAsia"/>
              </w:rPr>
              <w:t>實體或虛擬資產、系統或網路，其功能一旦停止運作或效能降低，對國家安全、社會公共利益、國民生活或經濟活動有重大影響之虞者。</w:t>
            </w:r>
          </w:p>
          <w:p w14:paraId="1E849990" w14:textId="77777777" w:rsidR="00D9603C" w:rsidRDefault="00D9603C" w:rsidP="0051765D">
            <w:pPr>
              <w:spacing w:line="315" w:lineRule="exact"/>
              <w:ind w:leftChars="150" w:left="527" w:rightChars="50" w:right="105" w:hangingChars="100" w:hanging="211"/>
              <w:rPr>
                <w:rFonts w:hint="eastAsia"/>
              </w:rPr>
            </w:pPr>
            <w:r>
              <w:rPr>
                <w:rFonts w:hint="eastAsia"/>
              </w:rPr>
              <w:t>八、關鍵</w:t>
            </w:r>
            <w:r w:rsidRPr="0051765D">
              <w:rPr>
                <w:rFonts w:hint="eastAsia"/>
                <w:u w:val="single"/>
              </w:rPr>
              <w:t>資通</w:t>
            </w:r>
            <w:r>
              <w:rPr>
                <w:rFonts w:hint="eastAsia"/>
              </w:rPr>
              <w:t>基礎設施提供者：指維運或提供關鍵基礎設施全部或一部</w:t>
            </w:r>
            <w:r w:rsidRPr="0051765D">
              <w:rPr>
                <w:rFonts w:hint="eastAsia"/>
                <w:u w:val="single"/>
              </w:rPr>
              <w:t>所依賴之資通系統</w:t>
            </w:r>
            <w:r>
              <w:rPr>
                <w:rFonts w:hint="eastAsia"/>
              </w:rPr>
              <w:t>，經中央目的事業主管機關指定，</w:t>
            </w:r>
            <w:r w:rsidRPr="0051765D">
              <w:rPr>
                <w:rFonts w:hint="eastAsia"/>
                <w:u w:val="single"/>
              </w:rPr>
              <w:t>送由主管機關</w:t>
            </w:r>
            <w:r w:rsidRPr="00D9603C">
              <w:rPr>
                <w:rFonts w:hint="eastAsia"/>
              </w:rPr>
              <w:t>報</w:t>
            </w:r>
            <w:r w:rsidRPr="0051765D">
              <w:rPr>
                <w:rFonts w:hint="eastAsia"/>
                <w:u w:val="single"/>
              </w:rPr>
              <w:t>請行政院</w:t>
            </w:r>
            <w:r>
              <w:rPr>
                <w:rFonts w:hint="eastAsia"/>
              </w:rPr>
              <w:t>核定者。</w:t>
            </w:r>
          </w:p>
          <w:p w14:paraId="6003D9A4" w14:textId="77777777" w:rsidR="00D9603C" w:rsidRDefault="00D9603C" w:rsidP="0051765D">
            <w:pPr>
              <w:spacing w:line="315" w:lineRule="exact"/>
              <w:ind w:leftChars="150" w:left="527" w:rightChars="50" w:right="105" w:hangingChars="100" w:hanging="211"/>
              <w:rPr>
                <w:rFonts w:hint="eastAsia"/>
              </w:rPr>
            </w:pPr>
            <w:r>
              <w:rPr>
                <w:rFonts w:hint="eastAsia"/>
              </w:rPr>
              <w:t>九、</w:t>
            </w:r>
            <w:r w:rsidRPr="0051765D">
              <w:rPr>
                <w:rFonts w:hint="eastAsia"/>
                <w:u w:val="single"/>
              </w:rPr>
              <w:t>特定</w:t>
            </w:r>
            <w:r>
              <w:rPr>
                <w:rFonts w:hint="eastAsia"/>
              </w:rPr>
              <w:t>財團法人：指</w:t>
            </w:r>
            <w:r w:rsidRPr="0051765D">
              <w:rPr>
                <w:rFonts w:hint="eastAsia"/>
                <w:u w:val="single"/>
              </w:rPr>
              <w:t>符合財團法人法第二條第二項或第六十三條第一項規定之財團法人，並屬該法第二條第八項所定全國性</w:t>
            </w:r>
            <w:r>
              <w:rPr>
                <w:rFonts w:hint="eastAsia"/>
              </w:rPr>
              <w:t>財團法人</w:t>
            </w:r>
            <w:r w:rsidRPr="0051765D">
              <w:rPr>
                <w:rFonts w:hint="eastAsia"/>
                <w:u w:val="single"/>
              </w:rPr>
              <w:t>者</w:t>
            </w:r>
            <w:r>
              <w:rPr>
                <w:rFonts w:hint="eastAsia"/>
              </w:rPr>
              <w:t>。</w:t>
            </w:r>
          </w:p>
        </w:tc>
        <w:tc>
          <w:tcPr>
            <w:tcW w:w="3043" w:type="dxa"/>
          </w:tcPr>
          <w:p w14:paraId="0EC1487D" w14:textId="77777777" w:rsidR="00D9603C" w:rsidRDefault="00D9603C" w:rsidP="0051765D">
            <w:pPr>
              <w:spacing w:line="315" w:lineRule="exact"/>
              <w:ind w:leftChars="50" w:left="316" w:rightChars="50" w:right="105" w:hangingChars="100" w:hanging="211"/>
              <w:rPr>
                <w:rFonts w:hint="eastAsia"/>
              </w:rPr>
            </w:pPr>
            <w:r>
              <w:rPr>
                <w:rFonts w:hint="eastAsia"/>
              </w:rPr>
              <w:t>第三條　本法用詞，定義如下：</w:t>
            </w:r>
          </w:p>
          <w:p w14:paraId="2806AA12" w14:textId="77777777" w:rsidR="00D9603C" w:rsidRDefault="00D9603C" w:rsidP="0051765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2B73308" w14:textId="77777777" w:rsidR="00D9603C" w:rsidRDefault="00D9603C" w:rsidP="0051765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92D801D" w14:textId="77777777" w:rsidR="00D9603C" w:rsidRDefault="00D9603C" w:rsidP="0051765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1198B9F2" w14:textId="77777777" w:rsidR="00D9603C" w:rsidRDefault="00D9603C" w:rsidP="0051765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51765D">
              <w:rPr>
                <w:rFonts w:hint="eastAsia"/>
                <w:u w:val="single"/>
              </w:rPr>
              <w:t>政策</w:t>
            </w:r>
            <w:r>
              <w:rPr>
                <w:rFonts w:hint="eastAsia"/>
              </w:rPr>
              <w:t>或保護措施失效之狀態發生，影響資通系統機能運作，</w:t>
            </w:r>
            <w:r w:rsidRPr="0051765D">
              <w:rPr>
                <w:rFonts w:hint="eastAsia"/>
                <w:u w:val="single"/>
              </w:rPr>
              <w:t>構成資通安全政策之威脅</w:t>
            </w:r>
            <w:r>
              <w:rPr>
                <w:rFonts w:hint="eastAsia"/>
              </w:rPr>
              <w:t>。</w:t>
            </w:r>
          </w:p>
          <w:p w14:paraId="2B22317D" w14:textId="77777777" w:rsidR="00D9603C" w:rsidRDefault="00D9603C" w:rsidP="0051765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9D14134" w14:textId="77777777" w:rsidR="00D9603C" w:rsidRDefault="00D9603C" w:rsidP="0051765D">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4BBF5BF4" w14:textId="77777777" w:rsidR="00D9603C" w:rsidRDefault="00D9603C" w:rsidP="0051765D">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w:t>
            </w:r>
            <w:r w:rsidRPr="0051765D">
              <w:rPr>
                <w:rFonts w:hint="eastAsia"/>
                <w:u w:val="single"/>
              </w:rPr>
              <w:t>經主管機關定期檢視並公告之領域</w:t>
            </w:r>
            <w:r>
              <w:rPr>
                <w:rFonts w:hint="eastAsia"/>
              </w:rPr>
              <w:t>。</w:t>
            </w:r>
          </w:p>
          <w:p w14:paraId="07378758" w14:textId="77777777" w:rsidR="00D9603C" w:rsidRDefault="00D9603C" w:rsidP="0051765D">
            <w:pPr>
              <w:spacing w:line="315" w:lineRule="exact"/>
              <w:ind w:leftChars="150" w:left="527" w:rightChars="50" w:right="105" w:hangingChars="100" w:hanging="211"/>
              <w:rPr>
                <w:rFonts w:hint="eastAsia"/>
              </w:rPr>
            </w:pPr>
            <w:r>
              <w:rPr>
                <w:rFonts w:hint="eastAsia"/>
              </w:rPr>
              <w:t>八、關鍵基礎設施提供者：指維運或提供關鍵基礎設施</w:t>
            </w:r>
            <w:r w:rsidRPr="0051765D">
              <w:rPr>
                <w:rFonts w:hint="eastAsia"/>
                <w:u w:val="single"/>
              </w:rPr>
              <w:t>之</w:t>
            </w:r>
            <w:r>
              <w:rPr>
                <w:rFonts w:hint="eastAsia"/>
              </w:rPr>
              <w:t>全部或一部，經</w:t>
            </w:r>
            <w:r w:rsidRPr="0051765D">
              <w:rPr>
                <w:rFonts w:hint="eastAsia"/>
                <w:u w:val="single"/>
              </w:rPr>
              <w:t>中央目的事業主管機關指定，並報主管機關核定</w:t>
            </w:r>
            <w:r>
              <w:rPr>
                <w:rFonts w:hint="eastAsia"/>
              </w:rPr>
              <w:t>者。</w:t>
            </w:r>
          </w:p>
          <w:p w14:paraId="784FFD6D" w14:textId="77777777" w:rsidR="00D9603C" w:rsidRDefault="00D9603C" w:rsidP="0051765D">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2FBA4339" w14:textId="77777777" w:rsidR="00D9603C" w:rsidRDefault="00D9603C" w:rsidP="0051765D">
            <w:pPr>
              <w:spacing w:line="315" w:lineRule="exact"/>
              <w:ind w:leftChars="50" w:left="316" w:rightChars="50" w:right="105" w:hangingChars="100" w:hanging="211"/>
              <w:rPr>
                <w:rFonts w:hint="eastAsia"/>
              </w:rPr>
            </w:pPr>
            <w:r>
              <w:rPr>
                <w:rFonts w:hint="eastAsia"/>
              </w:rPr>
              <w:t>一、第一款、第二款及第五項未修正。</w:t>
            </w:r>
          </w:p>
          <w:p w14:paraId="17B1A8AB" w14:textId="77777777" w:rsidR="00D9603C" w:rsidRDefault="00D9603C" w:rsidP="0051765D">
            <w:pPr>
              <w:spacing w:line="315" w:lineRule="exact"/>
              <w:ind w:leftChars="50" w:left="316" w:rightChars="50" w:right="105" w:hangingChars="100" w:hanging="211"/>
              <w:rPr>
                <w:rFonts w:hint="eastAsia"/>
              </w:rPr>
            </w:pPr>
            <w:r>
              <w:rPr>
                <w:rFonts w:hint="eastAsia"/>
              </w:rPr>
              <w:t>二、第三款及第四款酌作文字修正，以符實際。</w:t>
            </w:r>
          </w:p>
          <w:p w14:paraId="15A05C20" w14:textId="77777777" w:rsidR="00D9603C" w:rsidRDefault="00D9603C" w:rsidP="0051765D">
            <w:pPr>
              <w:spacing w:line="315" w:lineRule="exact"/>
              <w:ind w:leftChars="50" w:left="316" w:rightChars="50" w:right="105" w:hangingChars="100" w:hanging="211"/>
              <w:rPr>
                <w:rFonts w:hint="eastAsia"/>
              </w:rPr>
            </w:pPr>
            <w:r>
              <w:rPr>
                <w:rFonts w:hint="eastAsia"/>
              </w:rPr>
              <w:t>三、第六款配合第八、第九款用詞修正為關鍵資通基礎設施提供者、特定財團法人。</w:t>
            </w:r>
          </w:p>
          <w:p w14:paraId="43FAED59" w14:textId="77777777" w:rsidR="00D9603C" w:rsidRDefault="00D9603C" w:rsidP="0051765D">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且增訂經行政院公告關鍵基礎設施後應送立法院備查之程序規定，爰修正第七款。</w:t>
            </w:r>
          </w:p>
          <w:p w14:paraId="0C70523E" w14:textId="77777777" w:rsidR="00D9603C" w:rsidRDefault="00D9603C" w:rsidP="0051765D">
            <w:pPr>
              <w:spacing w:line="315" w:lineRule="exact"/>
              <w:ind w:leftChars="50" w:left="316" w:rightChars="50" w:right="105" w:hangingChars="100" w:hanging="211"/>
              <w:rPr>
                <w:rFonts w:hint="eastAsia"/>
              </w:rPr>
            </w:pPr>
            <w:r>
              <w:rPr>
                <w:rFonts w:hint="eastAsia"/>
              </w:rPr>
              <w:t>五、參考國家關鍵基礎設施安全防護指導綱要當中有關國家關鍵資訊基礎設施（</w:t>
            </w:r>
            <w:r>
              <w:rPr>
                <w:rFonts w:hint="eastAsia"/>
              </w:rPr>
              <w:t>Critical Information Infrastructure</w:t>
            </w:r>
            <w:r>
              <w:rPr>
                <w:rFonts w:hint="eastAsia"/>
              </w:rPr>
              <w:t>，</w:t>
            </w:r>
            <w:r>
              <w:rPr>
                <w:rFonts w:hint="eastAsia"/>
              </w:rPr>
              <w:t>CII</w:t>
            </w:r>
            <w:r>
              <w:rPr>
                <w:rFonts w:hint="eastAsia"/>
              </w:rPr>
              <w:t>）之定義，係指涉及核心業務運作，為支持國家關鍵基礎設施持續營運所需之重要資通訊系統或調度、控制系統（</w:t>
            </w:r>
            <w:r>
              <w:rPr>
                <w:rFonts w:hint="eastAsia"/>
              </w:rPr>
              <w:t>Supervisory Control and DataAcquisition</w:t>
            </w:r>
            <w:r>
              <w:rPr>
                <w:rFonts w:hint="eastAsia"/>
              </w:rPr>
              <w:t>，</w:t>
            </w:r>
            <w:r>
              <w:rPr>
                <w:rFonts w:hint="eastAsia"/>
              </w:rPr>
              <w:t>SCADA</w:t>
            </w:r>
            <w:r>
              <w:rPr>
                <w:rFonts w:hint="eastAsia"/>
              </w:rPr>
              <w:t>），亦屬國家關鍵基礎設施之重要元件（資通訊類資產），應配合對應之國家，關鍵基礎設施統一納管，爰修正第八款。</w:t>
            </w:r>
          </w:p>
          <w:p w14:paraId="4C0FBF02" w14:textId="77777777" w:rsidR="00D9603C" w:rsidRDefault="00D9603C" w:rsidP="0051765D">
            <w:pPr>
              <w:spacing w:line="315" w:lineRule="exact"/>
              <w:ind w:leftChars="50" w:left="316" w:rightChars="50" w:right="105" w:hangingChars="100" w:hanging="211"/>
              <w:rPr>
                <w:rFonts w:hint="eastAsia"/>
              </w:rPr>
            </w:pPr>
            <w:r>
              <w:rPr>
                <w:rFonts w:hint="eastAsia"/>
              </w:rPr>
              <w:t>六、現行條文第九款制定公布時，財團法人法尚未完成立法，考量該法已制定公布施行，爰定明符合財團法人法第二條第二項或第六十三條第一項規定，且屬該法第二條第八項所定全國性財團法人者，為本法所稱特定財團法人，爰修正第九款。</w:t>
            </w:r>
          </w:p>
        </w:tc>
      </w:tr>
      <w:tr w:rsidR="00D9603C" w14:paraId="055AB7B6" w14:textId="77777777" w:rsidTr="0051765D">
        <w:tc>
          <w:tcPr>
            <w:tcW w:w="3042" w:type="dxa"/>
          </w:tcPr>
          <w:p w14:paraId="3BDEF1FF" w14:textId="77777777" w:rsidR="00D9603C" w:rsidRDefault="00D9603C" w:rsidP="0051765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72F68B44" w14:textId="77777777" w:rsidR="00D9603C" w:rsidRDefault="00D9603C" w:rsidP="0051765D">
            <w:pPr>
              <w:spacing w:line="315" w:lineRule="exact"/>
              <w:ind w:leftChars="150" w:left="527" w:rightChars="50" w:right="105" w:hangingChars="100" w:hanging="211"/>
              <w:rPr>
                <w:rFonts w:hint="eastAsia"/>
              </w:rPr>
            </w:pPr>
            <w:r>
              <w:rPr>
                <w:rFonts w:hint="eastAsia"/>
              </w:rPr>
              <w:t>一、資通安全專業人才之培育。</w:t>
            </w:r>
          </w:p>
          <w:p w14:paraId="7749A26A" w14:textId="77777777" w:rsidR="00D9603C" w:rsidRDefault="00D9603C" w:rsidP="0051765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5EE8C04E" w14:textId="77777777" w:rsidR="00D9603C" w:rsidRDefault="00D9603C" w:rsidP="0051765D">
            <w:pPr>
              <w:spacing w:line="315" w:lineRule="exact"/>
              <w:ind w:leftChars="150" w:left="527" w:rightChars="50" w:right="105" w:hangingChars="100" w:hanging="211"/>
              <w:rPr>
                <w:rFonts w:hint="eastAsia"/>
              </w:rPr>
            </w:pPr>
            <w:r>
              <w:rPr>
                <w:rFonts w:hint="eastAsia"/>
              </w:rPr>
              <w:t>三、資通安全產業之發展。</w:t>
            </w:r>
          </w:p>
          <w:p w14:paraId="22265DA9" w14:textId="77777777" w:rsidR="00D9603C" w:rsidRDefault="00D9603C" w:rsidP="0051765D">
            <w:pPr>
              <w:spacing w:line="315" w:lineRule="exact"/>
              <w:ind w:leftChars="150" w:left="527" w:rightChars="50" w:right="105" w:hangingChars="100" w:hanging="211"/>
              <w:rPr>
                <w:rFonts w:hint="eastAsia"/>
              </w:rPr>
            </w:pPr>
            <w:r>
              <w:rPr>
                <w:rFonts w:hint="eastAsia"/>
              </w:rPr>
              <w:t>四、資通安全軟硬體技術規範、相關服務及審驗機制之發展。</w:t>
            </w:r>
          </w:p>
          <w:p w14:paraId="34E3D065" w14:textId="77777777" w:rsidR="00D9603C" w:rsidRDefault="00D9603C" w:rsidP="0051765D">
            <w:pPr>
              <w:spacing w:line="315" w:lineRule="exact"/>
              <w:ind w:leftChars="150" w:left="527" w:rightChars="50" w:right="105" w:hangingChars="100" w:hanging="211"/>
              <w:rPr>
                <w:rFonts w:hint="eastAsia"/>
              </w:rPr>
            </w:pPr>
            <w:r>
              <w:rPr>
                <w:rFonts w:hint="eastAsia"/>
              </w:rPr>
              <w:t>五、</w:t>
            </w:r>
            <w:r w:rsidRPr="0051765D">
              <w:rPr>
                <w:rFonts w:hint="eastAsia"/>
                <w:u w:val="single"/>
              </w:rPr>
              <w:t>協助民間處理、因應及防範資通安全事件。</w:t>
            </w:r>
          </w:p>
          <w:p w14:paraId="22BE8EC8" w14:textId="77777777" w:rsidR="00D9603C" w:rsidRDefault="00D9603C" w:rsidP="0051765D">
            <w:pPr>
              <w:spacing w:line="315" w:lineRule="exact"/>
              <w:ind w:leftChars="150" w:left="316" w:rightChars="50" w:right="105" w:firstLineChars="200" w:firstLine="422"/>
              <w:rPr>
                <w:rFonts w:hint="eastAsia"/>
              </w:rPr>
            </w:pPr>
            <w:r>
              <w:rPr>
                <w:rFonts w:hint="eastAsia"/>
              </w:rPr>
              <w:t>前項相關事項之推動，由主管機關</w:t>
            </w:r>
            <w:r w:rsidRPr="0051765D">
              <w:rPr>
                <w:rFonts w:hint="eastAsia"/>
                <w:u w:val="single"/>
              </w:rPr>
              <w:t>擬訂</w:t>
            </w:r>
            <w:r>
              <w:rPr>
                <w:rFonts w:hint="eastAsia"/>
              </w:rPr>
              <w:t>國家資通安全發展方案</w:t>
            </w:r>
            <w:r w:rsidRPr="0051765D">
              <w:rPr>
                <w:rFonts w:hint="eastAsia"/>
                <w:u w:val="single"/>
              </w:rPr>
              <w:t>，報請行政院核</w:t>
            </w:r>
            <w:r w:rsidRPr="006938AD">
              <w:rPr>
                <w:rFonts w:hint="eastAsia"/>
              </w:rPr>
              <w:t>定</w:t>
            </w:r>
            <w:r w:rsidRPr="0051765D">
              <w:rPr>
                <w:rFonts w:hint="eastAsia"/>
                <w:u w:val="single"/>
              </w:rPr>
              <w:t>後實施</w:t>
            </w:r>
            <w:r>
              <w:rPr>
                <w:rFonts w:hint="eastAsia"/>
              </w:rPr>
              <w:t>。</w:t>
            </w:r>
          </w:p>
        </w:tc>
        <w:tc>
          <w:tcPr>
            <w:tcW w:w="3043" w:type="dxa"/>
          </w:tcPr>
          <w:p w14:paraId="03784B34" w14:textId="77777777" w:rsidR="00D9603C" w:rsidRDefault="00D9603C" w:rsidP="0051765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38E9B460" w14:textId="77777777" w:rsidR="00D9603C" w:rsidRDefault="00D9603C" w:rsidP="0051765D">
            <w:pPr>
              <w:spacing w:line="315" w:lineRule="exact"/>
              <w:ind w:leftChars="150" w:left="527" w:rightChars="50" w:right="105" w:hangingChars="100" w:hanging="211"/>
              <w:rPr>
                <w:rFonts w:hint="eastAsia"/>
              </w:rPr>
            </w:pPr>
            <w:r>
              <w:rPr>
                <w:rFonts w:hint="eastAsia"/>
              </w:rPr>
              <w:t>一、資通安全專業人才之培育。</w:t>
            </w:r>
          </w:p>
          <w:p w14:paraId="78B9A056" w14:textId="77777777" w:rsidR="00D9603C" w:rsidRDefault="00D9603C" w:rsidP="0051765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0448FECE" w14:textId="77777777" w:rsidR="00D9603C" w:rsidRDefault="00D9603C" w:rsidP="0051765D">
            <w:pPr>
              <w:spacing w:line="315" w:lineRule="exact"/>
              <w:ind w:leftChars="150" w:left="527" w:rightChars="50" w:right="105" w:hangingChars="100" w:hanging="211"/>
              <w:rPr>
                <w:rFonts w:hint="eastAsia"/>
              </w:rPr>
            </w:pPr>
            <w:r>
              <w:rPr>
                <w:rFonts w:hint="eastAsia"/>
              </w:rPr>
              <w:t>三、資通安全產業之發展。</w:t>
            </w:r>
          </w:p>
          <w:p w14:paraId="7F63C62D" w14:textId="77777777" w:rsidR="00D9603C" w:rsidRDefault="00D9603C" w:rsidP="0051765D">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31B6A608" w14:textId="77777777" w:rsidR="00D9603C" w:rsidRDefault="00D9603C" w:rsidP="0051765D">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470C5A25" w14:textId="77777777" w:rsidR="00D9603C" w:rsidRDefault="00D9603C" w:rsidP="0051765D">
            <w:pPr>
              <w:spacing w:line="315" w:lineRule="exact"/>
              <w:ind w:leftChars="50" w:left="316" w:rightChars="50" w:right="105" w:hangingChars="100" w:hanging="211"/>
              <w:rPr>
                <w:rFonts w:hint="eastAsia"/>
              </w:rPr>
            </w:pPr>
            <w:r>
              <w:rPr>
                <w:rFonts w:hint="eastAsia"/>
              </w:rPr>
              <w:t>一、第一項第四款酌作文字修正，第一至第三款未修正。</w:t>
            </w:r>
          </w:p>
          <w:p w14:paraId="3FEB2418" w14:textId="77777777" w:rsidR="00D9603C" w:rsidRDefault="00D9603C" w:rsidP="0051765D">
            <w:pPr>
              <w:spacing w:line="315" w:lineRule="exact"/>
              <w:ind w:leftChars="50" w:left="316" w:rightChars="50" w:right="105" w:hangingChars="100" w:hanging="211"/>
              <w:rPr>
                <w:rFonts w:hint="eastAsia"/>
              </w:rPr>
            </w:pPr>
            <w:r>
              <w:rPr>
                <w:rFonts w:hint="eastAsia"/>
              </w:rPr>
              <w:t>二、鑒於臺灣企業資安事故有增加的趨勢，且我國超過九成屬於中小企業，其經營良窳和整體社會經濟能否穩定發展息息相關，爰此，增訂第一項第五款規定要求政府應提供資源，協助民間處理、因應及防範資通安全威脅事件。</w:t>
            </w:r>
          </w:p>
          <w:p w14:paraId="3AD480B7" w14:textId="77777777" w:rsidR="00D9603C" w:rsidRDefault="00D9603C" w:rsidP="0051765D">
            <w:pPr>
              <w:spacing w:line="315" w:lineRule="exact"/>
              <w:ind w:leftChars="50" w:left="316" w:rightChars="50" w:right="105" w:hangingChars="100" w:hanging="211"/>
              <w:rPr>
                <w:rFonts w:hint="eastAsia"/>
              </w:rPr>
            </w:pPr>
            <w:r>
              <w:rPr>
                <w:rFonts w:hint="eastAsia"/>
              </w:rPr>
              <w:t>三、第四條第二項修正為相關事項之推動，應由主管機關擬訂國家資通安全發展方案，報請行政院核定後實施。</w:t>
            </w:r>
          </w:p>
        </w:tc>
      </w:tr>
      <w:tr w:rsidR="00D9603C" w14:paraId="42500C6B" w14:textId="77777777" w:rsidTr="0051765D">
        <w:tc>
          <w:tcPr>
            <w:tcW w:w="3042" w:type="dxa"/>
          </w:tcPr>
          <w:p w14:paraId="044682AF" w14:textId="77777777" w:rsidR="00D9603C" w:rsidRDefault="00D9603C" w:rsidP="008C3A99">
            <w:pPr>
              <w:spacing w:line="300" w:lineRule="exact"/>
              <w:ind w:leftChars="50" w:left="316" w:rightChars="50" w:right="105" w:hangingChars="100" w:hanging="211"/>
              <w:rPr>
                <w:rFonts w:hint="eastAsia"/>
              </w:rPr>
            </w:pPr>
            <w:r>
              <w:rPr>
                <w:rFonts w:hint="eastAsia"/>
              </w:rPr>
              <w:t>第五條　為落實國家資通安全政策，各級政府機關應致力配合推動執行國家資通安全措施，共同建構國家資通安全環境。</w:t>
            </w:r>
          </w:p>
          <w:p w14:paraId="20102494" w14:textId="77777777" w:rsidR="00D9603C" w:rsidRDefault="00D9603C" w:rsidP="008C3A99">
            <w:pPr>
              <w:spacing w:line="300"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為辦理國家資通安全政策、應變機制與重大計畫之諮詢審議，協調各政府機關、中央及地方間之資通安全相關事務，行政院應定期召開國家資通安全會報，由行政院院長擔任召集人，其幕僚作業由主管機關辦理。</w:t>
            </w:r>
          </w:p>
          <w:p w14:paraId="265813AA" w14:textId="77777777" w:rsidR="00D9603C" w:rsidRDefault="00D9603C" w:rsidP="008C3A99">
            <w:pPr>
              <w:spacing w:line="300"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前項國家資通安全會報決議事項，相關政府部門應予執行，由主管機關定期追蹤管考，並應辦理績效評核。</w:t>
            </w:r>
          </w:p>
          <w:p w14:paraId="1BF728B1" w14:textId="77777777" w:rsidR="00D9603C" w:rsidRDefault="00D9603C" w:rsidP="008C3A99">
            <w:pPr>
              <w:spacing w:line="300" w:lineRule="exact"/>
              <w:ind w:leftChars="150" w:left="316" w:rightChars="50" w:right="105" w:firstLineChars="200" w:firstLine="422"/>
              <w:rPr>
                <w:rFonts w:hint="eastAsia"/>
              </w:rPr>
            </w:pPr>
            <w:r>
              <w:rPr>
                <w:rFonts w:hint="eastAsia"/>
              </w:rPr>
              <w:t>第二項國家資通安全會報之組成、任務、議事程序及其他相關事項，由行政院定之。</w:t>
            </w:r>
          </w:p>
        </w:tc>
        <w:tc>
          <w:tcPr>
            <w:tcW w:w="3043" w:type="dxa"/>
          </w:tcPr>
          <w:p w14:paraId="73E0D029" w14:textId="77777777" w:rsidR="00D9603C" w:rsidRDefault="00D9603C" w:rsidP="008C3A99">
            <w:pPr>
              <w:spacing w:line="300" w:lineRule="exact"/>
              <w:ind w:leftChars="50" w:left="105" w:rightChars="50" w:right="105"/>
              <w:rPr>
                <w:rFonts w:hint="eastAsia"/>
              </w:rPr>
            </w:pPr>
          </w:p>
        </w:tc>
        <w:tc>
          <w:tcPr>
            <w:tcW w:w="3043" w:type="dxa"/>
          </w:tcPr>
          <w:p w14:paraId="129EA823" w14:textId="77777777" w:rsidR="00D9603C" w:rsidRDefault="00D9603C" w:rsidP="008C3A99">
            <w:pPr>
              <w:spacing w:line="300" w:lineRule="exact"/>
              <w:ind w:leftChars="50" w:left="316" w:rightChars="50" w:right="105" w:hangingChars="100" w:hanging="211"/>
              <w:rPr>
                <w:rFonts w:hint="eastAsia"/>
              </w:rPr>
            </w:pPr>
            <w:r>
              <w:rPr>
                <w:rFonts w:hint="eastAsia"/>
              </w:rPr>
              <w:t>一、本條新增。</w:t>
            </w:r>
          </w:p>
          <w:p w14:paraId="6BA50846" w14:textId="77777777" w:rsidR="00D9603C" w:rsidRDefault="00D9603C" w:rsidP="008C3A99">
            <w:pPr>
              <w:spacing w:line="300"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行政院應定期召開國家資通安全會報，由行政院院長擔任召集人，爰規定第一項及第二項，以強化跨機關資通安全事件應處及協調能力。</w:t>
            </w:r>
          </w:p>
          <w:p w14:paraId="353B6329" w14:textId="77777777" w:rsidR="00D9603C" w:rsidRDefault="00D9603C" w:rsidP="008C3A99">
            <w:pPr>
              <w:spacing w:line="300" w:lineRule="exact"/>
              <w:ind w:leftChars="50" w:left="316" w:rightChars="50" w:right="105" w:hangingChars="100" w:hanging="211"/>
              <w:rPr>
                <w:rFonts w:hint="eastAsia"/>
              </w:rPr>
            </w:pPr>
            <w:r>
              <w:rPr>
                <w:rFonts w:hint="eastAsia"/>
              </w:rPr>
              <w:t>三、另為確保落實國家資通安全會報決議事項，爰規定第三項。</w:t>
            </w:r>
          </w:p>
          <w:p w14:paraId="4257EDF1" w14:textId="77777777" w:rsidR="00D9603C" w:rsidRDefault="00D9603C" w:rsidP="008C3A99">
            <w:pPr>
              <w:spacing w:line="300" w:lineRule="exact"/>
              <w:ind w:leftChars="50" w:left="316" w:rightChars="50" w:right="105" w:hangingChars="100" w:hanging="211"/>
              <w:rPr>
                <w:rFonts w:hint="eastAsia"/>
              </w:rPr>
            </w:pPr>
            <w:r>
              <w:rPr>
                <w:rFonts w:hint="eastAsia"/>
              </w:rPr>
              <w:t>四、第二項國家資通安全會報之組成、任務、議事程序及其他相關事項，於第四項授權由行政院定之。</w:t>
            </w:r>
          </w:p>
        </w:tc>
      </w:tr>
      <w:tr w:rsidR="00D9603C" w14:paraId="73C1E01A" w14:textId="77777777" w:rsidTr="0051765D">
        <w:tc>
          <w:tcPr>
            <w:tcW w:w="3042" w:type="dxa"/>
          </w:tcPr>
          <w:p w14:paraId="13F944DB" w14:textId="77777777" w:rsidR="00D9603C" w:rsidRDefault="000D05C1" w:rsidP="008C3A99">
            <w:pPr>
              <w:spacing w:line="300" w:lineRule="exact"/>
              <w:ind w:leftChars="50" w:left="316" w:rightChars="50" w:right="105" w:hangingChars="100" w:hanging="211"/>
              <w:rPr>
                <w:rFonts w:hint="eastAsia"/>
              </w:rPr>
            </w:pPr>
            <w:r>
              <w:rPr>
                <w:rFonts w:hint="eastAsia"/>
              </w:rPr>
              <w:pict w14:anchorId="0D7A6C7B">
                <v:line id="DW4931255" o:spid="_x0000_s1053" style="position:absolute;left:0;text-align:left;z-index:251653120;mso-position-horizontal-relative:text;mso-position-vertical-relative:text" from="-2.2pt,241.4pt" to="455.6pt,241.4pt" strokeweight=".5pt"/>
              </w:pict>
            </w:r>
            <w:r w:rsidR="00D9603C">
              <w:rPr>
                <w:rFonts w:hint="eastAsia"/>
              </w:rPr>
              <w:t>第</w:t>
            </w:r>
            <w:r w:rsidR="00D9603C" w:rsidRPr="0051765D">
              <w:rPr>
                <w:rFonts w:hint="eastAsia"/>
                <w:u w:val="single"/>
              </w:rPr>
              <w:t>六</w:t>
            </w:r>
            <w:r w:rsidR="00D9603C">
              <w:rPr>
                <w:rFonts w:hint="eastAsia"/>
              </w:rPr>
              <w:t>條　主管機關應規劃並推動國家資通安全政策、資通安全科技發展、國際交流合作及資通安全整體防護等相關事宜，並應</w:t>
            </w:r>
            <w:r w:rsidR="00D9603C" w:rsidRPr="0051765D">
              <w:rPr>
                <w:rFonts w:hint="eastAsia"/>
                <w:u w:val="single"/>
              </w:rPr>
              <w:t>每年</w:t>
            </w:r>
            <w:r w:rsidR="00D9603C">
              <w:rPr>
                <w:rFonts w:hint="eastAsia"/>
              </w:rPr>
              <w:t>公布國家資通安全情勢報告、對公務機關</w:t>
            </w:r>
            <w:r w:rsidR="00D9603C" w:rsidRPr="0051765D">
              <w:rPr>
                <w:rFonts w:hint="eastAsia"/>
                <w:u w:val="single"/>
              </w:rPr>
              <w:t>及特定非公務機關之</w:t>
            </w:r>
            <w:r w:rsidR="00D9603C">
              <w:rPr>
                <w:rFonts w:hint="eastAsia"/>
              </w:rPr>
              <w:t>資通安全維護計畫實施情形稽核概況報告及</w:t>
            </w:r>
            <w:r w:rsidR="00D9603C" w:rsidRPr="0051765D">
              <w:rPr>
                <w:rFonts w:hint="eastAsia"/>
                <w:u w:val="single"/>
              </w:rPr>
              <w:t>國家</w:t>
            </w:r>
            <w:r w:rsidR="00D9603C">
              <w:rPr>
                <w:rFonts w:hint="eastAsia"/>
              </w:rPr>
              <w:t>資通安全發展方案。</w:t>
            </w:r>
          </w:p>
          <w:p w14:paraId="5CD3532F" w14:textId="77777777" w:rsidR="00D9603C" w:rsidRDefault="00D9603C" w:rsidP="008C3A99">
            <w:pPr>
              <w:spacing w:line="300" w:lineRule="exact"/>
              <w:ind w:leftChars="150" w:left="316" w:rightChars="50" w:right="105" w:firstLineChars="200" w:firstLine="422"/>
              <w:rPr>
                <w:rFonts w:hint="eastAsia"/>
              </w:rPr>
            </w:pPr>
            <w:r>
              <w:rPr>
                <w:rFonts w:hint="eastAsia"/>
              </w:rPr>
              <w:t>前項情勢報告、</w:t>
            </w:r>
            <w:r w:rsidRPr="0051765D">
              <w:rPr>
                <w:rFonts w:hint="eastAsia"/>
                <w:u w:val="single"/>
              </w:rPr>
              <w:t>對公務機關及特定非公務機關之資通安全維護計畫</w:t>
            </w:r>
            <w:r>
              <w:rPr>
                <w:rFonts w:hint="eastAsia"/>
              </w:rPr>
              <w:t>實施情形稽核概況報告及</w:t>
            </w:r>
            <w:r w:rsidRPr="0051765D">
              <w:rPr>
                <w:rFonts w:hint="eastAsia"/>
                <w:u w:val="single"/>
              </w:rPr>
              <w:t>國家</w:t>
            </w:r>
            <w:r>
              <w:rPr>
                <w:rFonts w:hint="eastAsia"/>
              </w:rPr>
              <w:t>資通安全發展方案，應</w:t>
            </w:r>
            <w:r w:rsidRPr="0051765D">
              <w:rPr>
                <w:rFonts w:hint="eastAsia"/>
                <w:u w:val="single"/>
              </w:rPr>
              <w:t>由主管機關</w:t>
            </w:r>
            <w:r>
              <w:rPr>
                <w:rFonts w:hint="eastAsia"/>
              </w:rPr>
              <w:t>送立法院備查。</w:t>
            </w:r>
          </w:p>
        </w:tc>
        <w:tc>
          <w:tcPr>
            <w:tcW w:w="3043" w:type="dxa"/>
          </w:tcPr>
          <w:p w14:paraId="322B12CF" w14:textId="77777777" w:rsidR="00D9603C" w:rsidRDefault="00D9603C" w:rsidP="008C3A99">
            <w:pPr>
              <w:spacing w:line="300"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w:t>
            </w:r>
            <w:r w:rsidRPr="0051765D">
              <w:rPr>
                <w:rFonts w:hint="eastAsia"/>
                <w:u w:val="single"/>
              </w:rPr>
              <w:t>定期</w:t>
            </w:r>
            <w:r>
              <w:rPr>
                <w:rFonts w:hint="eastAsia"/>
              </w:rPr>
              <w:t>公布國家資通安全情勢報告、對公務機關資通安全維護計畫實施情形稽核概況報告及資通安全發展方案。</w:t>
            </w:r>
          </w:p>
          <w:p w14:paraId="397D55C8" w14:textId="77777777" w:rsidR="00D9603C" w:rsidRDefault="00D9603C" w:rsidP="008C3A99">
            <w:pPr>
              <w:spacing w:line="300"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1850B78B" w14:textId="77777777" w:rsidR="00D9603C" w:rsidRDefault="00D9603C" w:rsidP="008C3A99">
            <w:pPr>
              <w:spacing w:line="300" w:lineRule="exact"/>
              <w:ind w:leftChars="50" w:left="316" w:rightChars="50" w:right="105" w:hangingChars="100" w:hanging="211"/>
              <w:rPr>
                <w:rFonts w:hint="eastAsia"/>
              </w:rPr>
            </w:pPr>
            <w:r>
              <w:rPr>
                <w:rFonts w:hint="eastAsia"/>
              </w:rPr>
              <w:t>一、條次遞移。</w:t>
            </w:r>
          </w:p>
          <w:p w14:paraId="6B9E19D3" w14:textId="77777777" w:rsidR="00D9603C" w:rsidRDefault="00D9603C" w:rsidP="008C3A99">
            <w:pPr>
              <w:spacing w:line="300" w:lineRule="exact"/>
              <w:ind w:leftChars="50" w:left="316" w:rightChars="50" w:right="105" w:hangingChars="100" w:hanging="211"/>
              <w:rPr>
                <w:rFonts w:hint="eastAsia"/>
              </w:rPr>
            </w:pPr>
            <w:r>
              <w:rPr>
                <w:rFonts w:hint="eastAsia"/>
              </w:rPr>
              <w:t>二、第一項酌作文字修正，並修改為主管機關應每年公布國家資通安全情勢報告、對公務機關及特定非公務機關之資通安全維護計畫實施情形稽核概況報告及國家資通安全發展方案。</w:t>
            </w:r>
          </w:p>
          <w:p w14:paraId="2B5194B0" w14:textId="77777777" w:rsidR="00D9603C" w:rsidRDefault="00D9603C" w:rsidP="008C3A99">
            <w:pPr>
              <w:spacing w:line="300" w:lineRule="exact"/>
              <w:ind w:leftChars="50" w:left="316" w:rightChars="50" w:right="105" w:hangingChars="100" w:hanging="211"/>
              <w:rPr>
                <w:rFonts w:hint="eastAsia"/>
              </w:rPr>
            </w:pPr>
            <w:r>
              <w:rPr>
                <w:rFonts w:hint="eastAsia"/>
              </w:rPr>
              <w:t>三、第二項由現行條文第四條第二項規定移列，並予以調整。</w:t>
            </w:r>
          </w:p>
        </w:tc>
      </w:tr>
      <w:tr w:rsidR="00D9603C" w14:paraId="73098513" w14:textId="77777777" w:rsidTr="0051765D">
        <w:tc>
          <w:tcPr>
            <w:tcW w:w="3042" w:type="dxa"/>
          </w:tcPr>
          <w:p w14:paraId="6FBF402D" w14:textId="77777777" w:rsidR="00D9603C" w:rsidRDefault="000D05C1" w:rsidP="0051765D">
            <w:pPr>
              <w:spacing w:line="315" w:lineRule="exact"/>
              <w:ind w:leftChars="50" w:left="316" w:rightChars="50" w:right="105" w:hangingChars="100" w:hanging="211"/>
              <w:rPr>
                <w:rFonts w:hint="eastAsia"/>
              </w:rPr>
            </w:pPr>
            <w:r>
              <w:rPr>
                <w:rFonts w:hint="eastAsia"/>
              </w:rPr>
              <w:pict w14:anchorId="2CA05D1D">
                <v:line id="DW4484216" o:spid="_x0000_s1052" style="position:absolute;left:0;text-align:left;z-index:251652096;mso-position-horizontal-relative:text;mso-position-vertical-relative:text" from="-2.35pt,-1.4pt" to="455.45pt,-1.4pt" strokeweight=".5pt"/>
              </w:pict>
            </w:r>
            <w:r w:rsidR="00D9603C">
              <w:rPr>
                <w:rFonts w:hint="eastAsia"/>
              </w:rPr>
              <w:t>第七條　公務機關及特定非公務機關</w:t>
            </w:r>
            <w:r w:rsidR="00D9603C" w:rsidRPr="0051765D">
              <w:rPr>
                <w:rFonts w:hint="eastAsia"/>
                <w:u w:val="single"/>
              </w:rPr>
              <w:t>，應按其</w:t>
            </w:r>
            <w:r w:rsidR="00D9603C">
              <w:rPr>
                <w:rFonts w:hint="eastAsia"/>
              </w:rPr>
              <w:t>業務重要性與機敏性、機關層級、保有或處理之資訊種類、數量、性質、資通系統之規模及性質等條件，</w:t>
            </w:r>
            <w:r w:rsidR="00D9603C" w:rsidRPr="0051765D">
              <w:rPr>
                <w:rFonts w:hint="eastAsia"/>
                <w:u w:val="single"/>
              </w:rPr>
              <w:t>報由主管機關核定</w:t>
            </w:r>
            <w:r w:rsidR="00D9603C">
              <w:rPr>
                <w:rFonts w:hint="eastAsia"/>
              </w:rPr>
              <w:t>其資通安全責任等級。</w:t>
            </w:r>
          </w:p>
          <w:p w14:paraId="170DEC92" w14:textId="77777777" w:rsidR="00D9603C" w:rsidRPr="0051765D" w:rsidRDefault="00D9603C" w:rsidP="0051765D">
            <w:pPr>
              <w:spacing w:line="315" w:lineRule="exact"/>
              <w:ind w:leftChars="150" w:left="316" w:rightChars="50" w:right="105" w:firstLineChars="200" w:firstLine="422"/>
              <w:rPr>
                <w:rFonts w:hint="eastAsia"/>
                <w:u w:val="single"/>
              </w:rPr>
            </w:pPr>
            <w:r w:rsidRPr="0051765D">
              <w:rPr>
                <w:rFonts w:hint="eastAsia"/>
                <w:u w:val="single"/>
              </w:rPr>
              <w:t>公務機關及特定非公務機關應符合資通安全責任等級之要求，並自管理、技術、認知及訓練等面向，辦理資通安全防護措施。</w:t>
            </w:r>
          </w:p>
          <w:p w14:paraId="0C395803" w14:textId="77777777" w:rsidR="00D9603C" w:rsidRDefault="00D9603C" w:rsidP="0051765D">
            <w:pPr>
              <w:spacing w:line="315" w:lineRule="exact"/>
              <w:ind w:leftChars="150" w:left="316" w:rightChars="50" w:right="105" w:firstLineChars="200" w:firstLine="422"/>
              <w:rPr>
                <w:rFonts w:hint="eastAsia"/>
              </w:rPr>
            </w:pPr>
            <w:r w:rsidRPr="0051765D">
              <w:rPr>
                <w:rFonts w:hint="eastAsia"/>
                <w:u w:val="single"/>
              </w:rPr>
              <w:t>前二項資通安全責任等級之區分</w:t>
            </w:r>
            <w:r>
              <w:rPr>
                <w:rFonts w:hint="eastAsia"/>
              </w:rPr>
              <w:t>基準</w:t>
            </w:r>
            <w:r w:rsidRPr="0051765D">
              <w:rPr>
                <w:rFonts w:hint="eastAsia"/>
                <w:u w:val="single"/>
              </w:rPr>
              <w:t>、核定程序</w:t>
            </w:r>
            <w:r>
              <w:rPr>
                <w:rFonts w:hint="eastAsia"/>
              </w:rPr>
              <w:t>、變更申請</w:t>
            </w:r>
            <w:r w:rsidRPr="0051765D">
              <w:rPr>
                <w:rFonts w:hint="eastAsia"/>
                <w:u w:val="single"/>
              </w:rPr>
              <w:t>、資通安全防護措施辦理項目</w:t>
            </w:r>
            <w:r>
              <w:rPr>
                <w:rFonts w:hint="eastAsia"/>
              </w:rPr>
              <w:t>、內容、專</w:t>
            </w:r>
            <w:r w:rsidRPr="0051765D">
              <w:rPr>
                <w:rFonts w:hint="eastAsia"/>
                <w:u w:val="single"/>
              </w:rPr>
              <w:t>職</w:t>
            </w:r>
            <w:r>
              <w:rPr>
                <w:rFonts w:hint="eastAsia"/>
              </w:rPr>
              <w:t>人員之</w:t>
            </w:r>
            <w:r w:rsidRPr="0051765D">
              <w:rPr>
                <w:rFonts w:hint="eastAsia"/>
                <w:u w:val="single"/>
              </w:rPr>
              <w:t>資格條件與配</w:t>
            </w:r>
            <w:r>
              <w:rPr>
                <w:rFonts w:hint="eastAsia"/>
              </w:rPr>
              <w:t>置及其他相關事項之辦法，由主管機關定之。</w:t>
            </w:r>
          </w:p>
        </w:tc>
        <w:tc>
          <w:tcPr>
            <w:tcW w:w="3043" w:type="dxa"/>
          </w:tcPr>
          <w:p w14:paraId="0EF21CB2" w14:textId="77777777" w:rsidR="00D9603C" w:rsidRDefault="00D9603C" w:rsidP="0051765D">
            <w:pPr>
              <w:spacing w:line="315" w:lineRule="exact"/>
              <w:ind w:leftChars="50" w:left="316" w:rightChars="50" w:right="105" w:hangingChars="100" w:hanging="211"/>
              <w:rPr>
                <w:rFonts w:hint="eastAsia"/>
              </w:rPr>
            </w:pPr>
            <w:r>
              <w:rPr>
                <w:rFonts w:hint="eastAsia"/>
              </w:rPr>
              <w:t xml:space="preserve">第七條　</w:t>
            </w:r>
            <w:r w:rsidRPr="0051765D">
              <w:rPr>
                <w:rFonts w:hint="eastAsia"/>
                <w:u w:val="single"/>
              </w:rPr>
              <w:t>主管機關應衡酌</w:t>
            </w:r>
            <w:r>
              <w:rPr>
                <w:rFonts w:hint="eastAsia"/>
              </w:rPr>
              <w:t>公務機關及特定非公務機關業務</w:t>
            </w:r>
            <w:r w:rsidRPr="006938AD">
              <w:rPr>
                <w:rFonts w:hint="eastAsia"/>
                <w:u w:val="single"/>
              </w:rPr>
              <w:t>之</w:t>
            </w:r>
            <w:r>
              <w:rPr>
                <w:rFonts w:hint="eastAsia"/>
              </w:rPr>
              <w:t>重要性與機敏性、機關層級、保有或處理之資訊種類、數量、性質、資通系統之規模及性質等條件，訂定資通安全責任等級</w:t>
            </w:r>
            <w:r w:rsidRPr="0051765D">
              <w:rPr>
                <w:rFonts w:hint="eastAsia"/>
                <w:u w:val="single"/>
              </w:rPr>
              <w:t>之分級</w:t>
            </w:r>
            <w:r>
              <w:rPr>
                <w:rFonts w:hint="eastAsia"/>
              </w:rPr>
              <w:t>；其分級基準、</w:t>
            </w:r>
            <w:r w:rsidRPr="0051765D">
              <w:rPr>
                <w:rFonts w:hint="eastAsia"/>
                <w:u w:val="single"/>
              </w:rPr>
              <w:t>等級</w:t>
            </w:r>
            <w:r>
              <w:rPr>
                <w:rFonts w:hint="eastAsia"/>
              </w:rPr>
              <w:t>變更申請、</w:t>
            </w:r>
            <w:r w:rsidRPr="0051765D">
              <w:rPr>
                <w:rFonts w:hint="eastAsia"/>
                <w:u w:val="single"/>
              </w:rPr>
              <w:t>義務</w:t>
            </w:r>
            <w:r>
              <w:rPr>
                <w:rFonts w:hint="eastAsia"/>
              </w:rPr>
              <w:t>內容、專</w:t>
            </w:r>
            <w:r w:rsidRPr="0051765D">
              <w:rPr>
                <w:rFonts w:hint="eastAsia"/>
                <w:u w:val="single"/>
              </w:rPr>
              <w:t>責</w:t>
            </w:r>
            <w:r>
              <w:rPr>
                <w:rFonts w:hint="eastAsia"/>
              </w:rPr>
              <w:t>人員之設置及其他相關事項之辦法，由主管機關定之。</w:t>
            </w:r>
          </w:p>
          <w:p w14:paraId="79439594" w14:textId="77777777" w:rsidR="00D9603C" w:rsidRPr="0051765D" w:rsidRDefault="00D9603C" w:rsidP="0051765D">
            <w:pPr>
              <w:spacing w:line="315" w:lineRule="exact"/>
              <w:ind w:leftChars="150" w:left="316" w:rightChars="50" w:right="105" w:firstLineChars="200" w:firstLine="422"/>
              <w:rPr>
                <w:rFonts w:hint="eastAsia"/>
                <w:u w:val="single"/>
              </w:rPr>
            </w:pPr>
            <w:r w:rsidRPr="0051765D">
              <w:rPr>
                <w:rFonts w:hint="eastAsia"/>
                <w:u w:val="single"/>
              </w:rPr>
              <w:t>主管機關得稽核特定非公務機關之資通安全維護計畫實施情形；其稽核之頻率、內容與方法及其他相關事項之辦法，由主管機關定之。</w:t>
            </w:r>
          </w:p>
          <w:p w14:paraId="30CE4275" w14:textId="77777777" w:rsidR="00D9603C" w:rsidRDefault="00D9603C" w:rsidP="0051765D">
            <w:pPr>
              <w:spacing w:line="315" w:lineRule="exact"/>
              <w:ind w:leftChars="150" w:left="316" w:rightChars="50" w:right="105" w:firstLineChars="200" w:firstLine="422"/>
              <w:rPr>
                <w:rFonts w:hint="eastAsia"/>
              </w:rPr>
            </w:pPr>
            <w:r w:rsidRPr="0051765D">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73D8475C" w14:textId="77777777" w:rsidR="00D9603C" w:rsidRDefault="00D9603C" w:rsidP="0051765D">
            <w:pPr>
              <w:spacing w:line="315" w:lineRule="exact"/>
              <w:ind w:leftChars="50" w:left="316" w:rightChars="50" w:right="105" w:hangingChars="100" w:hanging="211"/>
              <w:rPr>
                <w:rFonts w:hint="eastAsia"/>
              </w:rPr>
            </w:pPr>
            <w:r>
              <w:rPr>
                <w:rFonts w:hint="eastAsia"/>
              </w:rPr>
              <w:t>一、現行條文第一項前段規定酌作文字修正，以符實際，並列為修正條文第一項。</w:t>
            </w:r>
          </w:p>
          <w:p w14:paraId="4B3691DA" w14:textId="77777777" w:rsidR="00D9603C" w:rsidRDefault="00D9603C" w:rsidP="0051765D">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078634BC" w14:textId="77777777" w:rsidR="00D9603C" w:rsidRDefault="00D9603C" w:rsidP="0051765D">
            <w:pPr>
              <w:spacing w:line="315" w:lineRule="exact"/>
              <w:ind w:leftChars="50" w:left="316" w:rightChars="50" w:right="105" w:hangingChars="100" w:hanging="211"/>
              <w:rPr>
                <w:rFonts w:hint="eastAsia"/>
              </w:rPr>
            </w:pPr>
            <w:r>
              <w:rPr>
                <w:rFonts w:hint="eastAsia"/>
              </w:rPr>
              <w:t>三、現行條文第一項後段規定移列為修正條文第三項，並就其授權範圍及內容酌作修正，並明列專職人員，以資明確。至於專職人員之管理與教育訓練，應視資通安全責任等級分級辦法之規定而定。</w:t>
            </w:r>
          </w:p>
          <w:p w14:paraId="42A1D049" w14:textId="77777777" w:rsidR="00D9603C" w:rsidRDefault="00D9603C" w:rsidP="0051765D">
            <w:pPr>
              <w:spacing w:line="315" w:lineRule="exact"/>
              <w:ind w:leftChars="50" w:left="316" w:rightChars="50" w:right="105" w:hangingChars="100" w:hanging="211"/>
              <w:rPr>
                <w:rFonts w:hint="eastAsia"/>
              </w:rPr>
            </w:pPr>
            <w:r>
              <w:rPr>
                <w:rFonts w:hint="eastAsia"/>
              </w:rPr>
              <w:t>四、本法所指之「專職」人員，係指全職執行資通安全業務者，其人力配置之要求係以「機關」為單位，不僅資安人力不能共用，其他關於資安證照之計算，均應以機關作為單位而分開計算，特此說明。</w:t>
            </w:r>
          </w:p>
          <w:p w14:paraId="54C05F01" w14:textId="77777777" w:rsidR="003538AD" w:rsidRDefault="003538AD" w:rsidP="0051765D">
            <w:pPr>
              <w:spacing w:line="315" w:lineRule="exact"/>
              <w:ind w:leftChars="50" w:left="316" w:rightChars="50" w:right="105" w:hangingChars="100" w:hanging="211"/>
              <w:rPr>
                <w:rFonts w:hint="eastAsia"/>
              </w:rPr>
            </w:pPr>
            <w:r>
              <w:rPr>
                <w:rFonts w:hint="eastAsia"/>
              </w:rPr>
              <w:t>五、現行條文第二項及第三項移列於修正條文第八條，爰予刪除。</w:t>
            </w:r>
          </w:p>
        </w:tc>
      </w:tr>
      <w:tr w:rsidR="003538AD" w14:paraId="3B7DBEFF" w14:textId="77777777" w:rsidTr="004658A1">
        <w:tc>
          <w:tcPr>
            <w:tcW w:w="3042" w:type="dxa"/>
          </w:tcPr>
          <w:p w14:paraId="4F431054" w14:textId="77777777" w:rsidR="003538AD" w:rsidRDefault="003538AD" w:rsidP="004658A1">
            <w:pPr>
              <w:spacing w:line="315" w:lineRule="exact"/>
              <w:ind w:leftChars="50" w:left="316" w:rightChars="50" w:right="105" w:hangingChars="100" w:hanging="211"/>
              <w:rPr>
                <w:rFonts w:hint="eastAsia"/>
              </w:rPr>
            </w:pPr>
            <w:r>
              <w:rPr>
                <w:rFonts w:hint="eastAsia"/>
              </w:rPr>
              <w:t>第八條　主管機關</w:t>
            </w:r>
            <w:r w:rsidRPr="00210F16">
              <w:rPr>
                <w:rFonts w:hint="eastAsia"/>
                <w:u w:val="single"/>
              </w:rPr>
              <w:t>應定期或不定期</w:t>
            </w:r>
            <w:r>
              <w:rPr>
                <w:rFonts w:hint="eastAsia"/>
              </w:rPr>
              <w:t>稽核</w:t>
            </w:r>
            <w:r w:rsidRPr="00210F16">
              <w:rPr>
                <w:rFonts w:hint="eastAsia"/>
                <w:u w:val="single"/>
              </w:rPr>
              <w:t>公務機關及</w:t>
            </w:r>
            <w:r>
              <w:rPr>
                <w:rFonts w:hint="eastAsia"/>
              </w:rPr>
              <w:t>非特定公務機關之資通安全維護計畫實施情形</w:t>
            </w:r>
            <w:r w:rsidRPr="00210F16">
              <w:rPr>
                <w:rFonts w:hint="eastAsia"/>
                <w:u w:val="single"/>
              </w:rPr>
              <w:t>。</w:t>
            </w:r>
          </w:p>
          <w:p w14:paraId="5AD64C0B" w14:textId="77777777" w:rsidR="003538AD" w:rsidRDefault="003538AD" w:rsidP="004658A1">
            <w:pPr>
              <w:spacing w:line="315" w:lineRule="exact"/>
              <w:ind w:leftChars="150" w:left="316" w:rightChars="50" w:right="105" w:firstLineChars="200" w:firstLine="422"/>
              <w:rPr>
                <w:rFonts w:hint="eastAsia"/>
              </w:rPr>
            </w:pPr>
            <w:r>
              <w:rPr>
                <w:rFonts w:hint="eastAsia"/>
              </w:rPr>
              <w:t>前項稽核</w:t>
            </w:r>
            <w:r w:rsidRPr="00F7285C">
              <w:rPr>
                <w:rFonts w:hint="eastAsia"/>
                <w:u w:val="single"/>
              </w:rPr>
              <w:t>後</w:t>
            </w:r>
            <w:r>
              <w:rPr>
                <w:rFonts w:hint="eastAsia"/>
              </w:rPr>
              <w:t>，發現</w:t>
            </w:r>
            <w:r w:rsidRPr="00210F16">
              <w:rPr>
                <w:rFonts w:hint="eastAsia"/>
                <w:u w:val="single"/>
              </w:rPr>
              <w:t>受稽核機關</w:t>
            </w:r>
            <w:r>
              <w:rPr>
                <w:rFonts w:hint="eastAsia"/>
              </w:rPr>
              <w:t>資通安全維護計畫實施</w:t>
            </w:r>
            <w:r w:rsidRPr="00210F16">
              <w:rPr>
                <w:rFonts w:hint="eastAsia"/>
                <w:u w:val="single"/>
              </w:rPr>
              <w:t>情形</w:t>
            </w:r>
            <w:r>
              <w:rPr>
                <w:rFonts w:hint="eastAsia"/>
              </w:rPr>
              <w:t>有缺失或待改善者，</w:t>
            </w:r>
            <w:r w:rsidRPr="00210F16">
              <w:rPr>
                <w:rFonts w:hint="eastAsia"/>
                <w:u w:val="single"/>
              </w:rPr>
              <w:t>受稽核機關</w:t>
            </w:r>
            <w:r>
              <w:rPr>
                <w:rFonts w:hint="eastAsia"/>
              </w:rPr>
              <w:t>應提出改善報告，並送</w:t>
            </w:r>
            <w:r w:rsidRPr="00210F16">
              <w:rPr>
                <w:rFonts w:hint="eastAsia"/>
                <w:u w:val="single"/>
              </w:rPr>
              <w:t>交主管機關審查</w:t>
            </w:r>
            <w:r>
              <w:rPr>
                <w:rFonts w:hint="eastAsia"/>
              </w:rPr>
              <w:t>。</w:t>
            </w:r>
          </w:p>
          <w:p w14:paraId="6A30208E"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主管機關收受改善報告後，認有必要時，得要求受稽核機關進行說明或調整。</w:t>
            </w:r>
          </w:p>
          <w:p w14:paraId="535DCA44"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前三項資通安全維護計畫實施情形</w:t>
            </w:r>
            <w:r>
              <w:rPr>
                <w:rFonts w:hint="eastAsia"/>
              </w:rPr>
              <w:t>之稽核頻率、內容與方法、</w:t>
            </w:r>
            <w:r w:rsidRPr="00210F16">
              <w:rPr>
                <w:rFonts w:hint="eastAsia"/>
                <w:u w:val="single"/>
              </w:rPr>
              <w:t>改善報告之提出</w:t>
            </w:r>
            <w:r>
              <w:rPr>
                <w:rFonts w:hint="eastAsia"/>
              </w:rPr>
              <w:t>及其他相關事項之辦法，由主管機關定之。</w:t>
            </w:r>
          </w:p>
          <w:p w14:paraId="50257502"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第一項稽核由數位發展部資通安全署擬訂年度計畫，送由主管機關報請行政院核定後辦理，年度計畫及年度成果報告應送交國家資通安全會報備查。</w:t>
            </w:r>
          </w:p>
        </w:tc>
        <w:tc>
          <w:tcPr>
            <w:tcW w:w="3043" w:type="dxa"/>
          </w:tcPr>
          <w:p w14:paraId="4806B38E" w14:textId="77777777" w:rsidR="003538AD" w:rsidRDefault="003538AD" w:rsidP="004658A1">
            <w:pPr>
              <w:spacing w:line="315" w:lineRule="exact"/>
              <w:ind w:leftChars="50" w:left="316" w:rightChars="50" w:right="105" w:hangingChars="100" w:hanging="211"/>
              <w:rPr>
                <w:rFonts w:hint="eastAsia"/>
              </w:rPr>
            </w:pPr>
            <w:r>
              <w:rPr>
                <w:rFonts w:hint="eastAsia"/>
              </w:rPr>
              <w:t>第七條第二項及第三項　主管機關得稽核特定非公務機關</w:t>
            </w:r>
            <w:r w:rsidRPr="00210F16">
              <w:rPr>
                <w:rFonts w:hint="eastAsia"/>
                <w:u w:val="single"/>
              </w:rPr>
              <w:t>之</w:t>
            </w:r>
            <w:r>
              <w:rPr>
                <w:rFonts w:hint="eastAsia"/>
              </w:rPr>
              <w:t>資通安全維護計畫實施情形；其稽核之頻率、內容與方法及其他相關事項之辦法，由主管機關定之。</w:t>
            </w:r>
          </w:p>
          <w:p w14:paraId="442322A8"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特定非公務機關受</w:t>
            </w:r>
            <w:r>
              <w:rPr>
                <w:rFonts w:hint="eastAsia"/>
              </w:rPr>
              <w:t>前項</w:t>
            </w:r>
            <w:r w:rsidRPr="00210F16">
              <w:rPr>
                <w:rFonts w:hint="eastAsia"/>
                <w:u w:val="single"/>
              </w:rPr>
              <w:t>之</w:t>
            </w:r>
            <w:r>
              <w:rPr>
                <w:rFonts w:hint="eastAsia"/>
              </w:rPr>
              <w:t>稽核，</w:t>
            </w:r>
            <w:r w:rsidRPr="00210F16">
              <w:rPr>
                <w:rFonts w:hint="eastAsia"/>
                <w:u w:val="single"/>
              </w:rPr>
              <w:t>經</w:t>
            </w:r>
            <w:r>
              <w:rPr>
                <w:rFonts w:hint="eastAsia"/>
              </w:rPr>
              <w:t>發現其資通安全維護計畫實施有缺失或待改善者，</w:t>
            </w:r>
            <w:r w:rsidRPr="00210F16">
              <w:rPr>
                <w:rFonts w:hint="eastAsia"/>
                <w:u w:val="single"/>
              </w:rPr>
              <w:t>應向主管機關</w:t>
            </w:r>
            <w:r>
              <w:rPr>
                <w:rFonts w:hint="eastAsia"/>
              </w:rPr>
              <w:t>提出改善報告，並送中央目的事業主管機關。</w:t>
            </w:r>
          </w:p>
        </w:tc>
        <w:tc>
          <w:tcPr>
            <w:tcW w:w="3043" w:type="dxa"/>
          </w:tcPr>
          <w:p w14:paraId="12F5593B" w14:textId="77777777" w:rsidR="003538AD" w:rsidRDefault="003538AD" w:rsidP="004658A1">
            <w:pPr>
              <w:spacing w:line="315" w:lineRule="exact"/>
              <w:ind w:leftChars="50" w:left="316" w:rightChars="50" w:right="105" w:hangingChars="100" w:hanging="211"/>
              <w:rPr>
                <w:rFonts w:hint="eastAsia"/>
              </w:rPr>
            </w:pPr>
            <w:r>
              <w:rPr>
                <w:rFonts w:hint="eastAsia"/>
              </w:rPr>
              <w:t>一、第一項前段由現行條文第七條第二項前段規定移列，為協助特定公務機關及非公務機關檢視自身資通安全維護計畫實施情形，主管機關由得稽核改為應稽核，並增訂公務機關為應稽核對象。</w:t>
            </w:r>
          </w:p>
          <w:p w14:paraId="696CE9DF" w14:textId="77777777" w:rsidR="003538AD" w:rsidRDefault="003538AD" w:rsidP="004658A1">
            <w:pPr>
              <w:spacing w:line="315" w:lineRule="exact"/>
              <w:ind w:leftChars="50" w:left="316" w:rightChars="50" w:right="105" w:hangingChars="100" w:hanging="211"/>
              <w:rPr>
                <w:rFonts w:hint="eastAsia"/>
              </w:rPr>
            </w:pPr>
            <w:r>
              <w:rPr>
                <w:rFonts w:hint="eastAsia"/>
              </w:rPr>
              <w:t>二、第二項由現行條文第七條第三項規定移列，並配合實務執行需求修正。</w:t>
            </w:r>
          </w:p>
          <w:p w14:paraId="12550E1F" w14:textId="77777777" w:rsidR="003538AD" w:rsidRDefault="003538AD" w:rsidP="004658A1">
            <w:pPr>
              <w:spacing w:line="315" w:lineRule="exact"/>
              <w:ind w:leftChars="50" w:left="316" w:rightChars="50" w:right="105" w:hangingChars="100" w:hanging="211"/>
              <w:rPr>
                <w:rFonts w:hint="eastAsia"/>
              </w:rPr>
            </w:pPr>
            <w:r>
              <w:rPr>
                <w:rFonts w:hint="eastAsia"/>
              </w:rPr>
              <w:t>三、為使主管機關得對受稽核機關進行監督及指導，爰增訂第三項，俾使其得就缺失或待改善事項妥為處理。</w:t>
            </w:r>
          </w:p>
          <w:p w14:paraId="640B6346" w14:textId="77777777" w:rsidR="003538AD" w:rsidRDefault="003538AD" w:rsidP="004658A1">
            <w:pPr>
              <w:spacing w:line="315" w:lineRule="exact"/>
              <w:ind w:leftChars="50" w:left="316" w:rightChars="50" w:right="105" w:hangingChars="100" w:hanging="211"/>
              <w:rPr>
                <w:rFonts w:hint="eastAsia"/>
              </w:rPr>
            </w:pPr>
            <w:r>
              <w:rPr>
                <w:rFonts w:hint="eastAsia"/>
              </w:rPr>
              <w:t>四、第四項由現行條文第七條第二項後段規定移列，並酌作修正。</w:t>
            </w:r>
          </w:p>
          <w:p w14:paraId="23EC4E1F" w14:textId="77777777" w:rsidR="003538AD" w:rsidRDefault="003538AD" w:rsidP="004658A1">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3538AD" w14:paraId="51DA8A38" w14:textId="77777777" w:rsidTr="004658A1">
        <w:tc>
          <w:tcPr>
            <w:tcW w:w="3042" w:type="dxa"/>
          </w:tcPr>
          <w:p w14:paraId="62151E44"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九</w:t>
            </w:r>
            <w:r>
              <w:rPr>
                <w:rFonts w:hint="eastAsia"/>
              </w:rPr>
              <w:t>條　主管機關應建立資通安全情資分享機制。</w:t>
            </w:r>
          </w:p>
          <w:p w14:paraId="5F370A8A" w14:textId="77777777" w:rsidR="003538AD" w:rsidRDefault="003538AD" w:rsidP="004658A1">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5D9C494A" w14:textId="77777777" w:rsidR="003538AD" w:rsidRDefault="003538AD" w:rsidP="004658A1">
            <w:pPr>
              <w:spacing w:line="315" w:lineRule="exact"/>
              <w:ind w:leftChars="50" w:left="316" w:rightChars="50" w:right="105" w:hangingChars="100" w:hanging="211"/>
              <w:rPr>
                <w:rFonts w:hint="eastAsia"/>
              </w:rPr>
            </w:pPr>
            <w:r>
              <w:rPr>
                <w:rFonts w:hint="eastAsia"/>
              </w:rPr>
              <w:t>第八條　主管機關應建立資通安全情資分享機制。</w:t>
            </w:r>
          </w:p>
          <w:p w14:paraId="4FB49112" w14:textId="77777777" w:rsidR="003538AD" w:rsidRDefault="003538AD" w:rsidP="004658A1">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5D2E3CAC" w14:textId="77777777" w:rsidR="003538AD" w:rsidRDefault="003538AD" w:rsidP="004658A1">
            <w:pPr>
              <w:spacing w:line="315" w:lineRule="exact"/>
              <w:ind w:leftChars="50" w:left="105" w:rightChars="50" w:right="105"/>
              <w:rPr>
                <w:rFonts w:hint="eastAsia"/>
              </w:rPr>
            </w:pPr>
            <w:r>
              <w:rPr>
                <w:rFonts w:hint="eastAsia"/>
              </w:rPr>
              <w:t>條次變更，內容未修正。</w:t>
            </w:r>
          </w:p>
        </w:tc>
      </w:tr>
      <w:tr w:rsidR="003538AD" w14:paraId="7CBA57A7" w14:textId="77777777" w:rsidTr="004658A1">
        <w:tc>
          <w:tcPr>
            <w:tcW w:w="3042" w:type="dxa"/>
          </w:tcPr>
          <w:p w14:paraId="47F56A39" w14:textId="77777777" w:rsidR="003538AD" w:rsidRDefault="000D05C1" w:rsidP="004658A1">
            <w:pPr>
              <w:spacing w:line="315" w:lineRule="exact"/>
              <w:ind w:leftChars="50" w:left="316" w:rightChars="50" w:right="105" w:hangingChars="100" w:hanging="211"/>
              <w:rPr>
                <w:rFonts w:hint="eastAsia"/>
              </w:rPr>
            </w:pPr>
            <w:r>
              <w:rPr>
                <w:rFonts w:hint="eastAsia"/>
              </w:rPr>
              <w:pict w14:anchorId="1F20DE61">
                <v:line id="DW7985651" o:spid="_x0000_s1055" style="position:absolute;left:0;text-align:left;z-index:251655168;mso-position-horizontal-relative:text;mso-position-vertical-relative:text" from="-2.2pt,458.15pt" to="455.6pt,458.15pt" strokeweight=".5pt"/>
              </w:pict>
            </w:r>
            <w:r w:rsidR="003538AD">
              <w:rPr>
                <w:rFonts w:hint="eastAsia"/>
              </w:rPr>
              <w:t>第</w:t>
            </w:r>
            <w:r w:rsidR="003538AD" w:rsidRPr="00210F16">
              <w:rPr>
                <w:rFonts w:hint="eastAsia"/>
                <w:u w:val="single"/>
              </w:rPr>
              <w:t>十</w:t>
            </w:r>
            <w:r w:rsidR="003538AD">
              <w:rPr>
                <w:rFonts w:hint="eastAsia"/>
              </w:rPr>
              <w:t>條　公務機關或特定非公務機關，於本法適用範圍內，委外辦理資通系統之建置、維運或資通服務之提供，應選任適當之受託者</w:t>
            </w:r>
            <w:r w:rsidR="003538AD" w:rsidRPr="00210F16">
              <w:rPr>
                <w:rFonts w:hint="eastAsia"/>
                <w:u w:val="single"/>
              </w:rPr>
              <w:t>，要求受託者建立有效之資通安全管理機制，並監督該機制之實施</w:t>
            </w:r>
            <w:r w:rsidR="003538AD">
              <w:rPr>
                <w:rFonts w:hint="eastAsia"/>
              </w:rPr>
              <w:t>。</w:t>
            </w:r>
          </w:p>
          <w:p w14:paraId="2CF8EB6B"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前項受託者辦理受託業務之相關程序及環境，應具備完善之資通安全管理措施或通過公正第三方驗證</w:t>
            </w:r>
            <w:r>
              <w:rPr>
                <w:rFonts w:hint="eastAsia"/>
              </w:rPr>
              <w:t>。</w:t>
            </w:r>
          </w:p>
          <w:p w14:paraId="646C3220"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受委託業務包括客製化資通系統開發者，受託者應提供該資通系統之安全性檢測證明；該系統屬委託機關之核心資通系統，或委託金額達新</w:t>
            </w:r>
            <w:r>
              <w:rPr>
                <w:rFonts w:hint="eastAsia"/>
                <w:u w:val="single"/>
              </w:rPr>
              <w:t>臺</w:t>
            </w:r>
            <w:r w:rsidRPr="00210F16">
              <w:rPr>
                <w:rFonts w:hint="eastAsia"/>
                <w:u w:val="single"/>
              </w:rPr>
              <w:t>台幣一千萬元以上者，委託機關應另行委託公正第三方進行安全檢測。</w:t>
            </w:r>
          </w:p>
          <w:p w14:paraId="25CBCFB1"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前二項公正第三方應具備充足資源及認證能力，且與被認證對象不得有利害關係。</w:t>
            </w:r>
          </w:p>
          <w:p w14:paraId="16EB7984"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公務機關或特定非公務機關辦理第一項委外業務，應與受託者訂定契約，載明雙方之權利義務及違約責任。</w:t>
            </w:r>
          </w:p>
        </w:tc>
        <w:tc>
          <w:tcPr>
            <w:tcW w:w="3043" w:type="dxa"/>
          </w:tcPr>
          <w:p w14:paraId="62A189FA" w14:textId="77777777" w:rsidR="003538AD" w:rsidRDefault="003538AD" w:rsidP="004658A1">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6A373188"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627415F5" w14:textId="77777777" w:rsidR="003538AD" w:rsidRDefault="003538AD" w:rsidP="004658A1">
            <w:pPr>
              <w:spacing w:line="315" w:lineRule="exact"/>
              <w:ind w:leftChars="50" w:left="316" w:rightChars="50" w:right="105" w:hangingChars="100" w:hanging="211"/>
              <w:rPr>
                <w:rFonts w:hint="eastAsia"/>
              </w:rPr>
            </w:pPr>
            <w:r>
              <w:rPr>
                <w:rFonts w:hint="eastAsia"/>
              </w:rPr>
              <w:t>二、第一項酌作文字修正。</w:t>
            </w:r>
          </w:p>
          <w:p w14:paraId="1A7B32E5" w14:textId="77777777" w:rsidR="003538AD" w:rsidRDefault="003538AD" w:rsidP="004658A1">
            <w:pPr>
              <w:spacing w:line="315" w:lineRule="exact"/>
              <w:ind w:leftChars="50" w:left="316" w:rightChars="50" w:right="105" w:hangingChars="100" w:hanging="211"/>
              <w:rPr>
                <w:rFonts w:hint="eastAsia"/>
              </w:rPr>
            </w:pPr>
            <w:r>
              <w:rPr>
                <w:rFonts w:hint="eastAsia"/>
              </w:rPr>
              <w:t>三、參考資通安全管理法施行細則中，有關委外辦理資通系統之建置、維運或資通服務之提供之相關規定，要求受託者辦理受託業務之相關程序及環境，應具備完善之資通安全管理措施或通過公正第三方驗證，並將其提升至法律位階，爰增訂第二項、第三項。</w:t>
            </w:r>
          </w:p>
          <w:p w14:paraId="035C3B56" w14:textId="77777777" w:rsidR="003538AD" w:rsidRDefault="003538AD" w:rsidP="004658A1">
            <w:pPr>
              <w:spacing w:line="315" w:lineRule="exact"/>
              <w:ind w:leftChars="50" w:left="316" w:rightChars="50" w:right="105" w:hangingChars="100" w:hanging="211"/>
              <w:rPr>
                <w:rFonts w:hint="eastAsia"/>
              </w:rPr>
            </w:pPr>
            <w:r>
              <w:rPr>
                <w:rFonts w:hint="eastAsia"/>
              </w:rPr>
              <w:t>四、參考國防產業發展條例第四條第三項對於公正第三方之定義，爰增訂第四項。</w:t>
            </w:r>
          </w:p>
          <w:p w14:paraId="045CF1F1" w14:textId="77777777" w:rsidR="003538AD" w:rsidRDefault="003538AD" w:rsidP="004658A1">
            <w:pPr>
              <w:spacing w:line="315" w:lineRule="exact"/>
              <w:ind w:leftChars="50" w:left="316" w:rightChars="50" w:right="105" w:hangingChars="100" w:hanging="211"/>
              <w:rPr>
                <w:rFonts w:hint="eastAsia"/>
              </w:rPr>
            </w:pPr>
            <w:r>
              <w:rPr>
                <w:rFonts w:hint="eastAsia"/>
              </w:rPr>
              <w:t>五、為強化各機關落實委外監督管理明定各機關應與受託者訂定契約，並載明雙方之權利義務及違約責任，爰增訂第五項。</w:t>
            </w:r>
          </w:p>
        </w:tc>
      </w:tr>
      <w:tr w:rsidR="003538AD" w14:paraId="5CCBF12B" w14:textId="77777777" w:rsidTr="004658A1">
        <w:tc>
          <w:tcPr>
            <w:tcW w:w="3042" w:type="dxa"/>
          </w:tcPr>
          <w:p w14:paraId="13C1AF36" w14:textId="77777777" w:rsidR="003538AD" w:rsidRDefault="000D05C1" w:rsidP="004658A1">
            <w:pPr>
              <w:spacing w:line="315" w:lineRule="exact"/>
              <w:ind w:leftChars="50" w:left="316" w:rightChars="50" w:right="105" w:hangingChars="100" w:hanging="211"/>
              <w:rPr>
                <w:rFonts w:hint="eastAsia"/>
              </w:rPr>
            </w:pPr>
            <w:r>
              <w:rPr>
                <w:rFonts w:hint="eastAsia"/>
              </w:rPr>
              <w:pict w14:anchorId="4AFFF598">
                <v:line id="DW265248" o:spid="_x0000_s1054" style="position:absolute;left:0;text-align:left;z-index:251654144;mso-position-horizontal-relative:text;mso-position-vertical-relative:text" from="-2.35pt,-1.4pt" to="455.45pt,-1.4pt" strokeweight=".5pt"/>
              </w:pict>
            </w:r>
            <w:r w:rsidR="003538AD">
              <w:rPr>
                <w:rFonts w:hint="eastAsia"/>
              </w:rPr>
              <w:t>第十一條　公務機關及特定非公務機關，應規劃並於公正第三方監督之下，辦理資通安全演練作業，並於完成後一個月內，將執行情形及成果報告送交主管機關。</w:t>
            </w:r>
          </w:p>
          <w:p w14:paraId="086B62BE" w14:textId="77777777" w:rsidR="003538AD" w:rsidRDefault="003538AD" w:rsidP="004658A1">
            <w:pPr>
              <w:spacing w:line="315" w:lineRule="exact"/>
              <w:ind w:leftChars="150" w:left="316" w:rightChars="50" w:right="105" w:firstLineChars="200" w:firstLine="422"/>
              <w:rPr>
                <w:rFonts w:hint="eastAsia"/>
              </w:rPr>
            </w:pPr>
            <w:r>
              <w:rPr>
                <w:rFonts w:hint="eastAsia"/>
              </w:rPr>
              <w:t>前項演練之內容，由主管機關另定之。</w:t>
            </w:r>
          </w:p>
        </w:tc>
        <w:tc>
          <w:tcPr>
            <w:tcW w:w="3043" w:type="dxa"/>
          </w:tcPr>
          <w:p w14:paraId="1AB7C860" w14:textId="77777777" w:rsidR="003538AD" w:rsidRDefault="003538AD" w:rsidP="004658A1">
            <w:pPr>
              <w:spacing w:line="315" w:lineRule="exact"/>
              <w:ind w:leftChars="50" w:left="105" w:rightChars="50" w:right="105"/>
              <w:rPr>
                <w:rFonts w:hint="eastAsia"/>
              </w:rPr>
            </w:pPr>
          </w:p>
        </w:tc>
        <w:tc>
          <w:tcPr>
            <w:tcW w:w="3043" w:type="dxa"/>
          </w:tcPr>
          <w:p w14:paraId="178ECAF1"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5C0C3EA4" w14:textId="77777777" w:rsidR="003538AD" w:rsidRDefault="003538AD" w:rsidP="004658A1">
            <w:pPr>
              <w:spacing w:line="315" w:lineRule="exact"/>
              <w:ind w:leftChars="50" w:left="316" w:rightChars="50" w:right="105" w:hangingChars="100" w:hanging="211"/>
              <w:rPr>
                <w:rFonts w:hint="eastAsia"/>
              </w:rPr>
            </w:pPr>
            <w:r>
              <w:rPr>
                <w:rFonts w:hint="eastAsia"/>
              </w:rPr>
              <w:t>二、參考資通安全事件通報及應變辦法中有關公務機關辦理資通安全演練作業之相關規定。考量特定非公務機關亦具有資安演練之必要性，為完善法制作業，遂一併納入適用，並提升至法律位階。</w:t>
            </w:r>
          </w:p>
        </w:tc>
      </w:tr>
      <w:tr w:rsidR="003538AD" w14:paraId="55CCD8FB" w14:textId="77777777" w:rsidTr="004658A1">
        <w:tc>
          <w:tcPr>
            <w:tcW w:w="3042" w:type="dxa"/>
          </w:tcPr>
          <w:p w14:paraId="16EFE56D" w14:textId="77777777" w:rsidR="003538AD" w:rsidRDefault="003538AD" w:rsidP="004658A1">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C41422B" w14:textId="77777777" w:rsidR="003538AD" w:rsidRDefault="003538AD" w:rsidP="004658A1">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3E942E9B" w14:textId="77777777" w:rsidR="003538AD" w:rsidRDefault="003538AD" w:rsidP="004658A1">
            <w:pPr>
              <w:spacing w:line="315" w:lineRule="exact"/>
              <w:ind w:leftChars="50" w:left="105" w:rightChars="50" w:right="105"/>
              <w:rPr>
                <w:rFonts w:hint="eastAsia"/>
              </w:rPr>
            </w:pPr>
            <w:r>
              <w:rPr>
                <w:rFonts w:hint="eastAsia"/>
              </w:rPr>
              <w:t>章名未修正。</w:t>
            </w:r>
          </w:p>
        </w:tc>
      </w:tr>
      <w:tr w:rsidR="003538AD" w14:paraId="1A0134C9" w14:textId="77777777" w:rsidTr="004658A1">
        <w:tc>
          <w:tcPr>
            <w:tcW w:w="3042" w:type="dxa"/>
          </w:tcPr>
          <w:p w14:paraId="2EAD0BDF"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3FAD3910" w14:textId="77777777" w:rsidR="003538AD" w:rsidRDefault="003538AD" w:rsidP="004658A1">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7372E67D" w14:textId="77777777" w:rsidR="003538AD" w:rsidRDefault="003538AD" w:rsidP="004658A1">
            <w:pPr>
              <w:spacing w:line="315" w:lineRule="exact"/>
              <w:ind w:leftChars="50" w:left="105" w:rightChars="50" w:right="105"/>
              <w:rPr>
                <w:rFonts w:hint="eastAsia"/>
              </w:rPr>
            </w:pPr>
            <w:r>
              <w:rPr>
                <w:rFonts w:hint="eastAsia"/>
              </w:rPr>
              <w:t>條次變更，內容未修正。</w:t>
            </w:r>
          </w:p>
        </w:tc>
      </w:tr>
      <w:tr w:rsidR="003538AD" w14:paraId="565A80A8" w14:textId="77777777" w:rsidTr="004658A1">
        <w:tc>
          <w:tcPr>
            <w:tcW w:w="3042" w:type="dxa"/>
          </w:tcPr>
          <w:p w14:paraId="3B52C1BC" w14:textId="77777777" w:rsidR="003538AD" w:rsidRDefault="003538AD" w:rsidP="004658A1">
            <w:pPr>
              <w:spacing w:line="315" w:lineRule="exact"/>
              <w:ind w:leftChars="50" w:left="316" w:rightChars="50" w:right="105" w:hangingChars="100" w:hanging="211"/>
              <w:rPr>
                <w:rFonts w:hint="eastAsia"/>
              </w:rPr>
            </w:pPr>
            <w:r>
              <w:rPr>
                <w:rFonts w:hint="eastAsia"/>
              </w:rPr>
              <w:t>第十三條　公務機關不得採購、下載、安裝或使用危害國家資通安全產品；其自行或委外營運場所，亦同。但因業務需求且無其他替代方案者，經該機關資通安全長及其上級機關資通安全長核可，函報主管機關核定後，得以專案方式使用，並列冊管理。</w:t>
            </w:r>
          </w:p>
          <w:p w14:paraId="70DF2468" w14:textId="77777777" w:rsidR="003538AD" w:rsidRDefault="003538AD" w:rsidP="004658A1">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3B84A530" w14:textId="77777777" w:rsidR="003538AD" w:rsidRDefault="003538AD" w:rsidP="004658A1">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6AC20291" w14:textId="77777777" w:rsidR="003538AD" w:rsidRDefault="003538AD" w:rsidP="004658A1">
            <w:pPr>
              <w:spacing w:line="315" w:lineRule="exact"/>
              <w:ind w:leftChars="50" w:left="105" w:rightChars="50" w:right="105"/>
              <w:rPr>
                <w:rFonts w:hint="eastAsia"/>
              </w:rPr>
            </w:pPr>
          </w:p>
        </w:tc>
        <w:tc>
          <w:tcPr>
            <w:tcW w:w="3043" w:type="dxa"/>
          </w:tcPr>
          <w:p w14:paraId="2FE9769A"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2A77CA70" w14:textId="77777777" w:rsidR="003538AD" w:rsidRDefault="003538AD" w:rsidP="004658A1">
            <w:pPr>
              <w:spacing w:line="315" w:lineRule="exact"/>
              <w:ind w:leftChars="50" w:left="316" w:rightChars="50" w:right="105" w:hangingChars="100" w:hanging="211"/>
              <w:rPr>
                <w:rFonts w:hint="eastAsia"/>
              </w:rPr>
            </w:pPr>
            <w:r>
              <w:rPr>
                <w:rFonts w:hint="eastAsia"/>
              </w:rPr>
              <w:t>二、將「各機關對危害國家資通安全產品限制使用原則」提升至法律位階，以符合法律保留原則，爰增訂第一項與第二項。</w:t>
            </w:r>
          </w:p>
          <w:p w14:paraId="509DF205" w14:textId="77777777" w:rsidR="003538AD" w:rsidRDefault="003538AD" w:rsidP="004658A1">
            <w:pPr>
              <w:spacing w:line="315" w:lineRule="exact"/>
              <w:ind w:leftChars="50" w:left="316" w:rightChars="50" w:right="105" w:hangingChars="100" w:hanging="211"/>
              <w:rPr>
                <w:rFonts w:hint="eastAsia"/>
              </w:rPr>
            </w:pPr>
            <w:r>
              <w:rPr>
                <w:rFonts w:hint="eastAsia"/>
              </w:rPr>
              <w:t>三、主管機關應清楚對外說明，危害國家安全之資通安全產品定義、種類、範圍及廠商，並供公務機關得以查詢，始得避免造成公務機關、公務人員及各界之疑慮，爰增訂第三項。</w:t>
            </w:r>
          </w:p>
        </w:tc>
      </w:tr>
      <w:tr w:rsidR="003538AD" w14:paraId="0B10BC19" w14:textId="77777777" w:rsidTr="004658A1">
        <w:tc>
          <w:tcPr>
            <w:tcW w:w="3042" w:type="dxa"/>
          </w:tcPr>
          <w:p w14:paraId="69069AE0"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十四</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3D706827" w14:textId="77777777" w:rsidR="003538AD" w:rsidRDefault="003538AD" w:rsidP="004658A1">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1C5885C6" w14:textId="77777777" w:rsidR="003538AD" w:rsidRDefault="003538AD" w:rsidP="004658A1">
            <w:pPr>
              <w:spacing w:line="315" w:lineRule="exact"/>
              <w:ind w:leftChars="50" w:left="105" w:rightChars="50" w:right="105"/>
              <w:rPr>
                <w:rFonts w:hint="eastAsia"/>
              </w:rPr>
            </w:pPr>
            <w:r>
              <w:rPr>
                <w:rFonts w:hint="eastAsia"/>
              </w:rPr>
              <w:t>條次變更，內容未修正。</w:t>
            </w:r>
          </w:p>
        </w:tc>
      </w:tr>
      <w:tr w:rsidR="003538AD" w14:paraId="69037207" w14:textId="77777777" w:rsidTr="004658A1">
        <w:tc>
          <w:tcPr>
            <w:tcW w:w="3042" w:type="dxa"/>
          </w:tcPr>
          <w:p w14:paraId="1C0CC348"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十五</w:t>
            </w:r>
            <w:r>
              <w:rPr>
                <w:rFonts w:hint="eastAsia"/>
              </w:rPr>
              <w:t>條　公務機關應每年向上級</w:t>
            </w:r>
            <w:r w:rsidRPr="00210F16">
              <w:rPr>
                <w:rFonts w:hint="eastAsia"/>
                <w:u w:val="single"/>
              </w:rPr>
              <w:t>機關</w:t>
            </w:r>
            <w:r>
              <w:rPr>
                <w:rFonts w:hint="eastAsia"/>
              </w:rPr>
              <w:t>或監督機關提出資通安全維護計畫實施情形；無上級機關</w:t>
            </w:r>
            <w:r w:rsidRPr="00210F16">
              <w:rPr>
                <w:rFonts w:hint="eastAsia"/>
                <w:u w:val="single"/>
              </w:rPr>
              <w:t>或監督機關</w:t>
            </w:r>
            <w:r>
              <w:rPr>
                <w:rFonts w:hint="eastAsia"/>
              </w:rPr>
              <w:t>者，其資通安全維護計畫實施情形應</w:t>
            </w:r>
            <w:r w:rsidRPr="00210F16">
              <w:rPr>
                <w:rFonts w:hint="eastAsia"/>
                <w:u w:val="single"/>
              </w:rPr>
              <w:t>依下列各款規定辦理</w:t>
            </w:r>
            <w:r>
              <w:rPr>
                <w:rFonts w:hint="eastAsia"/>
              </w:rPr>
              <w:t>：</w:t>
            </w:r>
          </w:p>
          <w:p w14:paraId="30AC5D7A" w14:textId="77777777" w:rsidR="003538AD" w:rsidRDefault="003538AD" w:rsidP="004658A1">
            <w:pPr>
              <w:spacing w:line="315" w:lineRule="exact"/>
              <w:ind w:leftChars="150" w:left="527" w:rightChars="50" w:right="105" w:hangingChars="100" w:hanging="211"/>
              <w:rPr>
                <w:rFonts w:hint="eastAsia"/>
              </w:rPr>
            </w:pPr>
            <w:r>
              <w:rPr>
                <w:rFonts w:hint="eastAsia"/>
              </w:rPr>
              <w:t>一、</w:t>
            </w:r>
            <w:r w:rsidRPr="00210F16">
              <w:rPr>
                <w:rFonts w:hint="eastAsia"/>
                <w:u w:val="single"/>
              </w:rPr>
              <w:t>總統府、國家安全會議及五院，向數位發展部提出。</w:t>
            </w:r>
          </w:p>
          <w:p w14:paraId="5F8ACD43" w14:textId="77777777" w:rsidR="003538AD" w:rsidRDefault="003538AD" w:rsidP="004658A1">
            <w:pPr>
              <w:spacing w:line="315" w:lineRule="exact"/>
              <w:ind w:leftChars="150" w:left="527" w:rightChars="50" w:right="105" w:hangingChars="100" w:hanging="211"/>
              <w:rPr>
                <w:rFonts w:hint="eastAsia"/>
              </w:rPr>
            </w:pPr>
            <w:r>
              <w:rPr>
                <w:rFonts w:hint="eastAsia"/>
              </w:rPr>
              <w:t>二、</w:t>
            </w:r>
            <w:r w:rsidRPr="00210F16">
              <w:rPr>
                <w:rFonts w:hint="eastAsia"/>
                <w:u w:val="single"/>
              </w:rPr>
              <w:t>直轄市政府、直轄市議會、縣（市）政府及縣（市）議會，向數位發展部提出。</w:t>
            </w:r>
          </w:p>
          <w:p w14:paraId="6AF1692A" w14:textId="77777777" w:rsidR="003538AD" w:rsidRDefault="003538AD" w:rsidP="004658A1">
            <w:pPr>
              <w:spacing w:line="315" w:lineRule="exact"/>
              <w:ind w:leftChars="150" w:left="527" w:rightChars="50" w:right="105" w:hangingChars="100" w:hanging="211"/>
              <w:rPr>
                <w:rFonts w:hint="eastAsia"/>
              </w:rPr>
            </w:pPr>
            <w:r>
              <w:rPr>
                <w:rFonts w:hint="eastAsia"/>
              </w:rPr>
              <w:t>三、</w:t>
            </w:r>
            <w:r w:rsidRPr="00210F16">
              <w:rPr>
                <w:rFonts w:hint="eastAsia"/>
                <w:u w:val="single"/>
              </w:rPr>
              <w:t>直轄市政府所轄山地原住民區公所、山地原住民區民代表會，向直轄市政府提出；縣（市）政府所轄鄉（鎮、市）公所，鄉（鎮、市）民代表會，向縣（市）政府提出。</w:t>
            </w:r>
          </w:p>
        </w:tc>
        <w:tc>
          <w:tcPr>
            <w:tcW w:w="3043" w:type="dxa"/>
          </w:tcPr>
          <w:p w14:paraId="4A5C6AB1" w14:textId="77777777" w:rsidR="003538AD" w:rsidRDefault="003538AD" w:rsidP="004658A1">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5675DAA5"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0251DDB0" w14:textId="77777777" w:rsidR="003538AD" w:rsidRDefault="003538AD" w:rsidP="004658A1">
            <w:pPr>
              <w:spacing w:line="315" w:lineRule="exact"/>
              <w:ind w:leftChars="50" w:left="316" w:rightChars="50" w:right="105" w:hangingChars="100" w:hanging="211"/>
              <w:rPr>
                <w:rFonts w:hint="eastAsia"/>
              </w:rPr>
            </w:pPr>
            <w:r>
              <w:rPr>
                <w:rFonts w:hint="eastAsia"/>
              </w:rPr>
              <w:t>二、為明確規範公務機關資通安全維護計畫實施情形提出之管道，爰修正本條，按現行條文規定之運作模式，定明公務機關資通安全維護計畫實施情形提出之對象。</w:t>
            </w:r>
          </w:p>
          <w:p w14:paraId="19B25213" w14:textId="77777777" w:rsidR="003538AD" w:rsidRDefault="003538AD" w:rsidP="004658A1">
            <w:pPr>
              <w:spacing w:line="315" w:lineRule="exact"/>
              <w:ind w:leftChars="50" w:left="316" w:rightChars="50" w:right="105" w:hangingChars="100" w:hanging="211"/>
              <w:rPr>
                <w:rFonts w:hint="eastAsia"/>
              </w:rPr>
            </w:pPr>
            <w:r>
              <w:rPr>
                <w:rFonts w:hint="eastAsia"/>
              </w:rPr>
              <w:t>三、為強化地區聯防，將直轄市山地原住民區公所、區民代表會、鄉（鎮、市）公所以及鄉（鎮、市）民代表會之提出對象修正定明為直轄市政府及縣（市）政府，爰規定第三款。</w:t>
            </w:r>
          </w:p>
        </w:tc>
      </w:tr>
      <w:tr w:rsidR="003538AD" w14:paraId="03D8E269" w14:textId="77777777" w:rsidTr="004658A1">
        <w:tc>
          <w:tcPr>
            <w:tcW w:w="3042" w:type="dxa"/>
          </w:tcPr>
          <w:p w14:paraId="443A6031" w14:textId="77777777" w:rsidR="003538AD" w:rsidRDefault="000D05C1" w:rsidP="004658A1">
            <w:pPr>
              <w:spacing w:line="315" w:lineRule="exact"/>
              <w:ind w:leftChars="50" w:left="316" w:rightChars="50" w:right="105" w:hangingChars="100" w:hanging="211"/>
              <w:rPr>
                <w:rFonts w:hint="eastAsia"/>
              </w:rPr>
            </w:pPr>
            <w:r>
              <w:rPr>
                <w:rFonts w:hint="eastAsia"/>
              </w:rPr>
              <w:pict w14:anchorId="587DB790">
                <v:line id="DW2279413" o:spid="_x0000_s1057" style="position:absolute;left:0;text-align:left;z-index:251657216;mso-position-horizontal-relative:text;mso-position-vertical-relative:text" from="-2.2pt,284.9pt" to="455.6pt,284.9pt" strokeweight=".5pt"/>
              </w:pict>
            </w:r>
            <w:r w:rsidR="003538AD">
              <w:rPr>
                <w:rFonts w:hint="eastAsia"/>
              </w:rPr>
              <w:t>第</w:t>
            </w:r>
            <w:r w:rsidR="003538AD" w:rsidRPr="00210F16">
              <w:rPr>
                <w:rFonts w:hint="eastAsia"/>
                <w:u w:val="single"/>
              </w:rPr>
              <w:t>十六</w:t>
            </w:r>
            <w:r w:rsidR="003538AD">
              <w:rPr>
                <w:rFonts w:hint="eastAsia"/>
              </w:rPr>
              <w:t>條　公務機關應稽核其所屬</w:t>
            </w:r>
            <w:r w:rsidR="003538AD" w:rsidRPr="00210F16">
              <w:rPr>
                <w:rFonts w:hint="eastAsia"/>
                <w:u w:val="single"/>
              </w:rPr>
              <w:t>、所</w:t>
            </w:r>
            <w:r w:rsidR="003538AD">
              <w:rPr>
                <w:rFonts w:hint="eastAsia"/>
              </w:rPr>
              <w:t>監督</w:t>
            </w:r>
            <w:r w:rsidR="003538AD" w:rsidRPr="00210F16">
              <w:rPr>
                <w:rFonts w:hint="eastAsia"/>
                <w:u w:val="single"/>
              </w:rPr>
              <w:t>之公務</w:t>
            </w:r>
            <w:r w:rsidR="003538AD">
              <w:rPr>
                <w:rFonts w:hint="eastAsia"/>
              </w:rPr>
              <w:t>機關</w:t>
            </w:r>
            <w:r w:rsidR="003538AD" w:rsidRPr="00210F16">
              <w:rPr>
                <w:rFonts w:hint="eastAsia"/>
                <w:u w:val="single"/>
              </w:rPr>
              <w:t>、所轄鄉（鎮、市）公所、直轄市山地原住民區公所及鄉（鎮、市）民代表會、直轄市山地原住民區民代表會之資通安全維護計畫實施情形</w:t>
            </w:r>
            <w:r w:rsidR="003538AD">
              <w:rPr>
                <w:rFonts w:hint="eastAsia"/>
              </w:rPr>
              <w:t>。</w:t>
            </w:r>
          </w:p>
        </w:tc>
        <w:tc>
          <w:tcPr>
            <w:tcW w:w="3043" w:type="dxa"/>
          </w:tcPr>
          <w:p w14:paraId="0E8915FD" w14:textId="77777777" w:rsidR="003538AD" w:rsidRDefault="003538AD" w:rsidP="004658A1">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3C1D4AC0"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受稽核機關之資通安全維護計畫實施有缺失或待改善者，應提出改善報告，送交稽核機關及上級或監督機關。</w:t>
            </w:r>
          </w:p>
        </w:tc>
        <w:tc>
          <w:tcPr>
            <w:tcW w:w="3043" w:type="dxa"/>
          </w:tcPr>
          <w:p w14:paraId="4AC9784C"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2E18DF91" w14:textId="77777777" w:rsidR="003538AD" w:rsidRDefault="003538AD" w:rsidP="004658A1">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條文第一項規定，由上級機關或監督機關稽核之。惟無上級機關者，現行僅有內部稽核規定，爰增訂直轄市政府應稽核所轄直轄市山地原住民區公所、直轄市山地原住民區民代表會，以及縣（市）政府應稽核所轄鄉（鎮、市）公所、鄉（鎮、市）民代表會。</w:t>
            </w:r>
          </w:p>
          <w:p w14:paraId="0B457CFE" w14:textId="77777777" w:rsidR="003538AD" w:rsidRDefault="003538AD" w:rsidP="004658A1">
            <w:pPr>
              <w:spacing w:line="315" w:lineRule="exact"/>
              <w:ind w:leftChars="50" w:left="316" w:rightChars="50" w:right="105" w:hangingChars="100" w:hanging="211"/>
              <w:rPr>
                <w:rFonts w:hint="eastAsia"/>
              </w:rPr>
            </w:pPr>
            <w:r>
              <w:rPr>
                <w:rFonts w:hint="eastAsia"/>
              </w:rPr>
              <w:t>三、現行條文第二項規定移列修正條文第十七條第一項，爰予刪除。</w:t>
            </w:r>
          </w:p>
        </w:tc>
      </w:tr>
      <w:tr w:rsidR="003538AD" w14:paraId="7B6BC733" w14:textId="77777777" w:rsidTr="004658A1">
        <w:tc>
          <w:tcPr>
            <w:tcW w:w="3042" w:type="dxa"/>
          </w:tcPr>
          <w:p w14:paraId="32728A39" w14:textId="77777777" w:rsidR="003538AD" w:rsidRDefault="000D05C1" w:rsidP="004658A1">
            <w:pPr>
              <w:spacing w:line="315" w:lineRule="exact"/>
              <w:ind w:leftChars="50" w:left="316" w:rightChars="50" w:right="105" w:hangingChars="100" w:hanging="211"/>
              <w:rPr>
                <w:rFonts w:hint="eastAsia"/>
              </w:rPr>
            </w:pPr>
            <w:r>
              <w:rPr>
                <w:rFonts w:hint="eastAsia"/>
              </w:rPr>
              <w:pict w14:anchorId="69F7E601">
                <v:line id="DW5832437" o:spid="_x0000_s1056" style="position:absolute;left:0;text-align:left;z-index:251656192;mso-position-horizontal-relative:text;mso-position-vertical-relative:text" from="-2.35pt,-1.4pt" to="455.45pt,-1.4pt" strokeweight=".5pt"/>
              </w:pict>
            </w:r>
            <w:r w:rsidR="003538AD">
              <w:rPr>
                <w:rFonts w:hint="eastAsia"/>
              </w:rPr>
              <w:t>第十七條　受稽核機關之資通安全維護計畫實施</w:t>
            </w:r>
            <w:r w:rsidR="003538AD" w:rsidRPr="00210F16">
              <w:rPr>
                <w:rFonts w:hint="eastAsia"/>
                <w:u w:val="single"/>
              </w:rPr>
              <w:t>情形</w:t>
            </w:r>
            <w:r w:rsidR="003538AD">
              <w:rPr>
                <w:rFonts w:hint="eastAsia"/>
              </w:rPr>
              <w:t>有缺失或待改善者，應</w:t>
            </w:r>
            <w:r w:rsidR="003538AD" w:rsidRPr="00210F16">
              <w:rPr>
                <w:rFonts w:hint="eastAsia"/>
                <w:u w:val="single"/>
              </w:rPr>
              <w:t>向稽核機關</w:t>
            </w:r>
            <w:r w:rsidR="003538AD">
              <w:rPr>
                <w:rFonts w:hint="eastAsia"/>
              </w:rPr>
              <w:t>提出改善報告，</w:t>
            </w:r>
            <w:r w:rsidR="003538AD" w:rsidRPr="00210F16">
              <w:rPr>
                <w:rFonts w:hint="eastAsia"/>
                <w:u w:val="single"/>
              </w:rPr>
              <w:t>並由稽核機關連同稽核結果送交主管機關</w:t>
            </w:r>
            <w:r w:rsidR="003538AD">
              <w:rPr>
                <w:rFonts w:hint="eastAsia"/>
              </w:rPr>
              <w:t>。</w:t>
            </w:r>
          </w:p>
          <w:p w14:paraId="6F2D6965"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稽核機關或主管機關認有必要時，得要求受稽核機關進行說明或調整。</w:t>
            </w:r>
          </w:p>
          <w:p w14:paraId="3C314CD7"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4A5DA567" w14:textId="77777777" w:rsidR="003538AD" w:rsidRDefault="003538AD" w:rsidP="004658A1">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059F3D55" w14:textId="77777777" w:rsidR="003538AD" w:rsidRDefault="003538AD" w:rsidP="004658A1">
            <w:pPr>
              <w:spacing w:line="315" w:lineRule="exact"/>
              <w:ind w:leftChars="50" w:left="316" w:rightChars="50" w:right="105" w:hangingChars="100" w:hanging="211"/>
              <w:rPr>
                <w:rFonts w:hint="eastAsia"/>
              </w:rPr>
            </w:pPr>
            <w:r>
              <w:rPr>
                <w:rFonts w:hint="eastAsia"/>
              </w:rPr>
              <w:t>一、第一項由現行條文第十三條第二項規定移列，除修正定明改善報告之提出對象外，並為利數發部掌握全國資通安全現況，修正定明稽核結果及改善報告亦應送交數發部。</w:t>
            </w:r>
          </w:p>
          <w:p w14:paraId="4900A259" w14:textId="77777777" w:rsidR="003538AD" w:rsidRDefault="003538AD" w:rsidP="004658A1">
            <w:pPr>
              <w:spacing w:line="315" w:lineRule="exact"/>
              <w:ind w:leftChars="50" w:left="316" w:rightChars="50" w:right="105" w:hangingChars="100" w:hanging="211"/>
              <w:rPr>
                <w:rFonts w:hint="eastAsia"/>
              </w:rPr>
            </w:pPr>
            <w:r>
              <w:rPr>
                <w:rFonts w:hint="eastAsia"/>
              </w:rPr>
              <w:t>二、為使稽核機關、數發部就受稽核機關之改善報告得進行監督及指導，爰增訂第二項，俾使其得就缺失或待改善事項妥為處理。</w:t>
            </w:r>
          </w:p>
          <w:p w14:paraId="3860FA36" w14:textId="77777777" w:rsidR="003538AD" w:rsidRDefault="003538AD" w:rsidP="004658A1">
            <w:pPr>
              <w:spacing w:line="315" w:lineRule="exact"/>
              <w:ind w:leftChars="50" w:left="316" w:rightChars="50" w:right="105" w:hangingChars="100" w:hanging="211"/>
              <w:rPr>
                <w:rFonts w:hint="eastAsia"/>
              </w:rPr>
            </w:pPr>
            <w:r>
              <w:rPr>
                <w:rFonts w:hint="eastAsia"/>
              </w:rPr>
              <w:t>三、有關修正條文第十四條至第十六條與第一項資通安全維護計畫必要事項、實施情形之提出、稽核之頻率、內容與方法、結果之交付、改善報告之提出及其他相關事項，增訂第三項授權由主管機關以辦法定之。</w:t>
            </w:r>
          </w:p>
        </w:tc>
      </w:tr>
      <w:tr w:rsidR="003538AD" w14:paraId="4F073943" w14:textId="77777777" w:rsidTr="004658A1">
        <w:tc>
          <w:tcPr>
            <w:tcW w:w="3042" w:type="dxa"/>
          </w:tcPr>
          <w:p w14:paraId="70C5EAB5"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十八</w:t>
            </w:r>
            <w:r>
              <w:rPr>
                <w:rFonts w:hint="eastAsia"/>
              </w:rPr>
              <w:t>條　公務機關為因應資通安全事件，應訂定通報及應變機制。</w:t>
            </w:r>
          </w:p>
          <w:p w14:paraId="73CA1344" w14:textId="77777777" w:rsidR="003538AD" w:rsidRDefault="003538AD" w:rsidP="004658A1">
            <w:pPr>
              <w:spacing w:line="315" w:lineRule="exact"/>
              <w:ind w:leftChars="150" w:left="316" w:rightChars="50" w:right="105" w:firstLineChars="200" w:firstLine="422"/>
              <w:rPr>
                <w:rFonts w:hint="eastAsia"/>
              </w:rPr>
            </w:pPr>
            <w:r>
              <w:rPr>
                <w:rFonts w:hint="eastAsia"/>
              </w:rPr>
              <w:t>公務機關知悉資通安全事件時，</w:t>
            </w:r>
            <w:r w:rsidRPr="00210F16">
              <w:rPr>
                <w:rFonts w:hint="eastAsia"/>
                <w:u w:val="single"/>
              </w:rPr>
              <w:t>應向第十五條規定收受其實施情形之機關及主管機關通報</w:t>
            </w:r>
            <w:r>
              <w:rPr>
                <w:rFonts w:hint="eastAsia"/>
              </w:rPr>
              <w:t>。</w:t>
            </w:r>
          </w:p>
          <w:p w14:paraId="2A521F1A" w14:textId="77777777" w:rsidR="003538AD" w:rsidRDefault="003538AD" w:rsidP="004658A1">
            <w:pPr>
              <w:spacing w:line="315" w:lineRule="exact"/>
              <w:ind w:leftChars="150" w:left="316" w:rightChars="50" w:right="105" w:firstLineChars="200" w:firstLine="422"/>
              <w:rPr>
                <w:rFonts w:hint="eastAsia"/>
              </w:rPr>
            </w:pPr>
            <w:r>
              <w:rPr>
                <w:rFonts w:hint="eastAsia"/>
              </w:rPr>
              <w:t>公務機關應向</w:t>
            </w:r>
            <w:r w:rsidRPr="00210F16">
              <w:rPr>
                <w:rFonts w:hint="eastAsia"/>
                <w:u w:val="single"/>
              </w:rPr>
              <w:t>前項受通報機關</w:t>
            </w:r>
            <w:r>
              <w:rPr>
                <w:rFonts w:hint="eastAsia"/>
              </w:rPr>
              <w:t>提出資通安全事件調查、處理及改善報告。</w:t>
            </w:r>
          </w:p>
          <w:p w14:paraId="2B7FE49D" w14:textId="77777777" w:rsidR="003538AD" w:rsidRDefault="003538AD" w:rsidP="004658A1">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210F16">
              <w:rPr>
                <w:rFonts w:hint="eastAsia"/>
                <w:u w:val="single"/>
              </w:rPr>
              <w:t>、演練作業</w:t>
            </w:r>
            <w:r>
              <w:rPr>
                <w:rFonts w:hint="eastAsia"/>
              </w:rPr>
              <w:t>及其他相關事項之辦法，由主管機關定之。</w:t>
            </w:r>
          </w:p>
          <w:p w14:paraId="64722F67"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第二項受通報機關知悉重大資通安全事件時，應提供公務機關相關協助，並得於適當時機公告與事件相關之必要內容及因應措施。</w:t>
            </w:r>
          </w:p>
        </w:tc>
        <w:tc>
          <w:tcPr>
            <w:tcW w:w="3043" w:type="dxa"/>
          </w:tcPr>
          <w:p w14:paraId="0B91707E" w14:textId="77777777" w:rsidR="003538AD" w:rsidRDefault="003538AD" w:rsidP="004658A1">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5953EBA" w14:textId="77777777" w:rsidR="003538AD" w:rsidRDefault="003538AD" w:rsidP="004658A1">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2994652D" w14:textId="77777777" w:rsidR="003538AD" w:rsidRDefault="003538AD" w:rsidP="004658A1">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210F16">
              <w:rPr>
                <w:rFonts w:hint="eastAsia"/>
                <w:u w:val="single"/>
              </w:rPr>
              <w:t>，並送交主管機關；無上級機關者，應送交主管機關</w:t>
            </w:r>
            <w:r>
              <w:rPr>
                <w:rFonts w:hint="eastAsia"/>
              </w:rPr>
              <w:t>。</w:t>
            </w:r>
          </w:p>
          <w:p w14:paraId="3CFA2FA3" w14:textId="77777777" w:rsidR="003538AD" w:rsidRDefault="003538AD" w:rsidP="004658A1">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65025435"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256566D9" w14:textId="77777777" w:rsidR="003538AD" w:rsidRDefault="003538AD" w:rsidP="004658A1">
            <w:pPr>
              <w:spacing w:line="315" w:lineRule="exact"/>
              <w:ind w:leftChars="50" w:left="316" w:rightChars="50" w:right="105" w:hangingChars="100" w:hanging="211"/>
              <w:rPr>
                <w:rFonts w:hint="eastAsia"/>
              </w:rPr>
            </w:pPr>
            <w:r>
              <w:rPr>
                <w:rFonts w:hint="eastAsia"/>
              </w:rPr>
              <w:t>二、第一項未修正。</w:t>
            </w:r>
          </w:p>
          <w:p w14:paraId="3E275465" w14:textId="77777777" w:rsidR="003538AD" w:rsidRDefault="003538AD" w:rsidP="004658A1">
            <w:pPr>
              <w:spacing w:line="315" w:lineRule="exact"/>
              <w:ind w:leftChars="50" w:left="316" w:rightChars="50" w:right="105" w:hangingChars="100" w:hanging="211"/>
              <w:rPr>
                <w:rFonts w:hint="eastAsia"/>
              </w:rPr>
            </w:pPr>
            <w:r>
              <w:rPr>
                <w:rFonts w:hint="eastAsia"/>
              </w:rPr>
              <w:t>三、配合修正條文第十五條已定明公務機關資通安全維護計畫實施情形之提出對象，及實務運作現況，爰修正第二項及第三項。</w:t>
            </w:r>
          </w:p>
          <w:p w14:paraId="05DD7E10" w14:textId="77777777" w:rsidR="003538AD" w:rsidRDefault="003538AD" w:rsidP="004658A1">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1D39D759" w14:textId="77777777" w:rsidR="003538AD" w:rsidRDefault="003538AD" w:rsidP="004658A1">
            <w:pPr>
              <w:spacing w:line="315" w:lineRule="exact"/>
              <w:ind w:leftChars="50" w:left="316" w:rightChars="50" w:right="105" w:hangingChars="100" w:hanging="211"/>
              <w:rPr>
                <w:rFonts w:hint="eastAsia"/>
              </w:rPr>
            </w:pPr>
            <w:r>
              <w:rPr>
                <w:rFonts w:hint="eastAsia"/>
              </w:rPr>
              <w:t>五、考量重大資通安全事件可能影響多數人民之生命、身體或財產安全，爰比照特定非公務機關之規定，增訂第五項，由受通報機關於知悉後，分別或共同公告必要之內容（例如發生原因、影響程度及目前控制之情形等）及因應措施，並提供相關協助，以利防範、避免損害之擴大。</w:t>
            </w:r>
          </w:p>
        </w:tc>
      </w:tr>
      <w:tr w:rsidR="003538AD" w14:paraId="638DCCCA" w14:textId="77777777" w:rsidTr="004658A1">
        <w:tc>
          <w:tcPr>
            <w:tcW w:w="3042" w:type="dxa"/>
          </w:tcPr>
          <w:p w14:paraId="632CA790"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十九</w:t>
            </w:r>
            <w:r>
              <w:rPr>
                <w:rFonts w:hint="eastAsia"/>
              </w:rPr>
              <w:t>條　公務機關</w:t>
            </w:r>
            <w:r w:rsidRPr="00210F16">
              <w:rPr>
                <w:rFonts w:hint="eastAsia"/>
                <w:u w:val="single"/>
              </w:rPr>
              <w:t>應符合其資通安全責任等級之要求，設置資通安全專職</w:t>
            </w:r>
            <w:r>
              <w:rPr>
                <w:rFonts w:hint="eastAsia"/>
              </w:rPr>
              <w:t>人員，</w:t>
            </w:r>
            <w:r w:rsidRPr="00210F16">
              <w:rPr>
                <w:rFonts w:hint="eastAsia"/>
                <w:u w:val="single"/>
              </w:rPr>
              <w:t>辦理資通安全業務及應變處理，並定期舉辦或鼓勵所屬人員參與資通安全之相關專業訓練。</w:t>
            </w:r>
          </w:p>
          <w:p w14:paraId="4325328D"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主管機關應妥善規劃並加強推動專職人員之專業訓練，增進其資通安全專業知能。</w:t>
            </w:r>
          </w:p>
          <w:p w14:paraId="05113301" w14:textId="77777777" w:rsidR="003538AD" w:rsidRDefault="003538AD" w:rsidP="004658A1">
            <w:pPr>
              <w:spacing w:line="315" w:lineRule="exact"/>
              <w:ind w:leftChars="150" w:left="316" w:rightChars="50" w:right="105" w:firstLineChars="200" w:firstLine="422"/>
              <w:rPr>
                <w:rFonts w:hint="eastAsia"/>
              </w:rPr>
            </w:pPr>
            <w:r w:rsidRPr="00210F16">
              <w:rPr>
                <w:rFonts w:hint="eastAsia"/>
                <w:u w:val="single"/>
              </w:rPr>
              <w:t>第一項人員辦理資通安全業務績效優良者，應予獎勵，其獎勵辦法由主管機關定之。</w:t>
            </w:r>
          </w:p>
        </w:tc>
        <w:tc>
          <w:tcPr>
            <w:tcW w:w="3043" w:type="dxa"/>
          </w:tcPr>
          <w:p w14:paraId="7FDE506D" w14:textId="77777777" w:rsidR="003538AD" w:rsidRDefault="003538AD" w:rsidP="004658A1">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0EC0661A" w14:textId="77777777" w:rsidR="003538AD" w:rsidRDefault="003538AD" w:rsidP="004658A1">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0619BAB5"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241C5B44" w14:textId="77777777" w:rsidR="003538AD" w:rsidRDefault="003538AD" w:rsidP="004658A1">
            <w:pPr>
              <w:spacing w:line="315" w:lineRule="exact"/>
              <w:ind w:leftChars="50" w:left="316" w:rightChars="50" w:right="105" w:hangingChars="100" w:hanging="211"/>
              <w:rPr>
                <w:rFonts w:hint="eastAsia"/>
              </w:rPr>
            </w:pPr>
            <w:r>
              <w:rPr>
                <w:rFonts w:hint="eastAsia"/>
              </w:rPr>
              <w:t>二、公務機關依資通安全責任等級分級辦法附表一、三、五之規定，應設置一定人數之專職人員辦理資通安全業務，為強化公務機關之資通安全防護能量，爰將其意旨修正納入第一項。</w:t>
            </w:r>
          </w:p>
          <w:p w14:paraId="6EE60B4E" w14:textId="77777777" w:rsidR="003538AD" w:rsidRDefault="003538AD" w:rsidP="004658A1">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三、因資通安全人員之專業知能，與公務機關資通安全防護能量有密切關係，為強化並提升公務機關專職人員之專業能力，爰增訂第二項。</w:t>
            </w:r>
          </w:p>
          <w:p w14:paraId="0A4C93BE" w14:textId="77777777" w:rsidR="003538AD" w:rsidRDefault="003538AD" w:rsidP="004658A1">
            <w:pPr>
              <w:spacing w:line="315" w:lineRule="exact"/>
              <w:ind w:leftChars="50" w:left="316" w:rightChars="50" w:right="105" w:hangingChars="100" w:hanging="211"/>
              <w:rPr>
                <w:rFonts w:hint="eastAsia"/>
              </w:rPr>
            </w:pPr>
            <w:r>
              <w:rPr>
                <w:rFonts w:hint="eastAsia"/>
              </w:rPr>
              <w:t>四、數發部應參考國際資安證照之作法，在資安人員於取得證照後，透過持續訓練或工作之方式，以維持相關證照之有效性。</w:t>
            </w:r>
          </w:p>
          <w:p w14:paraId="36CCA2C9" w14:textId="77777777" w:rsidR="003538AD" w:rsidRDefault="003538AD" w:rsidP="004658A1">
            <w:pPr>
              <w:spacing w:line="315" w:lineRule="exact"/>
              <w:ind w:leftChars="50" w:left="316" w:rightChars="50" w:right="105" w:hangingChars="100" w:hanging="211"/>
              <w:rPr>
                <w:rFonts w:hint="eastAsia"/>
              </w:rPr>
            </w:pPr>
            <w:r>
              <w:rPr>
                <w:rFonts w:hint="eastAsia"/>
              </w:rPr>
              <w:t>五、現行條文第二項配合修正條文第一項及第二項，新增授權項目，並移列為第三項。</w:t>
            </w:r>
          </w:p>
        </w:tc>
      </w:tr>
      <w:tr w:rsidR="003538AD" w14:paraId="7900FD1B" w14:textId="77777777" w:rsidTr="004658A1">
        <w:tc>
          <w:tcPr>
            <w:tcW w:w="3042" w:type="dxa"/>
          </w:tcPr>
          <w:p w14:paraId="51F63E11" w14:textId="77777777" w:rsidR="003538AD" w:rsidRDefault="003538AD" w:rsidP="004658A1">
            <w:pPr>
              <w:spacing w:line="315" w:lineRule="exact"/>
              <w:ind w:leftChars="50" w:left="316" w:rightChars="50" w:right="105" w:hangingChars="100" w:hanging="211"/>
              <w:rPr>
                <w:rFonts w:hint="eastAsia"/>
              </w:rPr>
            </w:pPr>
            <w:r>
              <w:rPr>
                <w:rFonts w:hint="eastAsia"/>
              </w:rPr>
              <w:t>第二十條　遇有重大資通安全事件，主管機關得逕予調度各級機關資通安全人員支援之，其調度支援及相關事項之辦法，由主管機關定之。</w:t>
            </w:r>
          </w:p>
        </w:tc>
        <w:tc>
          <w:tcPr>
            <w:tcW w:w="3043" w:type="dxa"/>
          </w:tcPr>
          <w:p w14:paraId="6EB80676" w14:textId="77777777" w:rsidR="003538AD" w:rsidRDefault="003538AD" w:rsidP="004658A1">
            <w:pPr>
              <w:spacing w:line="315" w:lineRule="exact"/>
              <w:ind w:leftChars="50" w:left="105" w:rightChars="50" w:right="105"/>
              <w:rPr>
                <w:rFonts w:hint="eastAsia"/>
              </w:rPr>
            </w:pPr>
          </w:p>
        </w:tc>
        <w:tc>
          <w:tcPr>
            <w:tcW w:w="3043" w:type="dxa"/>
          </w:tcPr>
          <w:p w14:paraId="24DCD97A"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478FD37E" w14:textId="77777777" w:rsidR="003538AD" w:rsidRDefault="003538AD" w:rsidP="004658A1">
            <w:pPr>
              <w:spacing w:line="315" w:lineRule="exact"/>
              <w:ind w:leftChars="50" w:left="316" w:rightChars="50" w:right="105" w:hangingChars="100" w:hanging="211"/>
              <w:rPr>
                <w:rFonts w:hint="eastAsia"/>
              </w:rPr>
            </w:pPr>
            <w:r>
              <w:rPr>
                <w:rFonts w:hint="eastAsia"/>
              </w:rPr>
              <w:t>二、因資通安全人員之專業知能，與公務機關資通安全防護能量有密切關係，為強化並提升公務機關專職人員之職能，並採取類似一條鞭制度而明定重大資安事件，數發部得調度人員從事實體或線上支援與聯防之規定。</w:t>
            </w:r>
          </w:p>
          <w:p w14:paraId="73B16F1F" w14:textId="77777777" w:rsidR="003538AD" w:rsidRDefault="003538AD" w:rsidP="004658A1">
            <w:pPr>
              <w:spacing w:line="315" w:lineRule="exact"/>
              <w:ind w:leftChars="50" w:left="316" w:rightChars="50" w:right="105" w:hangingChars="100" w:hanging="211"/>
              <w:rPr>
                <w:rFonts w:hint="eastAsia"/>
              </w:rPr>
            </w:pPr>
            <w:r>
              <w:rPr>
                <w:rFonts w:hint="eastAsia"/>
              </w:rPr>
              <w:t>三、本條之「調度」屬於行政程序法第十九條規定之「行政協助」，得於行政一體權限範圍內向無隸屬關係之其他機關請求協助、調動或支援處理重大資安事件之暫時人力安排，並非屬牽涉組織員額編制之人員調動。此外，數發部另可直接由其專業人員支援重大資安事件，例如數發部管轄之行政法人國家資通安全研究院，故明定之。</w:t>
            </w:r>
          </w:p>
        </w:tc>
      </w:tr>
      <w:tr w:rsidR="003538AD" w14:paraId="4CFDEBD2" w14:textId="77777777" w:rsidTr="004658A1">
        <w:tc>
          <w:tcPr>
            <w:tcW w:w="3042" w:type="dxa"/>
          </w:tcPr>
          <w:p w14:paraId="35FAF6F6" w14:textId="77777777" w:rsidR="003538AD" w:rsidRDefault="003538AD" w:rsidP="004658A1">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7E10279" w14:textId="77777777" w:rsidR="003538AD" w:rsidRDefault="003538AD" w:rsidP="004658A1">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0E28C443" w14:textId="77777777" w:rsidR="003538AD" w:rsidRDefault="003538AD" w:rsidP="004658A1">
            <w:pPr>
              <w:spacing w:line="315" w:lineRule="exact"/>
              <w:ind w:leftChars="50" w:left="105" w:rightChars="50" w:right="105"/>
              <w:rPr>
                <w:rFonts w:hint="eastAsia"/>
              </w:rPr>
            </w:pPr>
            <w:r>
              <w:rPr>
                <w:rFonts w:hint="eastAsia"/>
              </w:rPr>
              <w:t>章名未修正。</w:t>
            </w:r>
          </w:p>
        </w:tc>
      </w:tr>
      <w:tr w:rsidR="003538AD" w14:paraId="6F2366FA" w14:textId="77777777" w:rsidTr="004658A1">
        <w:tc>
          <w:tcPr>
            <w:tcW w:w="3042" w:type="dxa"/>
          </w:tcPr>
          <w:p w14:paraId="444CBAF2" w14:textId="77777777" w:rsidR="003538AD" w:rsidRDefault="003538AD" w:rsidP="004658A1">
            <w:pPr>
              <w:spacing w:line="315" w:lineRule="exact"/>
              <w:ind w:leftChars="50" w:left="316" w:rightChars="50" w:right="105" w:hangingChars="100" w:hanging="211"/>
              <w:rPr>
                <w:rFonts w:hint="eastAsia"/>
              </w:rPr>
            </w:pPr>
            <w:r>
              <w:rPr>
                <w:rFonts w:hint="eastAsia"/>
              </w:rPr>
              <w:t>第二十一條　特定非公務機關應置資通安全長，由特定非公務機關之代表人、管理人、其他有代表權人或其指派之適當人員擔任，負責推動及監督機關內資通安全相關事務。</w:t>
            </w:r>
          </w:p>
        </w:tc>
        <w:tc>
          <w:tcPr>
            <w:tcW w:w="3043" w:type="dxa"/>
          </w:tcPr>
          <w:p w14:paraId="4EAC9FB8" w14:textId="77777777" w:rsidR="003538AD" w:rsidRDefault="003538AD" w:rsidP="004658A1">
            <w:pPr>
              <w:spacing w:line="315" w:lineRule="exact"/>
              <w:ind w:leftChars="50" w:left="105" w:rightChars="50" w:right="105"/>
              <w:rPr>
                <w:rFonts w:hint="eastAsia"/>
              </w:rPr>
            </w:pPr>
          </w:p>
        </w:tc>
        <w:tc>
          <w:tcPr>
            <w:tcW w:w="3043" w:type="dxa"/>
          </w:tcPr>
          <w:p w14:paraId="4F782C76"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504E83CE" w14:textId="77777777" w:rsidR="003538AD" w:rsidRDefault="003538AD" w:rsidP="004658A1">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w:t>
            </w:r>
          </w:p>
        </w:tc>
      </w:tr>
      <w:tr w:rsidR="003538AD" w14:paraId="0E52F77D" w14:textId="77777777" w:rsidTr="004658A1">
        <w:tc>
          <w:tcPr>
            <w:tcW w:w="3042" w:type="dxa"/>
          </w:tcPr>
          <w:p w14:paraId="3C32694D"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210F16">
              <w:rPr>
                <w:rFonts w:hint="eastAsia"/>
                <w:u w:val="single"/>
              </w:rPr>
              <w:t>二十二</w:t>
            </w:r>
            <w:r>
              <w:rPr>
                <w:rFonts w:hint="eastAsia"/>
              </w:rPr>
              <w:t>條　中央目的事業主管機關應於徵詢相關公務機關、民間團體、專家學者之意見後，指定關鍵</w:t>
            </w:r>
            <w:r w:rsidRPr="00210F16">
              <w:rPr>
                <w:rFonts w:hint="eastAsia"/>
                <w:u w:val="single"/>
              </w:rPr>
              <w:t>資通</w:t>
            </w:r>
            <w:r>
              <w:rPr>
                <w:rFonts w:hint="eastAsia"/>
              </w:rPr>
              <w:t>基礎設施提供者，</w:t>
            </w:r>
            <w:r w:rsidRPr="00210F16">
              <w:rPr>
                <w:rFonts w:hint="eastAsia"/>
                <w:u w:val="single"/>
              </w:rPr>
              <w:t>送由主管機關</w:t>
            </w:r>
            <w:r>
              <w:rPr>
                <w:rFonts w:hint="eastAsia"/>
              </w:rPr>
              <w:t>報請</w:t>
            </w:r>
            <w:r w:rsidRPr="00210F16">
              <w:rPr>
                <w:rFonts w:hint="eastAsia"/>
                <w:u w:val="single"/>
              </w:rPr>
              <w:t>行政院</w:t>
            </w:r>
            <w:r>
              <w:rPr>
                <w:rFonts w:hint="eastAsia"/>
              </w:rPr>
              <w:t>核定，並以書面通知受核定者。</w:t>
            </w:r>
          </w:p>
          <w:p w14:paraId="74FE78C6" w14:textId="77777777" w:rsidR="003538AD" w:rsidRDefault="003538AD" w:rsidP="004658A1">
            <w:pPr>
              <w:spacing w:line="315" w:lineRule="exact"/>
              <w:ind w:leftChars="150" w:left="316" w:rightChars="50" w:right="105" w:firstLineChars="200" w:firstLine="422"/>
              <w:rPr>
                <w:rFonts w:hint="eastAsia"/>
              </w:rPr>
            </w:pPr>
            <w:r>
              <w:rPr>
                <w:rFonts w:hint="eastAsia"/>
              </w:rPr>
              <w:t>關鍵</w:t>
            </w:r>
            <w:r w:rsidRPr="00210F16">
              <w:rPr>
                <w:rFonts w:hint="eastAsia"/>
                <w:u w:val="single"/>
              </w:rPr>
              <w:t>資通</w:t>
            </w:r>
            <w:r>
              <w:rPr>
                <w:rFonts w:hint="eastAsia"/>
              </w:rPr>
              <w:t>基礎設施提供者應符合其所屬資通安全責任等級之要求，</w:t>
            </w:r>
            <w:r w:rsidRPr="00210F16">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616C40E9" w14:textId="77777777" w:rsidR="003538AD" w:rsidRDefault="003538AD" w:rsidP="004658A1">
            <w:pPr>
              <w:spacing w:line="315" w:lineRule="exact"/>
              <w:ind w:leftChars="150" w:left="316" w:rightChars="50" w:right="105" w:firstLineChars="200" w:firstLine="422"/>
              <w:rPr>
                <w:rFonts w:hint="eastAsia"/>
              </w:rPr>
            </w:pPr>
            <w:r>
              <w:rPr>
                <w:rFonts w:hint="eastAsia"/>
              </w:rPr>
              <w:t>關鍵</w:t>
            </w:r>
            <w:r w:rsidRPr="00210F16">
              <w:rPr>
                <w:rFonts w:hint="eastAsia"/>
                <w:u w:val="single"/>
              </w:rPr>
              <w:t>資通</w:t>
            </w:r>
            <w:r>
              <w:rPr>
                <w:rFonts w:hint="eastAsia"/>
              </w:rPr>
              <w:t>基礎設施提供者應向中央目的事業主管機關提出資通安全維護計畫實施情形。</w:t>
            </w:r>
          </w:p>
          <w:p w14:paraId="11030396" w14:textId="77777777" w:rsidR="003538AD" w:rsidRDefault="003538AD" w:rsidP="003538AD">
            <w:pPr>
              <w:spacing w:line="315" w:lineRule="exact"/>
              <w:ind w:leftChars="150" w:left="316" w:rightChars="50" w:right="105" w:firstLineChars="200" w:firstLine="422"/>
              <w:rPr>
                <w:rFonts w:hint="eastAsia"/>
              </w:rPr>
            </w:pPr>
            <w:r>
              <w:rPr>
                <w:rFonts w:hint="eastAsia"/>
              </w:rPr>
              <w:t>中央目的事業主管機關應</w:t>
            </w:r>
            <w:r w:rsidRPr="00210F16">
              <w:rPr>
                <w:rFonts w:hint="eastAsia"/>
                <w:u w:val="single"/>
              </w:rPr>
              <w:t>綜合考量</w:t>
            </w:r>
            <w:r>
              <w:rPr>
                <w:rFonts w:hint="eastAsia"/>
              </w:rPr>
              <w:t>所管關鍵</w:t>
            </w:r>
            <w:r w:rsidRPr="00210F16">
              <w:rPr>
                <w:rFonts w:hint="eastAsia"/>
                <w:u w:val="single"/>
              </w:rPr>
              <w:t>資通</w:t>
            </w:r>
            <w:r>
              <w:rPr>
                <w:rFonts w:hint="eastAsia"/>
              </w:rPr>
              <w:t>基礎設施提供者</w:t>
            </w:r>
            <w:r w:rsidRPr="00210F16">
              <w:rPr>
                <w:rFonts w:hint="eastAsia"/>
                <w:u w:val="single"/>
              </w:rPr>
              <w:t>業務之重要性與機敏性、資通系統之規模、性質、資通安</w:t>
            </w:r>
            <w:r w:rsidRPr="00FF4B62">
              <w:rPr>
                <w:rFonts w:hint="eastAsia"/>
                <w:u w:val="single"/>
              </w:rPr>
              <w:t>全事件發生之頻率、程度及其他與資通安全相關之因素，定期稽核其</w:t>
            </w:r>
            <w:r>
              <w:rPr>
                <w:rFonts w:hint="eastAsia"/>
              </w:rPr>
              <w:t>資通安全維護計畫</w:t>
            </w:r>
            <w:r w:rsidRPr="00F42AF6">
              <w:rPr>
                <w:rFonts w:hint="eastAsia"/>
                <w:u w:val="single"/>
              </w:rPr>
              <w:t>之</w:t>
            </w:r>
            <w:r>
              <w:rPr>
                <w:rFonts w:hint="eastAsia"/>
              </w:rPr>
              <w:t>實施情形。</w:t>
            </w:r>
          </w:p>
          <w:p w14:paraId="3BAD5C45" w14:textId="77777777" w:rsidR="003538AD" w:rsidRDefault="003538AD" w:rsidP="003538AD">
            <w:pPr>
              <w:spacing w:line="315" w:lineRule="exact"/>
              <w:ind w:leftChars="150" w:left="316" w:rightChars="50" w:right="105" w:firstLineChars="200" w:firstLine="422"/>
              <w:rPr>
                <w:rFonts w:hint="eastAsia"/>
              </w:rPr>
            </w:pPr>
            <w:r>
              <w:rPr>
                <w:rFonts w:hint="eastAsia"/>
              </w:rPr>
              <w:t>關鍵</w:t>
            </w:r>
            <w:r w:rsidRPr="00FF4B62">
              <w:rPr>
                <w:rFonts w:hint="eastAsia"/>
                <w:u w:val="single"/>
              </w:rPr>
              <w:t>資通</w:t>
            </w:r>
            <w:r>
              <w:rPr>
                <w:rFonts w:hint="eastAsia"/>
              </w:rPr>
              <w:t>基礎設施提供者之資通安全維護計畫實施</w:t>
            </w:r>
            <w:r w:rsidRPr="00FF4B62">
              <w:rPr>
                <w:rFonts w:hint="eastAsia"/>
                <w:u w:val="single"/>
              </w:rPr>
              <w:t>情形</w:t>
            </w:r>
            <w:r>
              <w:rPr>
                <w:rFonts w:hint="eastAsia"/>
              </w:rPr>
              <w:t>有缺失或待改善者，應向</w:t>
            </w:r>
            <w:r w:rsidRPr="00FF4B62">
              <w:rPr>
                <w:rFonts w:hint="eastAsia"/>
                <w:u w:val="single"/>
              </w:rPr>
              <w:t>中央目的事業主管機關</w:t>
            </w:r>
            <w:r>
              <w:rPr>
                <w:rFonts w:hint="eastAsia"/>
              </w:rPr>
              <w:t>提出改善報告。</w:t>
            </w:r>
          </w:p>
          <w:p w14:paraId="04B9A78D" w14:textId="77777777" w:rsidR="003538AD" w:rsidRDefault="003538AD" w:rsidP="003538AD">
            <w:pPr>
              <w:spacing w:line="315" w:lineRule="exact"/>
              <w:ind w:leftChars="150" w:left="316" w:rightChars="50" w:right="105" w:firstLineChars="200" w:firstLine="422"/>
              <w:rPr>
                <w:rFonts w:hint="eastAsia"/>
              </w:rPr>
            </w:pPr>
            <w:r w:rsidRPr="00FF4B62">
              <w:rPr>
                <w:rFonts w:hint="eastAsia"/>
                <w:u w:val="single"/>
              </w:rPr>
              <w:t>中央目的事業主管機關應依主管機關指定之方式將稽核結果及改善報告送交主管機關。</w:t>
            </w:r>
          </w:p>
        </w:tc>
        <w:tc>
          <w:tcPr>
            <w:tcW w:w="3043" w:type="dxa"/>
          </w:tcPr>
          <w:p w14:paraId="615D6F96" w14:textId="77777777" w:rsidR="003538AD" w:rsidRDefault="003538AD" w:rsidP="004658A1">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w:t>
            </w:r>
            <w:r w:rsidRPr="00210F16">
              <w:rPr>
                <w:rFonts w:hint="eastAsia"/>
                <w:u w:val="single"/>
              </w:rPr>
              <w:t>並</w:t>
            </w:r>
            <w:r>
              <w:rPr>
                <w:rFonts w:hint="eastAsia"/>
              </w:rPr>
              <w:t>以書面通知受核定者。</w:t>
            </w:r>
          </w:p>
          <w:p w14:paraId="588EC381" w14:textId="77777777" w:rsidR="003538AD" w:rsidRDefault="003538AD" w:rsidP="004658A1">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77EF08EC" w14:textId="77777777" w:rsidR="003538AD" w:rsidRDefault="003538AD" w:rsidP="004658A1">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28363681"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42D5B493" w14:textId="77777777" w:rsidR="003538AD" w:rsidRDefault="003538AD" w:rsidP="003538AD">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1B7D50B5" w14:textId="77777777" w:rsidR="003538AD" w:rsidRDefault="003538AD" w:rsidP="003538AD">
            <w:pPr>
              <w:spacing w:line="315" w:lineRule="exact"/>
              <w:ind w:leftChars="150" w:left="316" w:rightChars="50" w:right="105" w:firstLineChars="200" w:firstLine="422"/>
              <w:rPr>
                <w:rFonts w:hint="eastAsia"/>
              </w:rPr>
            </w:pPr>
            <w:r w:rsidRPr="00FF4B62">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318DF969"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2EA5F9D4" w14:textId="77777777" w:rsidR="003538AD" w:rsidRDefault="003538AD" w:rsidP="004658A1">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二、依行政院一百十一年八月二十四日院臺規字第一一一○一八四三○七號公告，第一項所列事項自一百十一年八月二十七日起仍由行政院管轄，爰修正第一項。</w:t>
            </w:r>
          </w:p>
          <w:p w14:paraId="306DF4D6" w14:textId="77777777" w:rsidR="003538AD" w:rsidRDefault="003538AD" w:rsidP="004658A1">
            <w:pPr>
              <w:spacing w:line="315" w:lineRule="exact"/>
              <w:ind w:leftChars="50" w:left="316" w:rightChars="50" w:right="105" w:hangingChars="100" w:hanging="211"/>
              <w:rPr>
                <w:rFonts w:hint="eastAsia"/>
              </w:rPr>
            </w:pPr>
            <w:r>
              <w:rPr>
                <w:rFonts w:hint="eastAsia"/>
              </w:rPr>
              <w:t>三、考量資安威脅日益加劇，資安作業須持續維持，為強化關鍵資通基礎設施提供者之資安防護量能，並避免其他業務排擠資安業務量能，造成事件擴散，需要投入相關成本，尤其是人力資源，故符合特定資通安全責任等級之關鍵資通基礎設施提供者，應設置專職人員辦理資通安全業務，以落實事前、事中及事後各項資安作業，確保其具有安全可靠之資通環境，爰修正第二項。</w:t>
            </w:r>
          </w:p>
          <w:p w14:paraId="05567FC6" w14:textId="77777777" w:rsidR="003538AD" w:rsidRDefault="003538AD" w:rsidP="003538AD">
            <w:pPr>
              <w:spacing w:line="315" w:lineRule="exact"/>
              <w:ind w:leftChars="50" w:left="316" w:rightChars="50" w:right="105" w:hangingChars="100" w:hanging="211"/>
              <w:rPr>
                <w:rFonts w:hint="eastAsia"/>
              </w:rPr>
            </w:pPr>
            <w:r>
              <w:rPr>
                <w:rFonts w:hint="eastAsia"/>
              </w:rPr>
              <w:t>四、第三項配合修正條文第三條第八款之用詞，酌作文字修正。</w:t>
            </w:r>
          </w:p>
          <w:p w14:paraId="62709416" w14:textId="77777777" w:rsidR="003538AD" w:rsidRDefault="003538AD" w:rsidP="003538AD">
            <w:pPr>
              <w:spacing w:line="315" w:lineRule="exact"/>
              <w:ind w:leftChars="50" w:left="316" w:rightChars="50" w:right="105" w:hangingChars="100" w:hanging="211"/>
              <w:rPr>
                <w:rFonts w:hint="eastAsia"/>
              </w:rPr>
            </w:pPr>
            <w:r>
              <w:rPr>
                <w:rFonts w:hint="eastAsia"/>
              </w:rPr>
              <w:t>五、為使行政資源有效運用，應擇定適當之關鍵資通基礎設施提供者，稽核其資通安全維護計畫實施情形，爰於第四項增訂中央目的事業主管機關定期辦理稽核時應審酌之因素。</w:t>
            </w:r>
          </w:p>
          <w:p w14:paraId="13EE02EF" w14:textId="77777777" w:rsidR="003538AD" w:rsidRDefault="003538AD" w:rsidP="003538AD">
            <w:pPr>
              <w:spacing w:line="315" w:lineRule="exact"/>
              <w:ind w:leftChars="50" w:left="316" w:rightChars="50" w:right="105" w:hangingChars="100" w:hanging="211"/>
              <w:rPr>
                <w:rFonts w:hint="eastAsia"/>
              </w:rPr>
            </w:pPr>
            <w:r>
              <w:rPr>
                <w:rFonts w:hint="eastAsia"/>
              </w:rPr>
              <w:t>六、第五項酌作文字修正。</w:t>
            </w:r>
          </w:p>
          <w:p w14:paraId="2CF356BA" w14:textId="77777777" w:rsidR="003538AD" w:rsidRDefault="003538AD" w:rsidP="003538AD">
            <w:pPr>
              <w:spacing w:line="315" w:lineRule="exact"/>
              <w:ind w:leftChars="50" w:left="316" w:rightChars="50" w:right="105" w:hangingChars="100" w:hanging="211"/>
              <w:rPr>
                <w:rFonts w:hint="eastAsia"/>
              </w:rPr>
            </w:pPr>
            <w:r>
              <w:rPr>
                <w:rFonts w:hint="eastAsia"/>
              </w:rPr>
              <w:t>七、為利數發部掌握全國資通安全現況，爰增訂第六項。</w:t>
            </w:r>
          </w:p>
        </w:tc>
      </w:tr>
      <w:tr w:rsidR="003538AD" w14:paraId="5605BD3A" w14:textId="77777777" w:rsidTr="004658A1">
        <w:tc>
          <w:tcPr>
            <w:tcW w:w="3042" w:type="dxa"/>
          </w:tcPr>
          <w:p w14:paraId="1FED28B0"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FF4B62">
              <w:rPr>
                <w:rFonts w:hint="eastAsia"/>
                <w:u w:val="single"/>
              </w:rPr>
              <w:t>二十三</w:t>
            </w:r>
            <w:r>
              <w:rPr>
                <w:rFonts w:hint="eastAsia"/>
              </w:rPr>
              <w:t>條　關鍵</w:t>
            </w:r>
            <w:r w:rsidRPr="00FF4B62">
              <w:rPr>
                <w:rFonts w:hint="eastAsia"/>
                <w:u w:val="single"/>
              </w:rPr>
              <w:t>資通</w:t>
            </w:r>
            <w:r>
              <w:rPr>
                <w:rFonts w:hint="eastAsia"/>
              </w:rPr>
              <w:t>基礎設施提供者以外之特定非公務機關，應符合其所屬資通安全責任等級之要求，</w:t>
            </w:r>
            <w:r w:rsidRPr="00FF4B62">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683EBD34"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49ED68DA"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3DC61CA" w14:textId="77777777" w:rsidR="003538AD" w:rsidRDefault="003538AD" w:rsidP="004658A1">
            <w:pPr>
              <w:spacing w:line="315" w:lineRule="exact"/>
              <w:ind w:leftChars="150" w:left="316" w:rightChars="50" w:right="105" w:firstLineChars="200" w:firstLine="422"/>
              <w:rPr>
                <w:rFonts w:hint="eastAsia"/>
              </w:rPr>
            </w:pPr>
            <w:r w:rsidRPr="00FF4B62">
              <w:rPr>
                <w:rFonts w:hint="eastAsia"/>
                <w:u w:val="single"/>
              </w:rPr>
              <w:t>中央目的事業主管機關應依主管機關指定之方式將稽核結果及改善報告送交主管機關。</w:t>
            </w:r>
          </w:p>
        </w:tc>
        <w:tc>
          <w:tcPr>
            <w:tcW w:w="3043" w:type="dxa"/>
          </w:tcPr>
          <w:p w14:paraId="28A0601F" w14:textId="77777777" w:rsidR="003538AD" w:rsidRDefault="003538AD" w:rsidP="004658A1">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2B9441A8"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1A78CF1"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3D6DB42" w14:textId="77777777" w:rsidR="003538AD" w:rsidRDefault="003538AD" w:rsidP="004658A1">
            <w:pPr>
              <w:spacing w:line="315" w:lineRule="exact"/>
              <w:ind w:leftChars="150" w:left="316" w:rightChars="50" w:right="105" w:firstLineChars="200" w:firstLine="422"/>
              <w:rPr>
                <w:rFonts w:hint="eastAsia"/>
              </w:rPr>
            </w:pPr>
            <w:r>
              <w:rPr>
                <w:rFonts w:hint="eastAsia"/>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24A6476C"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1A0EC8E9" w14:textId="77777777" w:rsidR="003538AD" w:rsidRDefault="003538AD" w:rsidP="004658A1">
            <w:pPr>
              <w:spacing w:line="315" w:lineRule="exact"/>
              <w:ind w:leftChars="50" w:left="316" w:rightChars="50" w:right="105" w:hangingChars="100" w:hanging="211"/>
              <w:rPr>
                <w:rFonts w:hint="eastAsia"/>
              </w:rPr>
            </w:pPr>
            <w:r>
              <w:rPr>
                <w:rFonts w:hint="eastAsia"/>
              </w:rPr>
              <w:t>二、修正條文第一項由現行條文第十七條第一項規定移列。符合特定資通安全責任等級之機關，應設置專人專職辦理資通安全業務之要求，宜由現行法規命令提昇至法律位階，爰予修正，以資明確。至於專職人員之管理與教育訓練，應視資通安全責任等級分級辦法之規定而定。</w:t>
            </w:r>
          </w:p>
          <w:p w14:paraId="443E61D8" w14:textId="77777777" w:rsidR="003538AD" w:rsidRDefault="003538AD" w:rsidP="004658A1">
            <w:pPr>
              <w:spacing w:line="315" w:lineRule="exact"/>
              <w:ind w:leftChars="50" w:left="316" w:rightChars="50" w:right="105" w:hangingChars="100" w:hanging="211"/>
              <w:rPr>
                <w:rFonts w:hint="eastAsia"/>
              </w:rPr>
            </w:pPr>
            <w:r>
              <w:rPr>
                <w:rFonts w:hint="eastAsia"/>
              </w:rPr>
              <w:t>三、第二項及第三項未修正。</w:t>
            </w:r>
          </w:p>
          <w:p w14:paraId="283C7516" w14:textId="77777777" w:rsidR="003538AD" w:rsidRDefault="003538AD" w:rsidP="004658A1">
            <w:pPr>
              <w:spacing w:line="315" w:lineRule="exact"/>
              <w:ind w:leftChars="50" w:left="316" w:rightChars="50" w:right="105" w:hangingChars="100" w:hanging="211"/>
              <w:rPr>
                <w:rFonts w:hint="eastAsia"/>
              </w:rPr>
            </w:pPr>
            <w:r>
              <w:rPr>
                <w:rFonts w:hint="eastAsia"/>
              </w:rPr>
              <w:t>四、為利數發部掌握全國資通安全現況，爰增訂第四項。</w:t>
            </w:r>
          </w:p>
          <w:p w14:paraId="326489C3" w14:textId="77777777" w:rsidR="003538AD" w:rsidRDefault="003538AD" w:rsidP="004658A1">
            <w:pPr>
              <w:spacing w:line="315" w:lineRule="exact"/>
              <w:ind w:leftChars="50" w:left="316" w:rightChars="50" w:right="105" w:hangingChars="100" w:hanging="211"/>
              <w:rPr>
                <w:rFonts w:hint="eastAsia"/>
              </w:rPr>
            </w:pPr>
            <w:r>
              <w:rPr>
                <w:rFonts w:hint="eastAsia"/>
              </w:rPr>
              <w:t>五、現行條文第四項移列修正條文第二十四條，爰予刪除。</w:t>
            </w:r>
          </w:p>
        </w:tc>
      </w:tr>
      <w:tr w:rsidR="003538AD" w14:paraId="3C6D0710" w14:textId="77777777" w:rsidTr="004658A1">
        <w:tc>
          <w:tcPr>
            <w:tcW w:w="3042" w:type="dxa"/>
          </w:tcPr>
          <w:p w14:paraId="35394D89" w14:textId="77777777" w:rsidR="003538AD" w:rsidRDefault="003538AD" w:rsidP="004658A1">
            <w:pPr>
              <w:spacing w:line="315" w:lineRule="exact"/>
              <w:ind w:leftChars="50" w:left="316" w:rightChars="50" w:right="105" w:hangingChars="100" w:hanging="211"/>
              <w:rPr>
                <w:rFonts w:hint="eastAsia"/>
              </w:rPr>
            </w:pPr>
            <w:r>
              <w:rPr>
                <w:rFonts w:hint="eastAsia"/>
              </w:rPr>
              <w:t xml:space="preserve">第二十四條　</w:t>
            </w:r>
            <w:r w:rsidRPr="00FF4B62">
              <w:rPr>
                <w:rFonts w:hint="eastAsia"/>
                <w:u w:val="single"/>
              </w:rPr>
              <w:t>前二條</w:t>
            </w:r>
            <w:r>
              <w:rPr>
                <w:rFonts w:hint="eastAsia"/>
              </w:rPr>
              <w:t>資通安全維護計畫</w:t>
            </w:r>
            <w:r w:rsidRPr="00FF4B62">
              <w:rPr>
                <w:rFonts w:hint="eastAsia"/>
                <w:u w:val="single"/>
              </w:rPr>
              <w:t>之</w:t>
            </w:r>
            <w:r>
              <w:rPr>
                <w:rFonts w:hint="eastAsia"/>
              </w:rPr>
              <w:t>必要事項、實施情形之提出、稽核之頻率、內容與方法</w:t>
            </w:r>
            <w:r w:rsidRPr="00FF4B62">
              <w:rPr>
                <w:rFonts w:hint="eastAsia"/>
                <w:u w:val="single"/>
              </w:rPr>
              <w:t>、結果之交付</w:t>
            </w:r>
            <w:r>
              <w:rPr>
                <w:rFonts w:hint="eastAsia"/>
              </w:rPr>
              <w:t>、改善報告之提出及其他應遵行事項之辦法，由中央目的事業主管機關擬訂，報</w:t>
            </w:r>
            <w:r w:rsidRPr="00FF4B62">
              <w:rPr>
                <w:rFonts w:hint="eastAsia"/>
                <w:u w:val="single"/>
              </w:rPr>
              <w:t>由</w:t>
            </w:r>
            <w:r>
              <w:rPr>
                <w:rFonts w:hint="eastAsia"/>
              </w:rPr>
              <w:t>主管機關核定。</w:t>
            </w:r>
          </w:p>
        </w:tc>
        <w:tc>
          <w:tcPr>
            <w:tcW w:w="3043" w:type="dxa"/>
          </w:tcPr>
          <w:p w14:paraId="72605716" w14:textId="77777777" w:rsidR="003538AD" w:rsidRDefault="003538AD" w:rsidP="004658A1">
            <w:pPr>
              <w:spacing w:line="315" w:lineRule="exact"/>
              <w:ind w:leftChars="50" w:left="316" w:rightChars="50" w:right="105" w:hangingChars="100" w:hanging="211"/>
              <w:rPr>
                <w:rFonts w:hint="eastAsia"/>
              </w:rPr>
            </w:pPr>
            <w:r>
              <w:rPr>
                <w:rFonts w:hint="eastAsia"/>
              </w:rPr>
              <w:t>第十六條第六項　第二項至第五項</w:t>
            </w:r>
            <w:r w:rsidRPr="00FF4B62">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FF4B62">
              <w:rPr>
                <w:rFonts w:hint="eastAsia"/>
                <w:u w:val="single"/>
              </w:rPr>
              <w:t>之</w:t>
            </w:r>
            <w:r>
              <w:rPr>
                <w:rFonts w:hint="eastAsia"/>
              </w:rPr>
              <w:t>。</w:t>
            </w:r>
          </w:p>
          <w:p w14:paraId="74F9CA6B" w14:textId="77777777" w:rsidR="003538AD" w:rsidRDefault="003538AD" w:rsidP="004658A1">
            <w:pPr>
              <w:spacing w:line="315" w:lineRule="exact"/>
              <w:ind w:leftChars="50" w:left="316" w:rightChars="50" w:right="105" w:hangingChars="100" w:hanging="211"/>
              <w:rPr>
                <w:rFonts w:hint="eastAsia"/>
              </w:rPr>
            </w:pPr>
            <w:r>
              <w:rPr>
                <w:rFonts w:hint="eastAsia"/>
              </w:rPr>
              <w:t>第十七條第四項　前三項</w:t>
            </w:r>
            <w:r w:rsidRPr="00FF4B62">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FF4B62">
              <w:rPr>
                <w:rFonts w:hint="eastAsia"/>
                <w:u w:val="single"/>
              </w:rPr>
              <w:t>之</w:t>
            </w:r>
            <w:r>
              <w:rPr>
                <w:rFonts w:hint="eastAsia"/>
              </w:rPr>
              <w:t>。</w:t>
            </w:r>
          </w:p>
        </w:tc>
        <w:tc>
          <w:tcPr>
            <w:tcW w:w="3043" w:type="dxa"/>
          </w:tcPr>
          <w:p w14:paraId="2DD76C93" w14:textId="77777777" w:rsidR="003538AD" w:rsidRDefault="003538AD" w:rsidP="004658A1">
            <w:pPr>
              <w:spacing w:line="315" w:lineRule="exact"/>
              <w:ind w:leftChars="50" w:left="105" w:rightChars="50" w:right="105"/>
              <w:rPr>
                <w:rFonts w:hint="eastAsia"/>
              </w:rPr>
            </w:pPr>
            <w:r>
              <w:rPr>
                <w:rFonts w:hint="eastAsia"/>
              </w:rPr>
              <w:t>本條由現行條文第十六條第六項及第十七條第四項合併修正移列，並配合修正條文第二十二條及第二十三條，增訂授權項目及酌作文字修正。</w:t>
            </w:r>
          </w:p>
        </w:tc>
      </w:tr>
      <w:tr w:rsidR="003538AD" w14:paraId="181E2A50" w14:textId="77777777" w:rsidTr="004658A1">
        <w:tc>
          <w:tcPr>
            <w:tcW w:w="3042" w:type="dxa"/>
          </w:tcPr>
          <w:p w14:paraId="3DB4CB7A"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FF4B62">
              <w:rPr>
                <w:rFonts w:hint="eastAsia"/>
                <w:u w:val="single"/>
              </w:rPr>
              <w:t>二十五</w:t>
            </w:r>
            <w:r>
              <w:rPr>
                <w:rFonts w:hint="eastAsia"/>
              </w:rPr>
              <w:t>條　特定非公務機關為因應資通安全事件，應訂定通報及應變機制。</w:t>
            </w:r>
          </w:p>
          <w:p w14:paraId="5BEED8EA" w14:textId="77777777" w:rsidR="003538AD" w:rsidRDefault="003538AD" w:rsidP="004658A1">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750481CA" w14:textId="77777777" w:rsidR="003538AD" w:rsidRDefault="003538AD" w:rsidP="004658A1">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48F41B18" w14:textId="77777777" w:rsidR="003538AD" w:rsidRDefault="003538AD" w:rsidP="004658A1">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FF4B62">
              <w:rPr>
                <w:rFonts w:hint="eastAsia"/>
                <w:u w:val="single"/>
              </w:rPr>
              <w:t>、送交、演練作業</w:t>
            </w:r>
            <w:r>
              <w:rPr>
                <w:rFonts w:hint="eastAsia"/>
              </w:rPr>
              <w:t>及其他應遵行事項之辦法，由主管機關定之。</w:t>
            </w:r>
          </w:p>
          <w:p w14:paraId="57C0332C" w14:textId="77777777" w:rsidR="003538AD" w:rsidRDefault="003538AD" w:rsidP="004658A1">
            <w:pPr>
              <w:spacing w:line="315" w:lineRule="exact"/>
              <w:ind w:leftChars="150" w:left="316" w:rightChars="50" w:right="105" w:firstLineChars="200" w:firstLine="422"/>
              <w:rPr>
                <w:rFonts w:hint="eastAsia"/>
              </w:rPr>
            </w:pPr>
            <w:r w:rsidRPr="00FF4B62">
              <w:rPr>
                <w:rFonts w:hint="eastAsia"/>
                <w:u w:val="single"/>
              </w:rPr>
              <w:t>中央目的事業主管機關或主管機關</w:t>
            </w:r>
            <w:r>
              <w:rPr>
                <w:rFonts w:hint="eastAsia"/>
              </w:rPr>
              <w:t>知悉重大資通安全事件時，</w:t>
            </w:r>
            <w:r w:rsidRPr="00FF4B62">
              <w:rPr>
                <w:rFonts w:hint="eastAsia"/>
                <w:u w:val="single"/>
              </w:rPr>
              <w:t>應提供特定非公務機關相關協助，</w:t>
            </w:r>
            <w:r>
              <w:rPr>
                <w:rFonts w:hint="eastAsia"/>
              </w:rPr>
              <w:t>並得於適當時機公告與事件相關之必要內容及因應措施。</w:t>
            </w:r>
          </w:p>
        </w:tc>
        <w:tc>
          <w:tcPr>
            <w:tcW w:w="3043" w:type="dxa"/>
          </w:tcPr>
          <w:p w14:paraId="0377F575" w14:textId="77777777" w:rsidR="003538AD" w:rsidRDefault="003538AD" w:rsidP="004658A1">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2C102E25" w14:textId="77777777" w:rsidR="003538AD" w:rsidRDefault="003538AD" w:rsidP="004658A1">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3C71477" w14:textId="77777777" w:rsidR="003538AD" w:rsidRDefault="003538AD" w:rsidP="004658A1">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0768D69A" w14:textId="77777777" w:rsidR="003538AD" w:rsidRDefault="003538AD" w:rsidP="004658A1">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5BFD7C5A" w14:textId="77777777" w:rsidR="003538AD" w:rsidRDefault="003538AD" w:rsidP="004658A1">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2698818E" w14:textId="77777777" w:rsidR="003538AD" w:rsidRDefault="003538AD" w:rsidP="004658A1">
            <w:pPr>
              <w:spacing w:line="315" w:lineRule="exact"/>
              <w:ind w:leftChars="50" w:left="316" w:rightChars="50" w:right="105" w:hangingChars="100" w:hanging="211"/>
              <w:rPr>
                <w:rFonts w:hint="eastAsia"/>
              </w:rPr>
            </w:pPr>
            <w:r>
              <w:rPr>
                <w:rFonts w:hint="eastAsia"/>
              </w:rPr>
              <w:t>一、條次變更。</w:t>
            </w:r>
          </w:p>
          <w:p w14:paraId="43AEFDE7" w14:textId="77777777" w:rsidR="003538AD" w:rsidRDefault="003538AD" w:rsidP="004658A1">
            <w:pPr>
              <w:spacing w:line="315" w:lineRule="exact"/>
              <w:ind w:leftChars="50" w:left="316" w:rightChars="50" w:right="105" w:hangingChars="100" w:hanging="211"/>
              <w:rPr>
                <w:rFonts w:hint="eastAsia"/>
              </w:rPr>
            </w:pPr>
            <w:r>
              <w:rPr>
                <w:rFonts w:hint="eastAsia"/>
              </w:rPr>
              <w:t>二、第一項至第三項未修正。</w:t>
            </w:r>
          </w:p>
          <w:p w14:paraId="2B4F4E2D" w14:textId="77777777" w:rsidR="003538AD" w:rsidRDefault="003538AD" w:rsidP="004658A1">
            <w:pPr>
              <w:spacing w:line="315" w:lineRule="exact"/>
              <w:ind w:leftChars="50" w:left="316" w:rightChars="50" w:right="105" w:hangingChars="100" w:hanging="211"/>
              <w:rPr>
                <w:rFonts w:hint="eastAsia"/>
              </w:rPr>
            </w:pPr>
            <w:r>
              <w:rPr>
                <w:rFonts w:hint="eastAsia"/>
              </w:rPr>
              <w:t>三、為增進特定非公務機關因應資通安全事件之處理能力，於第四項之授權項目增訂演練作業，並酌作文字修正。</w:t>
            </w:r>
          </w:p>
          <w:p w14:paraId="1C76E439" w14:textId="77777777" w:rsidR="003538AD" w:rsidRDefault="003538AD" w:rsidP="004658A1">
            <w:pPr>
              <w:spacing w:line="315" w:lineRule="exact"/>
              <w:ind w:leftChars="50" w:left="316" w:rightChars="50" w:right="105" w:hangingChars="100" w:hanging="211"/>
              <w:rPr>
                <w:rFonts w:hint="eastAsia"/>
              </w:rPr>
            </w:pPr>
            <w:r>
              <w:rPr>
                <w:rFonts w:hint="eastAsia"/>
              </w:rPr>
              <w:t>四、第五項新增中央目的事業主管機關或主管機關知悉重大資通安全事件時，應提供特定非公務機關相關協助。</w:t>
            </w:r>
          </w:p>
        </w:tc>
      </w:tr>
      <w:tr w:rsidR="003538AD" w14:paraId="15B9A527" w14:textId="77777777" w:rsidTr="004658A1">
        <w:tc>
          <w:tcPr>
            <w:tcW w:w="3042" w:type="dxa"/>
          </w:tcPr>
          <w:p w14:paraId="5849FD1A" w14:textId="77777777" w:rsidR="003538AD" w:rsidRDefault="003538AD" w:rsidP="004658A1">
            <w:pPr>
              <w:spacing w:line="315" w:lineRule="exact"/>
              <w:ind w:leftChars="50" w:left="316" w:rightChars="50" w:right="105" w:hangingChars="100" w:hanging="211"/>
              <w:rPr>
                <w:rFonts w:hint="eastAsia"/>
              </w:rPr>
            </w:pPr>
            <w:r>
              <w:rPr>
                <w:rFonts w:hint="eastAsia"/>
              </w:rPr>
              <w:t>第二十六條　中央目的事業主管機關為調查特定非公務機關發生之重大資通安全事件，得依下列程序辦理：</w:t>
            </w:r>
          </w:p>
          <w:p w14:paraId="297FB792" w14:textId="77777777" w:rsidR="003538AD" w:rsidRDefault="003538AD" w:rsidP="004658A1">
            <w:pPr>
              <w:spacing w:line="315" w:lineRule="exact"/>
              <w:ind w:leftChars="150" w:left="527" w:rightChars="50" w:right="105" w:hangingChars="100" w:hanging="211"/>
              <w:rPr>
                <w:rFonts w:hint="eastAsia"/>
              </w:rPr>
            </w:pPr>
            <w:r>
              <w:rPr>
                <w:rFonts w:hint="eastAsia"/>
              </w:rPr>
              <w:t>一、通知當事人或關係人到場陳述意見。</w:t>
            </w:r>
          </w:p>
          <w:p w14:paraId="23B22FD0" w14:textId="77777777" w:rsidR="003538AD" w:rsidRDefault="003538AD" w:rsidP="004658A1">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05E0F4E4" w14:textId="77777777" w:rsidR="003538AD" w:rsidRDefault="003538AD" w:rsidP="004658A1">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221F7664" w14:textId="77777777" w:rsidR="003538AD" w:rsidRDefault="003538AD" w:rsidP="004658A1">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2C0DB092" w14:textId="77777777" w:rsidR="003538AD" w:rsidRDefault="003538AD" w:rsidP="004658A1">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243BAD81" w14:textId="77777777" w:rsidR="003538AD" w:rsidRDefault="003538AD" w:rsidP="004658A1">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207BE6E3" w14:textId="77777777" w:rsidR="003538AD" w:rsidRDefault="003538AD" w:rsidP="004658A1">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p w14:paraId="4C554EB5" w14:textId="77777777" w:rsidR="003538AD" w:rsidRDefault="003538AD" w:rsidP="004658A1">
            <w:pPr>
              <w:spacing w:line="315" w:lineRule="exact"/>
              <w:ind w:leftChars="150" w:left="316" w:rightChars="50" w:right="105" w:firstLineChars="200" w:firstLine="422"/>
              <w:rPr>
                <w:rFonts w:hint="eastAsia"/>
              </w:rPr>
            </w:pPr>
            <w:r>
              <w:rPr>
                <w:rFonts w:hint="eastAsia"/>
              </w:rPr>
              <w:t>中央目的事業主管機關為調查特定非公務機關發生之重大資通安全事件，請求主管機關協助時，主管機關應提供其所需求之相關協助。</w:t>
            </w:r>
          </w:p>
        </w:tc>
        <w:tc>
          <w:tcPr>
            <w:tcW w:w="3043" w:type="dxa"/>
          </w:tcPr>
          <w:p w14:paraId="7FB95117" w14:textId="77777777" w:rsidR="003538AD" w:rsidRDefault="003538AD" w:rsidP="004658A1">
            <w:pPr>
              <w:spacing w:line="315" w:lineRule="exact"/>
              <w:ind w:leftChars="50" w:left="105" w:rightChars="50" w:right="105"/>
              <w:rPr>
                <w:rFonts w:hint="eastAsia"/>
              </w:rPr>
            </w:pPr>
          </w:p>
        </w:tc>
        <w:tc>
          <w:tcPr>
            <w:tcW w:w="3043" w:type="dxa"/>
          </w:tcPr>
          <w:p w14:paraId="0368C94F"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65FF892E" w14:textId="77777777" w:rsidR="003538AD" w:rsidRDefault="003538AD" w:rsidP="004658A1">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173E8D5E" w14:textId="77777777" w:rsidR="003538AD" w:rsidRDefault="003538AD" w:rsidP="004658A1">
            <w:pPr>
              <w:spacing w:line="315" w:lineRule="exact"/>
              <w:ind w:leftChars="50" w:left="316" w:rightChars="50" w:right="105" w:hangingChars="100" w:hanging="211"/>
              <w:rPr>
                <w:rFonts w:hint="eastAsia"/>
              </w:rPr>
            </w:pPr>
            <w:r>
              <w:rPr>
                <w:rFonts w:hint="eastAsia"/>
              </w:rPr>
              <w:t>三、為符合法律明確性原則，定明應受調查之關係人範圍，爰增訂第二項。</w:t>
            </w:r>
          </w:p>
          <w:p w14:paraId="55C218F4" w14:textId="77777777" w:rsidR="003538AD" w:rsidRDefault="003538AD" w:rsidP="004658A1">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爰於第三項增訂受調查者對主管機關所為調查措施，不得規避、妨礙或拒絕，並於第四項增訂中央目的事業主管機關執行調查時應出示證明文件之程序。</w:t>
            </w:r>
          </w:p>
          <w:p w14:paraId="12441F43" w14:textId="77777777" w:rsidR="003538AD" w:rsidRDefault="003538AD" w:rsidP="004658A1">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五、為避免特定非公務機關之秘密，因重大資通安全事件之調查而洩漏，爰增訂第五項受委任或委託機關（構）之保密義務。</w:t>
            </w:r>
          </w:p>
          <w:p w14:paraId="5A6FFFEA" w14:textId="77777777" w:rsidR="003538AD" w:rsidRDefault="003538AD" w:rsidP="004658A1">
            <w:pPr>
              <w:spacing w:line="315" w:lineRule="exact"/>
              <w:ind w:leftChars="50" w:left="316" w:rightChars="50" w:right="105" w:hangingChars="100" w:hanging="211"/>
              <w:rPr>
                <w:rFonts w:hint="eastAsia"/>
              </w:rPr>
            </w:pPr>
            <w:r>
              <w:rPr>
                <w:rFonts w:hint="eastAsia"/>
              </w:rPr>
              <w:t>六、增訂第六項關於行政調查方面，課予數發部有提供行政指導或事實行為之協力義務，以協助及因應中央目的事業主管機就重大資通安全事件所面臨之困境。</w:t>
            </w:r>
          </w:p>
        </w:tc>
      </w:tr>
      <w:tr w:rsidR="003538AD" w14:paraId="350BCAAD" w14:textId="77777777" w:rsidTr="004658A1">
        <w:tc>
          <w:tcPr>
            <w:tcW w:w="3042" w:type="dxa"/>
          </w:tcPr>
          <w:p w14:paraId="0E018749" w14:textId="77777777" w:rsidR="003538AD" w:rsidRDefault="003538AD" w:rsidP="004658A1">
            <w:pPr>
              <w:spacing w:line="315" w:lineRule="exact"/>
              <w:ind w:leftChars="50" w:left="316" w:rightChars="50" w:right="105" w:hangingChars="100" w:hanging="211"/>
              <w:rPr>
                <w:rFonts w:hint="eastAsia"/>
              </w:rPr>
            </w:pPr>
            <w:r>
              <w:rPr>
                <w:rFonts w:hint="eastAsia"/>
              </w:rPr>
              <w:t>第二十七條　特定非公務機關對於所屬人員辦理資通安全業務績效優良者，應予獎勵。</w:t>
            </w:r>
          </w:p>
        </w:tc>
        <w:tc>
          <w:tcPr>
            <w:tcW w:w="3043" w:type="dxa"/>
          </w:tcPr>
          <w:p w14:paraId="6BAFC53F" w14:textId="77777777" w:rsidR="003538AD" w:rsidRDefault="003538AD" w:rsidP="004658A1">
            <w:pPr>
              <w:spacing w:line="315" w:lineRule="exact"/>
              <w:ind w:leftChars="50" w:left="105" w:rightChars="50" w:right="105"/>
              <w:rPr>
                <w:rFonts w:hint="eastAsia"/>
              </w:rPr>
            </w:pPr>
          </w:p>
        </w:tc>
        <w:tc>
          <w:tcPr>
            <w:tcW w:w="3043" w:type="dxa"/>
          </w:tcPr>
          <w:p w14:paraId="512EF7E6"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11E90FB2" w14:textId="77777777" w:rsidR="003538AD" w:rsidRDefault="003538AD" w:rsidP="004658A1">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二、為促進特定非公務機關所屬人員對於資通安全工作之重視與投入，該等人員於踐行本法要求事項績效優良時，應予獎勵，爰新增本條規定。</w:t>
            </w:r>
          </w:p>
        </w:tc>
      </w:tr>
      <w:tr w:rsidR="003538AD" w14:paraId="03131550" w14:textId="77777777" w:rsidTr="004658A1">
        <w:tc>
          <w:tcPr>
            <w:tcW w:w="3042" w:type="dxa"/>
          </w:tcPr>
          <w:p w14:paraId="206B0C5E" w14:textId="77777777" w:rsidR="003538AD" w:rsidRDefault="003538AD" w:rsidP="004658A1">
            <w:pPr>
              <w:spacing w:line="315" w:lineRule="exact"/>
              <w:ind w:leftChars="50" w:left="316" w:rightChars="50" w:right="105" w:hangingChars="100" w:hanging="211"/>
              <w:rPr>
                <w:rFonts w:hint="eastAsia"/>
              </w:rPr>
            </w:pPr>
            <w:r>
              <w:rPr>
                <w:rFonts w:hint="eastAsia"/>
              </w:rPr>
              <w:t>第二十八條　中央目的事業主管機關對特定非公務機關下載、安裝或使用危害國家資通安全產品，得予以限制或禁止；特定非公務機關自行或委外營運場所，亦同。但因業務需求且無其他替代方案者，經該特定非公務機關資通安全長核可，函報中央目的事業主管機關核定後，得以專案方式使用，並列冊管理。</w:t>
            </w:r>
          </w:p>
          <w:p w14:paraId="45C62A7F" w14:textId="77777777" w:rsidR="003538AD" w:rsidRDefault="003538AD" w:rsidP="004658A1">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5E591464" w14:textId="77777777" w:rsidR="003538AD" w:rsidRDefault="003538AD" w:rsidP="004658A1">
            <w:pPr>
              <w:spacing w:line="315" w:lineRule="exact"/>
              <w:ind w:leftChars="50" w:left="105" w:rightChars="50" w:right="105"/>
              <w:rPr>
                <w:rFonts w:hint="eastAsia"/>
              </w:rPr>
            </w:pPr>
          </w:p>
        </w:tc>
        <w:tc>
          <w:tcPr>
            <w:tcW w:w="3043" w:type="dxa"/>
          </w:tcPr>
          <w:p w14:paraId="1A701A65" w14:textId="77777777" w:rsidR="003538AD" w:rsidRDefault="003538AD" w:rsidP="004658A1">
            <w:pPr>
              <w:spacing w:line="315" w:lineRule="exact"/>
              <w:ind w:leftChars="50" w:left="316" w:rightChars="50" w:right="105" w:hangingChars="100" w:hanging="211"/>
              <w:rPr>
                <w:rFonts w:hint="eastAsia"/>
              </w:rPr>
            </w:pPr>
            <w:r>
              <w:rPr>
                <w:rFonts w:hint="eastAsia"/>
              </w:rPr>
              <w:t>一、本條新增。</w:t>
            </w:r>
          </w:p>
          <w:p w14:paraId="59B154E7" w14:textId="77777777" w:rsidR="003538AD" w:rsidRDefault="003538AD" w:rsidP="004658A1">
            <w:pPr>
              <w:spacing w:line="315" w:lineRule="exact"/>
              <w:ind w:leftChars="50" w:left="316" w:rightChars="50" w:right="105" w:hangingChars="100" w:hanging="211"/>
              <w:rPr>
                <w:rFonts w:hint="eastAsia"/>
              </w:rPr>
            </w:pPr>
            <w:r>
              <w:rPr>
                <w:rFonts w:hint="eastAsia"/>
              </w:rPr>
              <w:t>二、配合修正條文第十三條之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3538AD" w14:paraId="27103F35" w14:textId="77777777" w:rsidTr="004658A1">
        <w:tc>
          <w:tcPr>
            <w:tcW w:w="3042" w:type="dxa"/>
          </w:tcPr>
          <w:p w14:paraId="0E25470D" w14:textId="77777777" w:rsidR="003538AD" w:rsidRDefault="003538AD" w:rsidP="004658A1">
            <w:pPr>
              <w:spacing w:line="315" w:lineRule="exact"/>
              <w:ind w:leftChars="350" w:left="949" w:rightChars="50" w:right="105" w:hangingChars="100" w:hanging="211"/>
              <w:rPr>
                <w:rFonts w:hint="eastAsia"/>
              </w:rPr>
            </w:pPr>
            <w:r>
              <w:rPr>
                <w:rFonts w:hint="eastAsia"/>
              </w:rPr>
              <w:t>第四章　罰則</w:t>
            </w:r>
          </w:p>
        </w:tc>
        <w:tc>
          <w:tcPr>
            <w:tcW w:w="3043" w:type="dxa"/>
          </w:tcPr>
          <w:p w14:paraId="47237EEA" w14:textId="77777777" w:rsidR="003538AD" w:rsidRDefault="003538AD" w:rsidP="004658A1">
            <w:pPr>
              <w:spacing w:line="315" w:lineRule="exact"/>
              <w:ind w:leftChars="350" w:left="949" w:rightChars="50" w:right="105" w:hangingChars="100" w:hanging="211"/>
              <w:rPr>
                <w:rFonts w:hint="eastAsia"/>
              </w:rPr>
            </w:pPr>
            <w:r>
              <w:rPr>
                <w:rFonts w:hint="eastAsia"/>
              </w:rPr>
              <w:t>第四章　罰則</w:t>
            </w:r>
          </w:p>
        </w:tc>
        <w:tc>
          <w:tcPr>
            <w:tcW w:w="3043" w:type="dxa"/>
          </w:tcPr>
          <w:p w14:paraId="37C8A289" w14:textId="77777777" w:rsidR="003538AD" w:rsidRDefault="003538AD" w:rsidP="004658A1">
            <w:pPr>
              <w:spacing w:line="315" w:lineRule="exact"/>
              <w:ind w:leftChars="50" w:left="105" w:rightChars="50" w:right="105"/>
              <w:rPr>
                <w:rFonts w:hint="eastAsia"/>
              </w:rPr>
            </w:pPr>
            <w:r>
              <w:rPr>
                <w:rFonts w:hint="eastAsia"/>
              </w:rPr>
              <w:t>章名未修正。</w:t>
            </w:r>
          </w:p>
        </w:tc>
      </w:tr>
      <w:tr w:rsidR="003538AD" w14:paraId="1E5A66BF" w14:textId="77777777" w:rsidTr="004658A1">
        <w:tc>
          <w:tcPr>
            <w:tcW w:w="3042" w:type="dxa"/>
          </w:tcPr>
          <w:p w14:paraId="35559B23" w14:textId="77777777" w:rsidR="003538AD" w:rsidRDefault="003538AD" w:rsidP="004658A1">
            <w:pPr>
              <w:spacing w:line="315" w:lineRule="exact"/>
              <w:ind w:leftChars="50" w:left="316" w:rightChars="50" w:right="105" w:hangingChars="100" w:hanging="211"/>
              <w:rPr>
                <w:rFonts w:hint="eastAsia"/>
              </w:rPr>
            </w:pPr>
            <w:r>
              <w:rPr>
                <w:rFonts w:hint="eastAsia"/>
              </w:rPr>
              <w:t>第</w:t>
            </w:r>
            <w:r w:rsidRPr="00FF4B62">
              <w:rPr>
                <w:rFonts w:hint="eastAsia"/>
                <w:u w:val="single"/>
              </w:rPr>
              <w:t>二十九</w:t>
            </w:r>
            <w:r>
              <w:rPr>
                <w:rFonts w:hint="eastAsia"/>
              </w:rPr>
              <w:t>條　公務機關所屬人員未</w:t>
            </w:r>
            <w:r w:rsidRPr="00FF4B62">
              <w:rPr>
                <w:rFonts w:hint="eastAsia"/>
                <w:u w:val="single"/>
              </w:rPr>
              <w:t>依</w:t>
            </w:r>
            <w:r>
              <w:rPr>
                <w:rFonts w:hint="eastAsia"/>
              </w:rPr>
              <w:t>本法規定</w:t>
            </w:r>
            <w:r w:rsidRPr="00FF4B62">
              <w:rPr>
                <w:rFonts w:hint="eastAsia"/>
                <w:u w:val="single"/>
              </w:rPr>
              <w:t>辦理</w:t>
            </w:r>
            <w:r>
              <w:rPr>
                <w:rFonts w:hint="eastAsia"/>
              </w:rPr>
              <w:t>者，應按其情節輕重，依相關規定予以懲戒或懲處。</w:t>
            </w:r>
          </w:p>
          <w:p w14:paraId="302D611C" w14:textId="77777777" w:rsidR="003538AD" w:rsidRDefault="003538AD" w:rsidP="004658A1">
            <w:pPr>
              <w:spacing w:line="315" w:lineRule="exact"/>
              <w:ind w:leftChars="150" w:left="316" w:rightChars="50" w:right="105" w:firstLineChars="200" w:firstLine="422"/>
              <w:rPr>
                <w:rFonts w:hint="eastAsia"/>
              </w:rPr>
            </w:pPr>
            <w:r>
              <w:rPr>
                <w:rFonts w:hint="eastAsia"/>
              </w:rPr>
              <w:t>前項懲處事項之辦法，由主管機關定之。</w:t>
            </w:r>
          </w:p>
          <w:p w14:paraId="57F34F61" w14:textId="77777777" w:rsidR="003538AD" w:rsidRDefault="003538AD" w:rsidP="004658A1">
            <w:pPr>
              <w:spacing w:line="315" w:lineRule="exact"/>
              <w:ind w:leftChars="150" w:left="316" w:rightChars="50" w:right="105" w:firstLineChars="200" w:firstLine="422"/>
              <w:rPr>
                <w:rFonts w:hint="eastAsia"/>
              </w:rPr>
            </w:pPr>
            <w:r w:rsidRPr="00FF4B62">
              <w:rPr>
                <w:rFonts w:hint="eastAsia"/>
                <w:u w:val="single"/>
              </w:rPr>
              <w:t>特定非公務機關所屬人員未依本法規定辦理且情節重大者，由特定非公務機關依規定予以懲處。</w:t>
            </w:r>
          </w:p>
        </w:tc>
        <w:tc>
          <w:tcPr>
            <w:tcW w:w="3043" w:type="dxa"/>
          </w:tcPr>
          <w:p w14:paraId="2C391EC5" w14:textId="77777777" w:rsidR="003538AD" w:rsidRDefault="003538AD" w:rsidP="004658A1">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265E3FF0" w14:textId="77777777" w:rsidR="003538AD" w:rsidRDefault="003538AD" w:rsidP="004658A1">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08C7A1E6" w14:textId="77777777" w:rsidR="003538AD" w:rsidRDefault="003538AD" w:rsidP="004658A1">
            <w:pPr>
              <w:spacing w:line="315" w:lineRule="exact"/>
              <w:ind w:leftChars="50" w:left="316" w:rightChars="50" w:right="105" w:hangingChars="100" w:hanging="211"/>
              <w:rPr>
                <w:rFonts w:hint="eastAsia"/>
              </w:rPr>
            </w:pPr>
            <w:r>
              <w:rPr>
                <w:rFonts w:hint="eastAsia"/>
              </w:rPr>
              <w:t>一、條次變更，第一項酌作文字修正。</w:t>
            </w:r>
          </w:p>
          <w:p w14:paraId="6D9AA182" w14:textId="77777777" w:rsidR="003538AD" w:rsidRDefault="003538AD" w:rsidP="004658A1">
            <w:pPr>
              <w:spacing w:line="315" w:lineRule="exact"/>
              <w:ind w:leftChars="50" w:left="316" w:rightChars="50" w:right="105" w:hangingChars="100" w:hanging="211"/>
              <w:rPr>
                <w:rFonts w:hint="eastAsia"/>
              </w:rPr>
            </w:pPr>
            <w:r>
              <w:rPr>
                <w:rFonts w:hint="eastAsia"/>
              </w:rPr>
              <w:t>二、第二項內容未修正。</w:t>
            </w:r>
          </w:p>
          <w:p w14:paraId="6032F7D4" w14:textId="77777777" w:rsidR="003538AD" w:rsidRDefault="003538AD" w:rsidP="004658A1">
            <w:pPr>
              <w:spacing w:line="315" w:lineRule="exact"/>
              <w:ind w:leftChars="50" w:left="316" w:rightChars="50" w:right="105" w:hangingChars="100" w:hanging="211"/>
              <w:rPr>
                <w:rFonts w:hint="eastAsia"/>
              </w:rPr>
            </w:pPr>
            <w:r>
              <w:rPr>
                <w:rFonts w:hint="eastAsia"/>
              </w:rPr>
              <w:t>三、為促進特定非公務機關所屬人員對於資通安全工作之重視與投入，比照公務機關所屬人員規定，對未依本法規定辦理且情節重大者，定明由特定非公務機關予以懲處，爰增訂第三項。</w:t>
            </w:r>
          </w:p>
        </w:tc>
      </w:tr>
      <w:tr w:rsidR="003538AD" w14:paraId="4F93C320" w14:textId="77777777" w:rsidTr="004658A1">
        <w:tc>
          <w:tcPr>
            <w:tcW w:w="3042" w:type="dxa"/>
          </w:tcPr>
          <w:p w14:paraId="0D2461FD" w14:textId="77777777" w:rsidR="003538AD" w:rsidRDefault="003538AD" w:rsidP="008C3A99">
            <w:pPr>
              <w:spacing w:line="330" w:lineRule="exact"/>
              <w:ind w:leftChars="50" w:left="316" w:rightChars="50" w:right="105" w:hangingChars="100" w:hanging="211"/>
              <w:rPr>
                <w:rFonts w:hint="eastAsia"/>
              </w:rPr>
            </w:pPr>
            <w:r>
              <w:rPr>
                <w:rFonts w:hint="eastAsia"/>
              </w:rPr>
              <w:t>第</w:t>
            </w:r>
            <w:r w:rsidRPr="00FF4B62">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47CFEE04" w14:textId="77777777" w:rsidR="003538AD" w:rsidRDefault="003538AD" w:rsidP="008C3A99">
            <w:pPr>
              <w:spacing w:line="330" w:lineRule="exact"/>
              <w:ind w:leftChars="150" w:left="527" w:rightChars="50" w:right="105" w:hangingChars="100" w:hanging="211"/>
              <w:rPr>
                <w:rFonts w:hint="eastAsia"/>
              </w:rPr>
            </w:pPr>
            <w:r>
              <w:rPr>
                <w:rFonts w:hint="eastAsia"/>
              </w:rPr>
              <w:t>一、未依第</w:t>
            </w:r>
            <w:r w:rsidRPr="00FF4B62">
              <w:rPr>
                <w:rFonts w:hint="eastAsia"/>
                <w:u w:val="single"/>
              </w:rPr>
              <w:t>二十二</w:t>
            </w:r>
            <w:r>
              <w:rPr>
                <w:rFonts w:hint="eastAsia"/>
              </w:rPr>
              <w:t>條第二項或第</w:t>
            </w:r>
            <w:r w:rsidRPr="00FF4B62">
              <w:rPr>
                <w:rFonts w:hint="eastAsia"/>
                <w:u w:val="single"/>
              </w:rPr>
              <w:t>二十三</w:t>
            </w:r>
            <w:r>
              <w:rPr>
                <w:rFonts w:hint="eastAsia"/>
              </w:rPr>
              <w:t>條第一項規定，訂定、修正或實施資通安全維護計畫，或違反第</w:t>
            </w:r>
            <w:r w:rsidRPr="00FF4B62">
              <w:rPr>
                <w:rFonts w:hint="eastAsia"/>
                <w:u w:val="single"/>
              </w:rPr>
              <w:t>二十四</w:t>
            </w:r>
            <w:r>
              <w:rPr>
                <w:rFonts w:hint="eastAsia"/>
              </w:rPr>
              <w:t>條所定辦法中有關資通安全維護計畫必要事項之規定。</w:t>
            </w:r>
          </w:p>
          <w:p w14:paraId="0EEAF7C2" w14:textId="77777777" w:rsidR="003538AD" w:rsidRDefault="003538AD" w:rsidP="008C3A99">
            <w:pPr>
              <w:spacing w:line="330" w:lineRule="exact"/>
              <w:ind w:leftChars="150" w:left="527" w:rightChars="50" w:right="105" w:hangingChars="100" w:hanging="211"/>
              <w:rPr>
                <w:rFonts w:hint="eastAsia"/>
              </w:rPr>
            </w:pPr>
            <w:r>
              <w:rPr>
                <w:rFonts w:hint="eastAsia"/>
              </w:rPr>
              <w:t>二、未依第</w:t>
            </w:r>
            <w:r w:rsidRPr="00FF4B62">
              <w:rPr>
                <w:rFonts w:hint="eastAsia"/>
                <w:u w:val="single"/>
              </w:rPr>
              <w:t>二十二</w:t>
            </w:r>
            <w:r>
              <w:rPr>
                <w:rFonts w:hint="eastAsia"/>
              </w:rPr>
              <w:t>條第三項或第</w:t>
            </w:r>
            <w:r w:rsidRPr="00FF4B62">
              <w:rPr>
                <w:rFonts w:hint="eastAsia"/>
                <w:u w:val="single"/>
              </w:rPr>
              <w:t>二十三</w:t>
            </w:r>
            <w:r>
              <w:rPr>
                <w:rFonts w:hint="eastAsia"/>
              </w:rPr>
              <w:t>條第二項規定，向中央目的事業主管機關提出資通安全維護計畫之實施情形，或違反第</w:t>
            </w:r>
            <w:r w:rsidRPr="00FF4B62">
              <w:rPr>
                <w:rFonts w:hint="eastAsia"/>
                <w:u w:val="single"/>
              </w:rPr>
              <w:t>二十四</w:t>
            </w:r>
            <w:r>
              <w:rPr>
                <w:rFonts w:hint="eastAsia"/>
              </w:rPr>
              <w:t>條所定辦法中有關資通安全維護計畫實施情形提出之規定。</w:t>
            </w:r>
          </w:p>
          <w:p w14:paraId="672F7AF5" w14:textId="77777777" w:rsidR="003538AD" w:rsidRDefault="003538AD" w:rsidP="008C3A99">
            <w:pPr>
              <w:spacing w:line="330" w:lineRule="exact"/>
              <w:ind w:leftChars="150" w:left="527" w:rightChars="50" w:right="105" w:hangingChars="100" w:hanging="211"/>
              <w:rPr>
                <w:rFonts w:hint="eastAsia"/>
              </w:rPr>
            </w:pPr>
            <w:r>
              <w:rPr>
                <w:rFonts w:hint="eastAsia"/>
              </w:rPr>
              <w:t>三、未依第</w:t>
            </w:r>
            <w:r w:rsidRPr="00FF4B62">
              <w:rPr>
                <w:rFonts w:hint="eastAsia"/>
                <w:u w:val="single"/>
              </w:rPr>
              <w:t>八</w:t>
            </w:r>
            <w:r>
              <w:rPr>
                <w:rFonts w:hint="eastAsia"/>
              </w:rPr>
              <w:t>條第</w:t>
            </w:r>
            <w:r w:rsidRPr="00FF4B62">
              <w:rPr>
                <w:rFonts w:hint="eastAsia"/>
                <w:u w:val="single"/>
              </w:rPr>
              <w:t>二</w:t>
            </w:r>
            <w:r>
              <w:rPr>
                <w:rFonts w:hint="eastAsia"/>
              </w:rPr>
              <w:t>項、第</w:t>
            </w:r>
            <w:r w:rsidRPr="00FF4B62">
              <w:rPr>
                <w:rFonts w:hint="eastAsia"/>
                <w:u w:val="single"/>
              </w:rPr>
              <w:t>二十二</w:t>
            </w:r>
            <w:r>
              <w:rPr>
                <w:rFonts w:hint="eastAsia"/>
              </w:rPr>
              <w:t>條第五項或第</w:t>
            </w:r>
            <w:r w:rsidRPr="00FF4B62">
              <w:rPr>
                <w:rFonts w:hint="eastAsia"/>
                <w:u w:val="single"/>
              </w:rPr>
              <w:t>二十三</w:t>
            </w:r>
            <w:r>
              <w:rPr>
                <w:rFonts w:hint="eastAsia"/>
              </w:rPr>
              <w:t>條第三項規定，提出改善報告送交主管機關、中央目的事業主管機關，或違反第</w:t>
            </w:r>
            <w:r w:rsidRPr="00FF4B62">
              <w:rPr>
                <w:rFonts w:hint="eastAsia"/>
                <w:u w:val="single"/>
              </w:rPr>
              <w:t>二十四</w:t>
            </w:r>
            <w:r>
              <w:rPr>
                <w:rFonts w:hint="eastAsia"/>
              </w:rPr>
              <w:t>條所定辦法中有關改善報告提出之規定。</w:t>
            </w:r>
          </w:p>
          <w:p w14:paraId="238CECA9" w14:textId="77777777" w:rsidR="003538AD" w:rsidRDefault="003538AD" w:rsidP="008C3A99">
            <w:pPr>
              <w:spacing w:line="330" w:lineRule="exact"/>
              <w:ind w:leftChars="150" w:left="527" w:rightChars="50" w:right="105" w:hangingChars="100" w:hanging="211"/>
              <w:rPr>
                <w:rFonts w:hint="eastAsia"/>
              </w:rPr>
            </w:pPr>
            <w:r>
              <w:rPr>
                <w:rFonts w:hint="eastAsia"/>
              </w:rPr>
              <w:t>四、未依第</w:t>
            </w:r>
            <w:r w:rsidRPr="00FF4B62">
              <w:rPr>
                <w:rFonts w:hint="eastAsia"/>
                <w:u w:val="single"/>
              </w:rPr>
              <w:t>二十五</w:t>
            </w:r>
            <w:r>
              <w:rPr>
                <w:rFonts w:hint="eastAsia"/>
              </w:rPr>
              <w:t>條第一項規定，訂定資通安全事件之通報及應變機制，或違反第</w:t>
            </w:r>
            <w:r w:rsidRPr="00FF4B62">
              <w:rPr>
                <w:rFonts w:hint="eastAsia"/>
                <w:u w:val="single"/>
              </w:rPr>
              <w:t>二十五</w:t>
            </w:r>
            <w:r>
              <w:rPr>
                <w:rFonts w:hint="eastAsia"/>
              </w:rPr>
              <w:t>條第四項所定辦法中有關通報及應變機制必要事項之規定。</w:t>
            </w:r>
          </w:p>
          <w:p w14:paraId="705FD932" w14:textId="77777777" w:rsidR="003538AD" w:rsidRDefault="003538AD" w:rsidP="008C3A99">
            <w:pPr>
              <w:spacing w:line="330" w:lineRule="exact"/>
              <w:ind w:leftChars="150" w:left="527" w:rightChars="50" w:right="105" w:hangingChars="100" w:hanging="211"/>
              <w:rPr>
                <w:rFonts w:hint="eastAsia"/>
              </w:rPr>
            </w:pPr>
            <w:r>
              <w:rPr>
                <w:rFonts w:hint="eastAsia"/>
              </w:rPr>
              <w:t>五、未依第</w:t>
            </w:r>
            <w:r w:rsidRPr="00FF4B62">
              <w:rPr>
                <w:rFonts w:hint="eastAsia"/>
                <w:u w:val="single"/>
              </w:rPr>
              <w:t>二十五</w:t>
            </w:r>
            <w:r>
              <w:rPr>
                <w:rFonts w:hint="eastAsia"/>
              </w:rPr>
              <w:t>條第三項規定，向中央目的事業主管機關提出或向主管機關</w:t>
            </w:r>
            <w:r w:rsidRPr="00FF4B62">
              <w:rPr>
                <w:rFonts w:hint="eastAsia"/>
                <w:u w:val="single"/>
              </w:rPr>
              <w:t>送交</w:t>
            </w:r>
            <w:r>
              <w:rPr>
                <w:rFonts w:hint="eastAsia"/>
              </w:rPr>
              <w:t>資通安全事件之調查、處理及改善報告，或違反第</w:t>
            </w:r>
            <w:r w:rsidRPr="00FF4B62">
              <w:rPr>
                <w:rFonts w:hint="eastAsia"/>
                <w:u w:val="single"/>
              </w:rPr>
              <w:t>二十五</w:t>
            </w:r>
            <w:r>
              <w:rPr>
                <w:rFonts w:hint="eastAsia"/>
              </w:rPr>
              <w:t>條第四項所定辦法中有關報告提出</w:t>
            </w:r>
            <w:r w:rsidRPr="00FF4B62">
              <w:rPr>
                <w:rFonts w:hint="eastAsia"/>
                <w:u w:val="single"/>
              </w:rPr>
              <w:t>、送交</w:t>
            </w:r>
            <w:r>
              <w:rPr>
                <w:rFonts w:hint="eastAsia"/>
              </w:rPr>
              <w:t>之規定。</w:t>
            </w:r>
          </w:p>
          <w:p w14:paraId="281C5025" w14:textId="77777777" w:rsidR="003538AD" w:rsidRDefault="003538AD" w:rsidP="008C3A99">
            <w:pPr>
              <w:spacing w:line="330" w:lineRule="exact"/>
              <w:ind w:leftChars="150" w:left="527" w:rightChars="50" w:right="105" w:hangingChars="100" w:hanging="211"/>
              <w:rPr>
                <w:rFonts w:hint="eastAsia"/>
              </w:rPr>
            </w:pPr>
            <w:r>
              <w:rPr>
                <w:rFonts w:hint="eastAsia"/>
              </w:rPr>
              <w:t>六、違反第</w:t>
            </w:r>
            <w:r w:rsidRPr="00FF4B62">
              <w:rPr>
                <w:rFonts w:hint="eastAsia"/>
                <w:u w:val="single"/>
              </w:rPr>
              <w:t>二十五</w:t>
            </w:r>
            <w:r>
              <w:rPr>
                <w:rFonts w:hint="eastAsia"/>
              </w:rPr>
              <w:t>條第四項所定辦法中有關通報內容</w:t>
            </w:r>
            <w:r w:rsidRPr="00FF4B62">
              <w:rPr>
                <w:rFonts w:hint="eastAsia"/>
                <w:u w:val="single"/>
              </w:rPr>
              <w:t>、演練作業</w:t>
            </w:r>
            <w:r>
              <w:rPr>
                <w:rFonts w:hint="eastAsia"/>
              </w:rPr>
              <w:t>之規定。</w:t>
            </w:r>
          </w:p>
        </w:tc>
        <w:tc>
          <w:tcPr>
            <w:tcW w:w="3043" w:type="dxa"/>
          </w:tcPr>
          <w:p w14:paraId="613B7461" w14:textId="77777777" w:rsidR="003538AD" w:rsidRDefault="003538AD" w:rsidP="008C3A99">
            <w:pPr>
              <w:spacing w:line="330"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40EC9E61" w14:textId="77777777" w:rsidR="003538AD" w:rsidRDefault="003538AD" w:rsidP="008C3A99">
            <w:pPr>
              <w:spacing w:line="330"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5084D3B7" w14:textId="77777777" w:rsidR="003538AD" w:rsidRDefault="003538AD" w:rsidP="008C3A99">
            <w:pPr>
              <w:spacing w:line="330"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12BB0394" w14:textId="77777777" w:rsidR="003538AD" w:rsidRDefault="003538AD" w:rsidP="008C3A99">
            <w:pPr>
              <w:spacing w:line="330"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2B84EE0D" w14:textId="77777777" w:rsidR="003538AD" w:rsidRDefault="003538AD" w:rsidP="008C3A99">
            <w:pPr>
              <w:spacing w:line="330"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25AD45C9" w14:textId="77777777" w:rsidR="003538AD" w:rsidRDefault="003538AD" w:rsidP="008C3A99">
            <w:pPr>
              <w:spacing w:line="330"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035AFA6D" w14:textId="77777777" w:rsidR="003538AD" w:rsidRDefault="003538AD" w:rsidP="008C3A99">
            <w:pPr>
              <w:spacing w:line="330"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5445E93C" w14:textId="77777777" w:rsidR="003538AD" w:rsidRDefault="003538AD" w:rsidP="008C3A99">
            <w:pPr>
              <w:spacing w:line="330" w:lineRule="exact"/>
              <w:ind w:leftChars="50" w:left="316" w:rightChars="50" w:right="105" w:hangingChars="100" w:hanging="211"/>
              <w:rPr>
                <w:rFonts w:hint="eastAsia"/>
              </w:rPr>
            </w:pPr>
            <w:r>
              <w:rPr>
                <w:rFonts w:hint="eastAsia"/>
              </w:rPr>
              <w:t>一、條次變更。</w:t>
            </w:r>
          </w:p>
          <w:p w14:paraId="19118122" w14:textId="77777777" w:rsidR="003538AD" w:rsidRDefault="003538AD" w:rsidP="008C3A99">
            <w:pPr>
              <w:spacing w:line="330" w:lineRule="exact"/>
              <w:ind w:leftChars="50" w:left="316" w:rightChars="50" w:right="105" w:hangingChars="100" w:hanging="211"/>
              <w:rPr>
                <w:rFonts w:hint="eastAsia"/>
              </w:rPr>
            </w:pPr>
            <w:r>
              <w:rPr>
                <w:rFonts w:hint="eastAsia"/>
              </w:rPr>
              <w:t>二、配合相關現行條文條次變更或內容修正，爰修正所引條次及內容。</w:t>
            </w:r>
          </w:p>
        </w:tc>
      </w:tr>
      <w:tr w:rsidR="003538AD" w14:paraId="5158AD6E" w14:textId="77777777" w:rsidTr="004658A1">
        <w:tc>
          <w:tcPr>
            <w:tcW w:w="3042" w:type="dxa"/>
          </w:tcPr>
          <w:p w14:paraId="72B1914B" w14:textId="77777777" w:rsidR="003538AD" w:rsidRDefault="003538AD" w:rsidP="008C3A99">
            <w:pPr>
              <w:spacing w:line="330" w:lineRule="exact"/>
              <w:ind w:leftChars="50" w:left="316" w:rightChars="50" w:right="105" w:hangingChars="100" w:hanging="211"/>
              <w:rPr>
                <w:rFonts w:hint="eastAsia"/>
              </w:rPr>
            </w:pPr>
            <w:r>
              <w:rPr>
                <w:rFonts w:hint="eastAsia"/>
              </w:rPr>
              <w:t>第</w:t>
            </w:r>
            <w:r w:rsidRPr="00FF4B62">
              <w:rPr>
                <w:rFonts w:hint="eastAsia"/>
                <w:u w:val="single"/>
              </w:rPr>
              <w:t>三十一</w:t>
            </w:r>
            <w:r>
              <w:rPr>
                <w:rFonts w:hint="eastAsia"/>
              </w:rPr>
              <w:t>條　特定非公務機關未依第</w:t>
            </w:r>
            <w:r w:rsidRPr="00FF4B62">
              <w:rPr>
                <w:rFonts w:hint="eastAsia"/>
                <w:u w:val="single"/>
              </w:rPr>
              <w:t>二十五</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211FCEF4" w14:textId="77777777" w:rsidR="003538AD" w:rsidRDefault="003538AD" w:rsidP="008C3A99">
            <w:pPr>
              <w:spacing w:line="330"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5C531EE9" w14:textId="77777777" w:rsidR="003538AD" w:rsidRDefault="003538AD" w:rsidP="008C3A99">
            <w:pPr>
              <w:spacing w:line="330" w:lineRule="exact"/>
              <w:ind w:leftChars="50" w:left="316" w:rightChars="50" w:right="105" w:hangingChars="100" w:hanging="211"/>
              <w:rPr>
                <w:rFonts w:hint="eastAsia"/>
              </w:rPr>
            </w:pPr>
            <w:r>
              <w:rPr>
                <w:rFonts w:hint="eastAsia"/>
              </w:rPr>
              <w:t>一、條次變更。</w:t>
            </w:r>
          </w:p>
          <w:p w14:paraId="7BD5BA4A" w14:textId="77777777" w:rsidR="003538AD" w:rsidRDefault="003538AD" w:rsidP="008C3A99">
            <w:pPr>
              <w:spacing w:line="330" w:lineRule="exact"/>
              <w:ind w:leftChars="50" w:left="316" w:rightChars="50" w:right="105" w:hangingChars="100" w:hanging="211"/>
              <w:rPr>
                <w:rFonts w:hint="eastAsia"/>
              </w:rPr>
            </w:pPr>
            <w:r>
              <w:rPr>
                <w:rFonts w:hint="eastAsia"/>
              </w:rPr>
              <w:t>二、配合現行條文條次變更爰修正所引條次。</w:t>
            </w:r>
          </w:p>
        </w:tc>
      </w:tr>
      <w:tr w:rsidR="003538AD" w14:paraId="395CA651" w14:textId="77777777" w:rsidTr="004658A1">
        <w:tc>
          <w:tcPr>
            <w:tcW w:w="3042" w:type="dxa"/>
          </w:tcPr>
          <w:p w14:paraId="52023B3D" w14:textId="77777777" w:rsidR="003538AD" w:rsidRDefault="000D05C1" w:rsidP="008C3A99">
            <w:pPr>
              <w:spacing w:line="330" w:lineRule="exact"/>
              <w:ind w:leftChars="50" w:left="316" w:rightChars="50" w:right="105" w:hangingChars="100" w:hanging="211"/>
              <w:rPr>
                <w:rFonts w:hint="eastAsia"/>
              </w:rPr>
            </w:pPr>
            <w:r>
              <w:rPr>
                <w:rFonts w:hint="eastAsia"/>
              </w:rPr>
              <w:pict w14:anchorId="663F9445">
                <v:line id="DW2041287" o:spid="_x0000_s1059" style="position:absolute;left:0;text-align:left;z-index:251659264;mso-position-horizontal-relative:text;mso-position-vertical-relative:text" from="-2.2pt,83.9pt" to="455.6pt,83.9pt" strokeweight=".5pt"/>
              </w:pict>
            </w:r>
            <w:r w:rsidR="003538AD">
              <w:rPr>
                <w:rFonts w:hint="eastAsia"/>
              </w:rPr>
              <w:t>第三十二條　違反第二十六條第三項規定，規避、妨礙或拒絕調查者，由中央目的事業主管機關處新臺幣十萬元以上一百萬元以下罰鍰。</w:t>
            </w:r>
          </w:p>
        </w:tc>
        <w:tc>
          <w:tcPr>
            <w:tcW w:w="3043" w:type="dxa"/>
          </w:tcPr>
          <w:p w14:paraId="3AA76AAD" w14:textId="77777777" w:rsidR="003538AD" w:rsidRDefault="003538AD" w:rsidP="008C3A99">
            <w:pPr>
              <w:spacing w:line="330" w:lineRule="exact"/>
              <w:ind w:leftChars="50" w:left="105" w:rightChars="50" w:right="105"/>
              <w:rPr>
                <w:rFonts w:hint="eastAsia"/>
              </w:rPr>
            </w:pPr>
          </w:p>
        </w:tc>
        <w:tc>
          <w:tcPr>
            <w:tcW w:w="3043" w:type="dxa"/>
          </w:tcPr>
          <w:p w14:paraId="43B44EAE" w14:textId="77777777" w:rsidR="003538AD" w:rsidRDefault="003538AD" w:rsidP="008C3A99">
            <w:pPr>
              <w:spacing w:line="330" w:lineRule="exact"/>
              <w:ind w:leftChars="50" w:left="316" w:rightChars="50" w:right="105" w:hangingChars="100" w:hanging="211"/>
              <w:rPr>
                <w:rFonts w:hint="eastAsia"/>
              </w:rPr>
            </w:pPr>
            <w:r>
              <w:rPr>
                <w:rFonts w:hint="eastAsia"/>
              </w:rPr>
              <w:t>一、本條新增。</w:t>
            </w:r>
          </w:p>
          <w:p w14:paraId="773B4F43" w14:textId="77777777" w:rsidR="003538AD" w:rsidRDefault="003538AD" w:rsidP="008C3A99">
            <w:pPr>
              <w:spacing w:line="330" w:lineRule="exact"/>
              <w:ind w:leftChars="50" w:left="316" w:rightChars="50" w:right="105" w:hangingChars="100" w:hanging="211"/>
              <w:rPr>
                <w:rFonts w:hint="eastAsia"/>
              </w:rPr>
            </w:pPr>
            <w:r>
              <w:rPr>
                <w:rFonts w:hint="eastAsia"/>
              </w:rPr>
              <w:t>二、配合修正條文第二十六條第三項，增訂違反者之處罰規定。</w:t>
            </w:r>
          </w:p>
        </w:tc>
      </w:tr>
      <w:tr w:rsidR="003538AD" w14:paraId="40B57E11" w14:textId="77777777" w:rsidTr="004658A1">
        <w:tc>
          <w:tcPr>
            <w:tcW w:w="3042" w:type="dxa"/>
          </w:tcPr>
          <w:p w14:paraId="32653756" w14:textId="77777777" w:rsidR="003538AD" w:rsidRDefault="000D05C1" w:rsidP="004658A1">
            <w:pPr>
              <w:spacing w:line="315" w:lineRule="exact"/>
              <w:ind w:leftChars="350" w:left="949" w:rightChars="50" w:right="105" w:hangingChars="100" w:hanging="211"/>
              <w:rPr>
                <w:rFonts w:hint="eastAsia"/>
              </w:rPr>
            </w:pPr>
            <w:r>
              <w:rPr>
                <w:rFonts w:hint="eastAsia"/>
              </w:rPr>
              <w:pict w14:anchorId="30280817">
                <v:line id="DW1595559" o:spid="_x0000_s1058" style="position:absolute;left:0;text-align:left;z-index:251658240;mso-position-horizontal-relative:text;mso-position-vertical-relative:text" from="-2.35pt,-1.4pt" to="455.45pt,-1.4pt" strokeweight=".5pt"/>
              </w:pict>
            </w:r>
            <w:r w:rsidR="003538AD">
              <w:rPr>
                <w:rFonts w:hint="eastAsia"/>
              </w:rPr>
              <w:t>第五章　附則</w:t>
            </w:r>
          </w:p>
        </w:tc>
        <w:tc>
          <w:tcPr>
            <w:tcW w:w="3043" w:type="dxa"/>
          </w:tcPr>
          <w:p w14:paraId="7008A3C6" w14:textId="77777777" w:rsidR="003538AD" w:rsidRDefault="003538AD" w:rsidP="004658A1">
            <w:pPr>
              <w:spacing w:line="315" w:lineRule="exact"/>
              <w:ind w:leftChars="350" w:left="949" w:rightChars="50" w:right="105" w:hangingChars="100" w:hanging="211"/>
              <w:rPr>
                <w:rFonts w:hint="eastAsia"/>
              </w:rPr>
            </w:pPr>
            <w:r>
              <w:rPr>
                <w:rFonts w:hint="eastAsia"/>
              </w:rPr>
              <w:t>第五章　附則</w:t>
            </w:r>
          </w:p>
        </w:tc>
        <w:tc>
          <w:tcPr>
            <w:tcW w:w="3043" w:type="dxa"/>
          </w:tcPr>
          <w:p w14:paraId="167FD25A" w14:textId="77777777" w:rsidR="003538AD" w:rsidRDefault="003538AD" w:rsidP="004658A1">
            <w:pPr>
              <w:spacing w:line="315" w:lineRule="exact"/>
              <w:ind w:leftChars="50" w:left="105" w:rightChars="50" w:right="105"/>
              <w:rPr>
                <w:rFonts w:hint="eastAsia"/>
              </w:rPr>
            </w:pPr>
            <w:r>
              <w:rPr>
                <w:rFonts w:hint="eastAsia"/>
              </w:rPr>
              <w:t>章名未修正。</w:t>
            </w:r>
          </w:p>
        </w:tc>
      </w:tr>
      <w:tr w:rsidR="003538AD" w14:paraId="102AF94D" w14:textId="77777777" w:rsidTr="004658A1">
        <w:tc>
          <w:tcPr>
            <w:tcW w:w="3042" w:type="dxa"/>
          </w:tcPr>
          <w:p w14:paraId="0DB234EF" w14:textId="77777777" w:rsidR="003538AD" w:rsidRDefault="003538AD" w:rsidP="008C3A99">
            <w:pPr>
              <w:spacing w:line="325" w:lineRule="exact"/>
              <w:ind w:leftChars="50" w:left="316" w:rightChars="50" w:right="105" w:hangingChars="100" w:hanging="211"/>
              <w:rPr>
                <w:rFonts w:hint="eastAsia"/>
              </w:rPr>
            </w:pPr>
            <w:r>
              <w:rPr>
                <w:rFonts w:hint="eastAsia"/>
              </w:rPr>
              <w:t>第</w:t>
            </w:r>
            <w:r w:rsidRPr="00FF4B62">
              <w:rPr>
                <w:rFonts w:hint="eastAsia"/>
                <w:u w:val="single"/>
              </w:rPr>
              <w:t>三十三</w:t>
            </w:r>
            <w:r>
              <w:rPr>
                <w:rFonts w:hint="eastAsia"/>
              </w:rPr>
              <w:t>條　主管機關得委託其他公務機關、法人或團體，辦理資通安全整體防護、國際交流合作及其他資通安全相關事務。</w:t>
            </w:r>
          </w:p>
          <w:p w14:paraId="08A577BD" w14:textId="77777777" w:rsidR="003538AD" w:rsidRDefault="003538AD" w:rsidP="008C3A99">
            <w:pPr>
              <w:spacing w:line="325" w:lineRule="exact"/>
              <w:ind w:leftChars="150" w:left="316" w:rightChars="50" w:right="105" w:firstLineChars="200" w:firstLine="422"/>
              <w:rPr>
                <w:rFonts w:hint="eastAsia"/>
              </w:rPr>
            </w:pPr>
            <w:r>
              <w:rPr>
                <w:rFonts w:hint="eastAsia"/>
              </w:rPr>
              <w:t>前項</w:t>
            </w:r>
            <w:r w:rsidRPr="00FF4B62">
              <w:rPr>
                <w:rFonts w:hint="eastAsia"/>
                <w:u w:val="single"/>
              </w:rPr>
              <w:t>受</w:t>
            </w:r>
            <w:r>
              <w:rPr>
                <w:rFonts w:hint="eastAsia"/>
              </w:rPr>
              <w:t>委託之公務機關，不得洩露辦理相關事務過程中所</w:t>
            </w:r>
            <w:r w:rsidRPr="00FF4B62">
              <w:rPr>
                <w:rFonts w:hint="eastAsia"/>
                <w:u w:val="single"/>
              </w:rPr>
              <w:t>知</w:t>
            </w:r>
            <w:r>
              <w:rPr>
                <w:rFonts w:hint="eastAsia"/>
              </w:rPr>
              <w:t>悉之秘密。</w:t>
            </w:r>
          </w:p>
          <w:p w14:paraId="4EEF4901" w14:textId="77777777" w:rsidR="003538AD" w:rsidRDefault="003538AD" w:rsidP="008C3A99">
            <w:pPr>
              <w:spacing w:line="325" w:lineRule="exact"/>
              <w:ind w:leftChars="150" w:left="316" w:rightChars="50" w:right="105" w:firstLineChars="200" w:firstLine="422"/>
              <w:rPr>
                <w:rFonts w:hint="eastAsia"/>
              </w:rPr>
            </w:pPr>
            <w:r w:rsidRPr="00FF4B62">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4CD07FCF" w14:textId="77777777" w:rsidR="003538AD" w:rsidRDefault="003538AD" w:rsidP="008C3A99">
            <w:pPr>
              <w:spacing w:line="325" w:lineRule="exact"/>
              <w:ind w:leftChars="50" w:left="316" w:rightChars="50" w:right="105" w:hangingChars="100" w:hanging="211"/>
              <w:rPr>
                <w:rFonts w:hint="eastAsia"/>
              </w:rPr>
            </w:pPr>
            <w:r>
              <w:rPr>
                <w:rFonts w:hint="eastAsia"/>
              </w:rPr>
              <w:t>第六條　主管機關得</w:t>
            </w:r>
            <w:r w:rsidRPr="00FF4B62">
              <w:rPr>
                <w:rFonts w:hint="eastAsia"/>
                <w:u w:val="single"/>
              </w:rPr>
              <w:t>委任或</w:t>
            </w:r>
            <w:r>
              <w:rPr>
                <w:rFonts w:hint="eastAsia"/>
              </w:rPr>
              <w:t>委託其他公務機關</w:t>
            </w:r>
            <w:r w:rsidRPr="00FF4B62">
              <w:rPr>
                <w:rFonts w:hint="eastAsia"/>
                <w:u w:val="single"/>
              </w:rPr>
              <w:t>、法人或團體</w:t>
            </w:r>
            <w:r>
              <w:rPr>
                <w:rFonts w:hint="eastAsia"/>
              </w:rPr>
              <w:t>，辦理資通安全整體防護、國際交流合作及其他資通安全相關事務。</w:t>
            </w:r>
          </w:p>
          <w:p w14:paraId="75C3F6DF" w14:textId="77777777" w:rsidR="003538AD" w:rsidRDefault="003538AD" w:rsidP="008C3A99">
            <w:pPr>
              <w:spacing w:line="325" w:lineRule="exact"/>
              <w:ind w:leftChars="150" w:left="316" w:rightChars="50" w:right="105" w:firstLineChars="200" w:firstLine="422"/>
              <w:rPr>
                <w:rFonts w:hint="eastAsia"/>
              </w:rPr>
            </w:pPr>
            <w:r>
              <w:rPr>
                <w:rFonts w:hint="eastAsia"/>
              </w:rPr>
              <w:t>前項被委託之公務機關、法人</w:t>
            </w:r>
            <w:r w:rsidRPr="00FF4B62">
              <w:rPr>
                <w:rFonts w:hint="eastAsia"/>
                <w:u w:val="single"/>
              </w:rPr>
              <w:t>或團體或被複委託者</w:t>
            </w:r>
            <w:r>
              <w:rPr>
                <w:rFonts w:hint="eastAsia"/>
              </w:rPr>
              <w:t>，不得洩露</w:t>
            </w:r>
            <w:r w:rsidRPr="00FF4B62">
              <w:rPr>
                <w:rFonts w:hint="eastAsia"/>
                <w:u w:val="single"/>
              </w:rPr>
              <w:t>在執行或</w:t>
            </w:r>
            <w:r>
              <w:rPr>
                <w:rFonts w:hint="eastAsia"/>
              </w:rPr>
              <w:t>辦理相關事務過程中所獲悉</w:t>
            </w:r>
            <w:r w:rsidRPr="00FF4B62">
              <w:rPr>
                <w:rFonts w:hint="eastAsia"/>
                <w:u w:val="single"/>
              </w:rPr>
              <w:t>關鍵基礎設施提供者</w:t>
            </w:r>
            <w:r>
              <w:rPr>
                <w:rFonts w:hint="eastAsia"/>
              </w:rPr>
              <w:t>之秘密。</w:t>
            </w:r>
          </w:p>
        </w:tc>
        <w:tc>
          <w:tcPr>
            <w:tcW w:w="3043" w:type="dxa"/>
          </w:tcPr>
          <w:p w14:paraId="79E2BE92" w14:textId="77777777" w:rsidR="003538AD" w:rsidRDefault="003538AD" w:rsidP="008C3A99">
            <w:pPr>
              <w:spacing w:line="325" w:lineRule="exact"/>
              <w:ind w:leftChars="50" w:left="316" w:rightChars="50" w:right="105" w:hangingChars="100" w:hanging="211"/>
              <w:rPr>
                <w:rFonts w:hint="eastAsia"/>
              </w:rPr>
            </w:pPr>
            <w:r>
              <w:rPr>
                <w:rFonts w:hint="eastAsia"/>
              </w:rPr>
              <w:t>一、條次變更。</w:t>
            </w:r>
          </w:p>
          <w:p w14:paraId="0AB5E718" w14:textId="77777777" w:rsidR="003538AD" w:rsidRDefault="003538AD" w:rsidP="008C3A99">
            <w:pPr>
              <w:spacing w:line="325" w:lineRule="exact"/>
              <w:ind w:leftChars="50" w:left="316" w:rightChars="50" w:right="105" w:hangingChars="100" w:hanging="211"/>
              <w:rPr>
                <w:rFonts w:hint="eastAsia"/>
              </w:rPr>
            </w:pPr>
            <w:r>
              <w:rPr>
                <w:rFonts w:hint="eastAsia"/>
              </w:rPr>
              <w:t>二、考量實務運作未將權限移轉委任所屬機關或委託法人或團體，爰修正第一項。</w:t>
            </w:r>
          </w:p>
          <w:p w14:paraId="7F6F4786" w14:textId="77777777" w:rsidR="003538AD" w:rsidRDefault="003538AD" w:rsidP="008C3A99">
            <w:pPr>
              <w:spacing w:line="325" w:lineRule="exact"/>
              <w:ind w:leftChars="50" w:left="316" w:rightChars="50" w:right="105" w:hangingChars="100" w:hanging="211"/>
              <w:rPr>
                <w:rFonts w:hint="eastAsia"/>
              </w:rPr>
            </w:pPr>
            <w:r>
              <w:rPr>
                <w:rFonts w:hint="eastAsia"/>
              </w:rPr>
              <w:t>三、第二項考量受委任、委託或複委託者就執行或辦理相關事務過程中所獲悉之秘密，除有正當理由外，均有保密之義務，不限於關鍵基礎設施提供者之秘密，爰刪除「關鍵基礎設施提供者」等字，並酌作文字修正。</w:t>
            </w:r>
          </w:p>
          <w:p w14:paraId="6B17EEA4" w14:textId="77777777" w:rsidR="003538AD" w:rsidRDefault="003538AD" w:rsidP="008C3A99">
            <w:pPr>
              <w:spacing w:line="325" w:lineRule="exact"/>
              <w:ind w:leftChars="50" w:left="316" w:rightChars="50" w:right="105" w:hangingChars="100" w:hanging="211"/>
              <w:rPr>
                <w:rFonts w:hint="eastAsia"/>
              </w:rPr>
            </w:pPr>
            <w:r>
              <w:rPr>
                <w:rFonts w:hint="eastAsia"/>
              </w:rPr>
              <w:t>四、考量特定非公務機關之業務性質可能涉及數個中央目的事業主管機關之權責，為避免該等機關就本法所定事項權責不清，爰增訂第三項，將本法施行細則第十二條規定提升至本法規定，並酌作文字修正。</w:t>
            </w:r>
          </w:p>
        </w:tc>
      </w:tr>
      <w:tr w:rsidR="003538AD" w14:paraId="2D123B1D" w14:textId="77777777" w:rsidTr="004658A1">
        <w:tc>
          <w:tcPr>
            <w:tcW w:w="3042" w:type="dxa"/>
          </w:tcPr>
          <w:p w14:paraId="5BAAABDA" w14:textId="77777777" w:rsidR="003538AD" w:rsidRDefault="003538AD" w:rsidP="008C3A99">
            <w:pPr>
              <w:spacing w:line="325" w:lineRule="exact"/>
              <w:ind w:leftChars="50" w:left="316" w:rightChars="50" w:right="105" w:hangingChars="100" w:hanging="211"/>
              <w:rPr>
                <w:rFonts w:hint="eastAsia"/>
              </w:rPr>
            </w:pPr>
            <w:r>
              <w:rPr>
                <w:rFonts w:hint="eastAsia"/>
              </w:rPr>
              <w:t>第三十四條　本法所定資通安全事件，涉及個人資料外洩時，公務機關及特定非公務機關應另依個人資料保護法及其相關法令規定辦理。</w:t>
            </w:r>
          </w:p>
        </w:tc>
        <w:tc>
          <w:tcPr>
            <w:tcW w:w="3043" w:type="dxa"/>
          </w:tcPr>
          <w:p w14:paraId="3D8FC2D5" w14:textId="77777777" w:rsidR="003538AD" w:rsidRDefault="003538AD" w:rsidP="008C3A99">
            <w:pPr>
              <w:spacing w:line="325" w:lineRule="exact"/>
              <w:ind w:leftChars="50" w:left="105" w:rightChars="50" w:right="105"/>
              <w:rPr>
                <w:rFonts w:hint="eastAsia"/>
              </w:rPr>
            </w:pPr>
          </w:p>
        </w:tc>
        <w:tc>
          <w:tcPr>
            <w:tcW w:w="3043" w:type="dxa"/>
          </w:tcPr>
          <w:p w14:paraId="4F3229CA" w14:textId="77777777" w:rsidR="003538AD" w:rsidRDefault="003538AD" w:rsidP="008C3A99">
            <w:pPr>
              <w:spacing w:line="325" w:lineRule="exact"/>
              <w:ind w:leftChars="50" w:left="316" w:rightChars="50" w:right="105" w:hangingChars="100" w:hanging="211"/>
              <w:rPr>
                <w:rFonts w:hint="eastAsia"/>
              </w:rPr>
            </w:pPr>
            <w:r>
              <w:rPr>
                <w:rFonts w:hint="eastAsia"/>
              </w:rPr>
              <w:t>一、本條新增。</w:t>
            </w:r>
          </w:p>
          <w:p w14:paraId="5279FE01" w14:textId="77777777" w:rsidR="003538AD" w:rsidRDefault="003538AD" w:rsidP="008C3A99">
            <w:pPr>
              <w:spacing w:line="32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係要求保有個人資料檔案者應採行適當之安全措施、訂定「個人資料檔案安全維護」計畫或業務終止後個人資料處理方法等，兩者規範目的及事項不同，並無普通法及特別法之關係，有予以明辨之必要，爰增訂本條。</w:t>
            </w:r>
          </w:p>
        </w:tc>
      </w:tr>
      <w:tr w:rsidR="003538AD" w14:paraId="3202088A" w14:textId="77777777" w:rsidTr="004658A1">
        <w:tc>
          <w:tcPr>
            <w:tcW w:w="3042" w:type="dxa"/>
          </w:tcPr>
          <w:p w14:paraId="2F729DB4" w14:textId="77777777" w:rsidR="003538AD" w:rsidRDefault="000D05C1" w:rsidP="008C3A99">
            <w:pPr>
              <w:spacing w:line="325" w:lineRule="exact"/>
              <w:ind w:leftChars="50" w:left="316" w:rightChars="50" w:right="105" w:hangingChars="100" w:hanging="211"/>
              <w:rPr>
                <w:rFonts w:hint="eastAsia"/>
              </w:rPr>
            </w:pPr>
            <w:r>
              <w:rPr>
                <w:rFonts w:hint="eastAsia"/>
              </w:rPr>
              <w:pict w14:anchorId="0ACB18D9">
                <v:line id="DW3636399" o:spid="_x0000_s1061" style="position:absolute;left:0;text-align:left;z-index:251661312;mso-position-horizontal-relative:text;mso-position-vertical-relative:text" from="-2.2pt,33.8pt" to="455.6pt,33.8pt" strokeweight=".5pt"/>
              </w:pict>
            </w:r>
            <w:r w:rsidR="003538AD">
              <w:rPr>
                <w:rFonts w:hint="eastAsia"/>
              </w:rPr>
              <w:t>第</w:t>
            </w:r>
            <w:r w:rsidR="003538AD" w:rsidRPr="00FF4B62">
              <w:rPr>
                <w:rFonts w:hint="eastAsia"/>
                <w:u w:val="single"/>
              </w:rPr>
              <w:t>三十五</w:t>
            </w:r>
            <w:r w:rsidR="003538AD">
              <w:rPr>
                <w:rFonts w:hint="eastAsia"/>
              </w:rPr>
              <w:t>條　本法施行細則，由主管機關定之。</w:t>
            </w:r>
          </w:p>
        </w:tc>
        <w:tc>
          <w:tcPr>
            <w:tcW w:w="3043" w:type="dxa"/>
          </w:tcPr>
          <w:p w14:paraId="5B18D7E2" w14:textId="77777777" w:rsidR="003538AD" w:rsidRDefault="003538AD" w:rsidP="008C3A99">
            <w:pPr>
              <w:spacing w:line="32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631EDC9B" w14:textId="77777777" w:rsidR="003538AD" w:rsidRDefault="003538AD" w:rsidP="008C3A99">
            <w:pPr>
              <w:spacing w:line="325" w:lineRule="exact"/>
              <w:ind w:leftChars="50" w:left="105" w:rightChars="50" w:right="105"/>
              <w:rPr>
                <w:rFonts w:hint="eastAsia"/>
              </w:rPr>
            </w:pPr>
            <w:r>
              <w:rPr>
                <w:rFonts w:hint="eastAsia"/>
              </w:rPr>
              <w:t>條次變更，內容未修正。</w:t>
            </w:r>
          </w:p>
        </w:tc>
      </w:tr>
      <w:tr w:rsidR="003538AD" w14:paraId="5023F10C" w14:textId="77777777" w:rsidTr="004658A1">
        <w:tc>
          <w:tcPr>
            <w:tcW w:w="3042" w:type="dxa"/>
          </w:tcPr>
          <w:p w14:paraId="130E74FF" w14:textId="77777777" w:rsidR="003538AD" w:rsidRDefault="000D05C1" w:rsidP="004658A1">
            <w:pPr>
              <w:spacing w:line="315" w:lineRule="exact"/>
              <w:ind w:leftChars="50" w:left="316" w:rightChars="50" w:right="105" w:hangingChars="100" w:hanging="211"/>
              <w:rPr>
                <w:rFonts w:hint="eastAsia"/>
              </w:rPr>
            </w:pPr>
            <w:r>
              <w:rPr>
                <w:rFonts w:hint="eastAsia"/>
              </w:rPr>
              <w:pict w14:anchorId="2C85030B">
                <v:line id="DW96471" o:spid="_x0000_s1062" style="position:absolute;left:0;text-align:left;z-index:251662336;mso-position-horizontal-relative:text;mso-position-vertical-relative:text" from="-2.2pt,48.65pt" to="455.6pt,48.65pt" strokeweight="1.5pt"/>
              </w:pict>
            </w:r>
            <w:r>
              <w:rPr>
                <w:rFonts w:hint="eastAsia"/>
              </w:rPr>
              <w:pict w14:anchorId="05D2780B">
                <v:line id="DW720736" o:spid="_x0000_s1060" style="position:absolute;left:0;text-align:left;z-index:251660288;mso-position-horizontal-relative:text;mso-position-vertical-relative:text" from="-2.35pt,-1.4pt" to="455.45pt,-1.4pt" strokeweight=".5pt"/>
              </w:pict>
            </w:r>
            <w:r w:rsidR="003538AD">
              <w:rPr>
                <w:rFonts w:hint="eastAsia"/>
              </w:rPr>
              <w:t>第</w:t>
            </w:r>
            <w:r w:rsidR="003538AD" w:rsidRPr="00FF4B62">
              <w:rPr>
                <w:rFonts w:hint="eastAsia"/>
                <w:u w:val="single"/>
              </w:rPr>
              <w:t>三十六</w:t>
            </w:r>
            <w:r w:rsidR="003538AD">
              <w:rPr>
                <w:rFonts w:hint="eastAsia"/>
              </w:rPr>
              <w:t>條　本法施行日期，由</w:t>
            </w:r>
            <w:r w:rsidR="003538AD" w:rsidRPr="00FF4B62">
              <w:rPr>
                <w:rFonts w:hint="eastAsia"/>
                <w:u w:val="single"/>
              </w:rPr>
              <w:t>行政院</w:t>
            </w:r>
            <w:r w:rsidR="003538AD">
              <w:rPr>
                <w:rFonts w:hint="eastAsia"/>
              </w:rPr>
              <w:t>定之。</w:t>
            </w:r>
          </w:p>
        </w:tc>
        <w:tc>
          <w:tcPr>
            <w:tcW w:w="3043" w:type="dxa"/>
          </w:tcPr>
          <w:p w14:paraId="2CAB0C77" w14:textId="77777777" w:rsidR="003538AD" w:rsidRDefault="003538AD" w:rsidP="004658A1">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390A030E" w14:textId="77777777" w:rsidR="003538AD" w:rsidRDefault="003538AD" w:rsidP="004658A1">
            <w:pPr>
              <w:spacing w:line="315" w:lineRule="exact"/>
              <w:ind w:leftChars="50" w:left="105" w:rightChars="50" w:right="105"/>
              <w:rPr>
                <w:rFonts w:hint="eastAsia"/>
              </w:rPr>
            </w:pPr>
            <w:r>
              <w:rPr>
                <w:rFonts w:hint="eastAsia"/>
              </w:rPr>
              <w:t>條次變更，並修正定明本次修正條文施行日期由行政院定之。</w:t>
            </w:r>
          </w:p>
        </w:tc>
      </w:tr>
    </w:tbl>
    <w:p w14:paraId="0DE345B6" w14:textId="77777777" w:rsidR="003538AD" w:rsidRPr="009A6118" w:rsidRDefault="003538AD" w:rsidP="004658A1">
      <w:pPr>
        <w:rPr>
          <w:rFonts w:hint="eastAsia"/>
        </w:rPr>
      </w:pPr>
    </w:p>
    <w:p w14:paraId="62F5FD41" w14:textId="77777777" w:rsidR="00D9603C" w:rsidRDefault="00D9603C" w:rsidP="00D9603C">
      <w:pPr>
        <w:rPr>
          <w:rFonts w:hint="eastAsia"/>
        </w:rPr>
      </w:pPr>
    </w:p>
    <w:p w14:paraId="120191EA" w14:textId="77777777" w:rsidR="00D9603C" w:rsidRPr="00D9603C" w:rsidRDefault="00D9603C" w:rsidP="00D9603C">
      <w:pPr>
        <w:rPr>
          <w:rFonts w:hint="eastAsia"/>
        </w:rPr>
      </w:pPr>
    </w:p>
    <w:sectPr w:rsidR="00D9603C" w:rsidRPr="00D9603C" w:rsidSect="00D9603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7C412" w14:textId="77777777" w:rsidR="007E35D9" w:rsidRDefault="007E35D9">
      <w:r>
        <w:separator/>
      </w:r>
    </w:p>
  </w:endnote>
  <w:endnote w:type="continuationSeparator" w:id="0">
    <w:p w14:paraId="14CDC7EB" w14:textId="77777777" w:rsidR="007E35D9" w:rsidRDefault="007E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BD31F" w14:textId="77777777" w:rsidR="003538AD" w:rsidRPr="001060BA" w:rsidRDefault="001060BA" w:rsidP="001060B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7220E">
      <w:t>32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E699" w14:textId="77777777" w:rsidR="003538AD" w:rsidRPr="001060BA" w:rsidRDefault="001060BA" w:rsidP="001060B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E35D9">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F7D7" w14:textId="77777777" w:rsidR="007E35D9" w:rsidRDefault="007E35D9">
      <w:r>
        <w:separator/>
      </w:r>
    </w:p>
  </w:footnote>
  <w:footnote w:type="continuationSeparator" w:id="0">
    <w:p w14:paraId="4D7D887E" w14:textId="77777777" w:rsidR="007E35D9" w:rsidRDefault="007E3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FBEEE" w14:textId="77777777" w:rsidR="003538AD" w:rsidRPr="001060BA" w:rsidRDefault="001060BA" w:rsidP="001060BA">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5575E" w14:textId="77777777" w:rsidR="003538AD" w:rsidRPr="001060BA" w:rsidRDefault="001060BA" w:rsidP="001060BA">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8907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603C"/>
    <w:rsid w:val="00021974"/>
    <w:rsid w:val="000322E4"/>
    <w:rsid w:val="00034179"/>
    <w:rsid w:val="0006260D"/>
    <w:rsid w:val="0007483B"/>
    <w:rsid w:val="00092EFA"/>
    <w:rsid w:val="000B190B"/>
    <w:rsid w:val="000C6344"/>
    <w:rsid w:val="000D05C1"/>
    <w:rsid w:val="000D2076"/>
    <w:rsid w:val="000D5E1E"/>
    <w:rsid w:val="000E3372"/>
    <w:rsid w:val="000F48AA"/>
    <w:rsid w:val="001060B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26E51"/>
    <w:rsid w:val="003516B8"/>
    <w:rsid w:val="003538AD"/>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58A1"/>
    <w:rsid w:val="00473B4E"/>
    <w:rsid w:val="0048574E"/>
    <w:rsid w:val="00485C17"/>
    <w:rsid w:val="004C459D"/>
    <w:rsid w:val="004D78BA"/>
    <w:rsid w:val="004E74DF"/>
    <w:rsid w:val="004F17A8"/>
    <w:rsid w:val="005154C0"/>
    <w:rsid w:val="0051765D"/>
    <w:rsid w:val="00542984"/>
    <w:rsid w:val="00552448"/>
    <w:rsid w:val="00572D70"/>
    <w:rsid w:val="005B1DB0"/>
    <w:rsid w:val="005E3A8E"/>
    <w:rsid w:val="00600AD5"/>
    <w:rsid w:val="00632430"/>
    <w:rsid w:val="00655703"/>
    <w:rsid w:val="006873C4"/>
    <w:rsid w:val="006938AD"/>
    <w:rsid w:val="006B0B0C"/>
    <w:rsid w:val="006B2CB0"/>
    <w:rsid w:val="006C414F"/>
    <w:rsid w:val="006C7F9F"/>
    <w:rsid w:val="006D7D23"/>
    <w:rsid w:val="006E2402"/>
    <w:rsid w:val="006E3C20"/>
    <w:rsid w:val="006F10CF"/>
    <w:rsid w:val="006F5861"/>
    <w:rsid w:val="00722A05"/>
    <w:rsid w:val="0072564A"/>
    <w:rsid w:val="00732BD2"/>
    <w:rsid w:val="00735FD8"/>
    <w:rsid w:val="007375F1"/>
    <w:rsid w:val="0077220E"/>
    <w:rsid w:val="007776A4"/>
    <w:rsid w:val="00781901"/>
    <w:rsid w:val="00782F7F"/>
    <w:rsid w:val="007908D5"/>
    <w:rsid w:val="00794FA3"/>
    <w:rsid w:val="007A1C27"/>
    <w:rsid w:val="007A4599"/>
    <w:rsid w:val="007C4084"/>
    <w:rsid w:val="007D04A0"/>
    <w:rsid w:val="007E35D9"/>
    <w:rsid w:val="007E74DC"/>
    <w:rsid w:val="007F7A16"/>
    <w:rsid w:val="00861B21"/>
    <w:rsid w:val="00863C32"/>
    <w:rsid w:val="00864C67"/>
    <w:rsid w:val="00883D74"/>
    <w:rsid w:val="008A0C5D"/>
    <w:rsid w:val="008B4209"/>
    <w:rsid w:val="008C3A99"/>
    <w:rsid w:val="008E326C"/>
    <w:rsid w:val="008E4078"/>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7714E"/>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2BF5"/>
    <w:rsid w:val="00D542A5"/>
    <w:rsid w:val="00D65F9F"/>
    <w:rsid w:val="00D84D2B"/>
    <w:rsid w:val="00D922B6"/>
    <w:rsid w:val="00D9603C"/>
    <w:rsid w:val="00DA4800"/>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3466"/>
    <w:rsid w:val="00ED580D"/>
    <w:rsid w:val="00ED5C0E"/>
    <w:rsid w:val="00ED5E9D"/>
    <w:rsid w:val="00F1464A"/>
    <w:rsid w:val="00F14BB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3F00FE"/>
  <w15:chartTrackingRefBased/>
  <w15:docId w15:val="{7BE86D73-7E6B-4B63-8E24-461FF2F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C309C-0DF5-4BCA-92D6-B0C229CD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2651</Words>
  <Characters>15112</Characters>
  <Application>Microsoft Office Word</Application>
  <DocSecurity>0</DocSecurity>
  <Lines>125</Lines>
  <Paragraphs>35</Paragraphs>
  <ScaleCrop>false</ScaleCrop>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11;2;2</cp:keywords>
  <dc:description>委13;委32;20;議案202110067790000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