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DC3AD" w14:textId="77777777" w:rsidR="003A4F87" w:rsidRDefault="003A4F87" w:rsidP="003A4F87"/>
    <w:p w14:paraId="244CCCB1" w14:textId="77777777" w:rsidR="003A4F87" w:rsidRDefault="003A4F87" w:rsidP="003A4F87">
      <w:pPr>
        <w:spacing w:before="480" w:after="480" w:line="288" w:lineRule="auto"/>
      </w:pPr>
      <w:proofErr w:type="spellStart"/>
      <w:r>
        <w:rPr>
          <w:rFonts w:ascii="Arial" w:eastAsia="DengXian" w:hAnsi="Arial" w:cs="Arial"/>
          <w:b/>
          <w:sz w:val="52"/>
        </w:rPr>
        <w:t>keyphrase</w:t>
      </w:r>
      <w:proofErr w:type="spellEnd"/>
      <w:r>
        <w:rPr>
          <w:rFonts w:ascii="Arial" w:eastAsia="DengXian" w:hAnsi="Arial" w:cs="Arial"/>
          <w:b/>
          <w:sz w:val="52"/>
        </w:rPr>
        <w:t xml:space="preserve"> extraction</w:t>
      </w:r>
      <w:r>
        <w:rPr>
          <w:rFonts w:ascii="Arial" w:eastAsia="DengXian" w:hAnsi="Arial" w:cs="Arial"/>
          <w:b/>
          <w:sz w:val="52"/>
        </w:rPr>
        <w:t>调研</w:t>
      </w:r>
    </w:p>
    <w:p w14:paraId="31557373" w14:textId="77777777" w:rsidR="003A4F87" w:rsidRDefault="003A4F87" w:rsidP="003A4F87">
      <w:pPr>
        <w:spacing w:before="380" w:after="140" w:line="288" w:lineRule="auto"/>
        <w:jc w:val="left"/>
        <w:outlineLvl w:val="0"/>
      </w:pPr>
      <w:r>
        <w:rPr>
          <w:rFonts w:ascii="Arial" w:eastAsia="DengXian" w:hAnsi="Arial" w:cs="Arial"/>
          <w:b/>
          <w:color w:val="1F2329"/>
          <w:sz w:val="36"/>
        </w:rPr>
        <w:t>背景</w:t>
      </w:r>
    </w:p>
    <w:p w14:paraId="363AD1C1" w14:textId="77777777" w:rsidR="003A4F87" w:rsidRDefault="003A4F87" w:rsidP="003A4F87">
      <w:pPr>
        <w:spacing w:before="320" w:after="120" w:line="288" w:lineRule="auto"/>
        <w:jc w:val="left"/>
        <w:outlineLvl w:val="1"/>
      </w:pPr>
      <w:r>
        <w:rPr>
          <w:rFonts w:ascii="Arial" w:eastAsia="DengXian" w:hAnsi="Arial" w:cs="Arial"/>
          <w:b/>
          <w:color w:val="1F2329"/>
          <w:sz w:val="32"/>
        </w:rPr>
        <w:t>定义</w:t>
      </w:r>
    </w:p>
    <w:p w14:paraId="098D9DD4" w14:textId="77777777" w:rsidR="003A4F87" w:rsidRDefault="003A4F87" w:rsidP="003A4F87">
      <w:pPr>
        <w:spacing w:before="120" w:after="120" w:line="288" w:lineRule="auto"/>
        <w:jc w:val="left"/>
      </w:pPr>
      <w:r>
        <w:rPr>
          <w:rFonts w:ascii="Arial" w:eastAsia="DengXian" w:hAnsi="Arial" w:cs="Arial"/>
          <w:color w:val="1F2329"/>
          <w:sz w:val="22"/>
        </w:rPr>
        <w:t>将文本中具有代表性的词或者短语抽取出来，用来表示文本的关键内容。</w:t>
      </w:r>
    </w:p>
    <w:p w14:paraId="18EC70C9" w14:textId="77777777" w:rsidR="003A4F87" w:rsidRDefault="003A4F87" w:rsidP="003A4F87">
      <w:pPr>
        <w:spacing w:before="320" w:after="120" w:line="288" w:lineRule="auto"/>
        <w:jc w:val="left"/>
        <w:outlineLvl w:val="1"/>
      </w:pPr>
      <w:r>
        <w:rPr>
          <w:rFonts w:ascii="Arial" w:eastAsia="DengXian" w:hAnsi="Arial" w:cs="Arial"/>
          <w:b/>
          <w:color w:val="1F2329"/>
          <w:sz w:val="32"/>
          <w:shd w:val="clear" w:color="auto" w:fill="FFFFFF"/>
        </w:rPr>
        <w:t>业界问题定义</w:t>
      </w:r>
    </w:p>
    <w:p w14:paraId="41AF8D49" w14:textId="77777777" w:rsidR="003A4F87" w:rsidRDefault="003A4F87" w:rsidP="003A4F87">
      <w:pPr>
        <w:spacing w:before="300" w:after="120" w:line="288" w:lineRule="auto"/>
        <w:jc w:val="left"/>
        <w:outlineLvl w:val="2"/>
      </w:pPr>
      <w:r>
        <w:rPr>
          <w:rFonts w:ascii="Arial" w:eastAsia="DengXian" w:hAnsi="Arial" w:cs="Arial"/>
          <w:b/>
          <w:sz w:val="30"/>
        </w:rPr>
        <w:t>问题建模角度</w:t>
      </w:r>
      <w:r>
        <w:rPr>
          <w:rFonts w:ascii="Arial" w:eastAsia="DengXian" w:hAnsi="Arial" w:cs="Arial"/>
          <w:b/>
          <w:sz w:val="30"/>
        </w:rPr>
        <w:t>1</w:t>
      </w:r>
    </w:p>
    <w:p w14:paraId="06CC0130" w14:textId="77777777" w:rsidR="003A4F87" w:rsidRDefault="003A4F87" w:rsidP="003A4F87">
      <w:pPr>
        <w:numPr>
          <w:ilvl w:val="0"/>
          <w:numId w:val="2"/>
        </w:numPr>
        <w:spacing w:before="120" w:after="120" w:line="288" w:lineRule="auto"/>
        <w:jc w:val="left"/>
      </w:pPr>
      <w:r>
        <w:rPr>
          <w:rFonts w:ascii="Arial" w:eastAsia="DengXian" w:hAnsi="Arial" w:cs="Arial"/>
          <w:color w:val="1F2329"/>
          <w:sz w:val="22"/>
          <w:shd w:val="clear" w:color="auto" w:fill="FFFFFF"/>
        </w:rPr>
        <w:t>two-step ranking method</w:t>
      </w:r>
      <w:r>
        <w:rPr>
          <w:rFonts w:ascii="Arial" w:eastAsia="DengXian" w:hAnsi="Arial" w:cs="Arial"/>
          <w:color w:val="1F2329"/>
          <w:sz w:val="22"/>
          <w:shd w:val="clear" w:color="auto" w:fill="FFFFFF"/>
        </w:rPr>
        <w:t>；</w:t>
      </w:r>
    </w:p>
    <w:p w14:paraId="5B5655D8" w14:textId="77777777" w:rsidR="003A4F87" w:rsidRDefault="003A4F87" w:rsidP="003A4F87">
      <w:pPr>
        <w:spacing w:before="120" w:after="120" w:line="288" w:lineRule="auto"/>
        <w:ind w:firstLine="420"/>
        <w:jc w:val="left"/>
      </w:pPr>
      <w:r>
        <w:rPr>
          <w:rFonts w:ascii="Arial" w:eastAsia="DengXian" w:hAnsi="Arial" w:cs="Arial"/>
          <w:color w:val="1F2329"/>
          <w:sz w:val="22"/>
        </w:rPr>
        <w:t>pipeline</w:t>
      </w:r>
      <w:r>
        <w:rPr>
          <w:rFonts w:ascii="Arial" w:eastAsia="DengXian" w:hAnsi="Arial" w:cs="Arial"/>
          <w:color w:val="1F2329"/>
          <w:sz w:val="22"/>
        </w:rPr>
        <w:t>分为</w:t>
      </w:r>
      <w:r>
        <w:rPr>
          <w:rFonts w:ascii="Arial" w:eastAsia="DengXian" w:hAnsi="Arial" w:cs="Arial"/>
          <w:color w:val="1F2329"/>
          <w:sz w:val="22"/>
        </w:rPr>
        <w:t>2</w:t>
      </w:r>
      <w:r>
        <w:rPr>
          <w:rFonts w:ascii="Arial" w:eastAsia="DengXian" w:hAnsi="Arial" w:cs="Arial"/>
          <w:color w:val="1F2329"/>
          <w:sz w:val="22"/>
        </w:rPr>
        <w:t>个步骤：</w:t>
      </w:r>
    </w:p>
    <w:p w14:paraId="1A281D48" w14:textId="77777777" w:rsidR="003A4F87" w:rsidRDefault="003A4F87" w:rsidP="003A4F87">
      <w:pPr>
        <w:spacing w:before="120" w:after="120" w:line="288" w:lineRule="auto"/>
        <w:ind w:firstLine="420"/>
        <w:jc w:val="left"/>
      </w:pPr>
      <w:r>
        <w:rPr>
          <w:rFonts w:ascii="Arial" w:eastAsia="DengXian" w:hAnsi="Arial" w:cs="Arial"/>
          <w:color w:val="1F2329"/>
          <w:sz w:val="22"/>
        </w:rPr>
        <w:t>——</w:t>
      </w:r>
      <w:r>
        <w:rPr>
          <w:rFonts w:ascii="Arial" w:eastAsia="DengXian" w:hAnsi="Arial" w:cs="Arial"/>
          <w:color w:val="1F2329"/>
          <w:sz w:val="22"/>
        </w:rPr>
        <w:t>生成候选</w:t>
      </w:r>
      <w:proofErr w:type="spellStart"/>
      <w:r>
        <w:rPr>
          <w:rFonts w:ascii="Arial" w:eastAsia="DengXian" w:hAnsi="Arial" w:cs="Arial"/>
          <w:color w:val="1F2329"/>
          <w:sz w:val="22"/>
        </w:rPr>
        <w:t>keyphase</w:t>
      </w:r>
      <w:proofErr w:type="spellEnd"/>
      <w:r>
        <w:rPr>
          <w:rFonts w:ascii="Arial" w:eastAsia="DengXian" w:hAnsi="Arial" w:cs="Arial"/>
          <w:color w:val="1F2329"/>
          <w:sz w:val="22"/>
        </w:rPr>
        <w:t>；</w:t>
      </w:r>
    </w:p>
    <w:p w14:paraId="0FF81685" w14:textId="77777777" w:rsidR="003A4F87" w:rsidRDefault="003A4F87" w:rsidP="003A4F87">
      <w:pPr>
        <w:spacing w:before="120" w:after="120" w:line="288" w:lineRule="auto"/>
        <w:ind w:firstLine="420"/>
        <w:jc w:val="left"/>
      </w:pPr>
      <w:r>
        <w:rPr>
          <w:rFonts w:ascii="Arial" w:eastAsia="DengXian" w:hAnsi="Arial" w:cs="Arial"/>
          <w:color w:val="1F2329"/>
          <w:sz w:val="22"/>
        </w:rPr>
        <w:t>——</w:t>
      </w:r>
      <w:r>
        <w:rPr>
          <w:rFonts w:ascii="Arial" w:eastAsia="DengXian" w:hAnsi="Arial" w:cs="Arial"/>
          <w:color w:val="1F2329"/>
          <w:sz w:val="22"/>
        </w:rPr>
        <w:t>通过监督或非监督方法来决定保留哪些</w:t>
      </w:r>
      <w:proofErr w:type="spellStart"/>
      <w:r>
        <w:rPr>
          <w:rFonts w:ascii="Arial" w:eastAsia="DengXian" w:hAnsi="Arial" w:cs="Arial"/>
          <w:color w:val="1F2329"/>
          <w:sz w:val="22"/>
        </w:rPr>
        <w:t>keyphase</w:t>
      </w:r>
      <w:proofErr w:type="spellEnd"/>
      <w:r>
        <w:rPr>
          <w:rFonts w:ascii="Arial" w:eastAsia="DengXian" w:hAnsi="Arial" w:cs="Arial"/>
          <w:color w:val="1F2329"/>
          <w:sz w:val="22"/>
        </w:rPr>
        <w:t>；</w:t>
      </w:r>
    </w:p>
    <w:p w14:paraId="3B84AB1B" w14:textId="77777777" w:rsidR="003A4F87" w:rsidRDefault="003A4F87" w:rsidP="003A4F87">
      <w:pPr>
        <w:numPr>
          <w:ilvl w:val="0"/>
          <w:numId w:val="3"/>
        </w:numPr>
        <w:spacing w:before="120" w:after="120" w:line="288" w:lineRule="auto"/>
        <w:jc w:val="left"/>
      </w:pPr>
      <w:r>
        <w:rPr>
          <w:rFonts w:ascii="Arial" w:eastAsia="DengXian" w:hAnsi="Arial" w:cs="Arial"/>
          <w:color w:val="1F2329"/>
          <w:sz w:val="22"/>
          <w:shd w:val="clear" w:color="auto" w:fill="FFFFFF"/>
        </w:rPr>
        <w:t>sequence labeling</w:t>
      </w:r>
      <w:r>
        <w:rPr>
          <w:rFonts w:ascii="Arial" w:eastAsia="DengXian" w:hAnsi="Arial" w:cs="Arial"/>
          <w:color w:val="1F2329"/>
          <w:sz w:val="22"/>
          <w:shd w:val="clear" w:color="auto" w:fill="FFFFFF"/>
        </w:rPr>
        <w:t>；</w:t>
      </w:r>
    </w:p>
    <w:p w14:paraId="6BA50CE3" w14:textId="77777777" w:rsidR="003A4F87" w:rsidRDefault="003A4F87" w:rsidP="003A4F87">
      <w:pPr>
        <w:spacing w:before="120" w:after="120" w:line="288" w:lineRule="auto"/>
        <w:ind w:firstLine="420"/>
        <w:jc w:val="left"/>
      </w:pPr>
      <w:r>
        <w:rPr>
          <w:rFonts w:ascii="Arial" w:eastAsia="DengXian" w:hAnsi="Arial" w:cs="Arial"/>
          <w:color w:val="1F2329"/>
          <w:sz w:val="22"/>
          <w:shd w:val="clear" w:color="auto" w:fill="FFFFFF"/>
        </w:rPr>
        <w:t>类似于实体识别方法；</w:t>
      </w:r>
    </w:p>
    <w:p w14:paraId="35EC57C0" w14:textId="77777777" w:rsidR="003A4F87" w:rsidRDefault="003A4F87" w:rsidP="003A4F87">
      <w:pPr>
        <w:numPr>
          <w:ilvl w:val="0"/>
          <w:numId w:val="4"/>
        </w:numPr>
        <w:spacing w:before="120" w:after="120" w:line="288" w:lineRule="auto"/>
        <w:jc w:val="left"/>
      </w:pPr>
      <w:r>
        <w:rPr>
          <w:rFonts w:ascii="Arial" w:eastAsia="DengXian" w:hAnsi="Arial" w:cs="Arial"/>
          <w:color w:val="1F2329"/>
          <w:sz w:val="22"/>
          <w:shd w:val="clear" w:color="auto" w:fill="FFFFFF"/>
        </w:rPr>
        <w:t>generation using neural methods</w:t>
      </w:r>
      <w:r>
        <w:rPr>
          <w:rFonts w:ascii="Arial" w:eastAsia="DengXian" w:hAnsi="Arial" w:cs="Arial"/>
          <w:color w:val="1F2329"/>
          <w:sz w:val="22"/>
          <w:shd w:val="clear" w:color="auto" w:fill="FFFFFF"/>
        </w:rPr>
        <w:t>；</w:t>
      </w:r>
    </w:p>
    <w:p w14:paraId="46EF412F" w14:textId="77777777" w:rsidR="003A4F87" w:rsidRDefault="003A4F87" w:rsidP="003A4F87">
      <w:pPr>
        <w:spacing w:before="120" w:after="120" w:line="288" w:lineRule="auto"/>
        <w:ind w:firstLine="420"/>
        <w:jc w:val="left"/>
      </w:pPr>
      <w:r>
        <w:rPr>
          <w:rFonts w:ascii="Arial" w:eastAsia="DengXian" w:hAnsi="Arial" w:cs="Arial"/>
          <w:color w:val="1F2329"/>
          <w:sz w:val="22"/>
          <w:shd w:val="clear" w:color="auto" w:fill="FFFFFF"/>
        </w:rPr>
        <w:t>将</w:t>
      </w:r>
      <w:proofErr w:type="spellStart"/>
      <w:r>
        <w:rPr>
          <w:rFonts w:ascii="Arial" w:eastAsia="DengXian" w:hAnsi="Arial" w:cs="Arial"/>
          <w:color w:val="1F2329"/>
          <w:sz w:val="22"/>
          <w:shd w:val="clear" w:color="auto" w:fill="FFFFFF"/>
        </w:rPr>
        <w:t>keyphrase</w:t>
      </w:r>
      <w:proofErr w:type="spellEnd"/>
      <w:r>
        <w:rPr>
          <w:rFonts w:ascii="Arial" w:eastAsia="DengXian" w:hAnsi="Arial" w:cs="Arial"/>
          <w:color w:val="1F2329"/>
          <w:sz w:val="22"/>
          <w:shd w:val="clear" w:color="auto" w:fill="FFFFFF"/>
        </w:rPr>
        <w:t>通过连接符拼接后作为输出文本；</w:t>
      </w:r>
    </w:p>
    <w:p w14:paraId="63A47925" w14:textId="77777777" w:rsidR="003A4F87" w:rsidRDefault="003A4F87" w:rsidP="003A4F87">
      <w:pPr>
        <w:spacing w:before="120" w:after="120" w:line="288" w:lineRule="auto"/>
        <w:jc w:val="left"/>
      </w:pPr>
    </w:p>
    <w:p w14:paraId="37C86ED0" w14:textId="77777777" w:rsidR="003A4F87" w:rsidRDefault="003A4F87" w:rsidP="003A4F87">
      <w:pPr>
        <w:spacing w:before="300" w:after="120" w:line="288" w:lineRule="auto"/>
        <w:jc w:val="left"/>
        <w:outlineLvl w:val="2"/>
      </w:pPr>
      <w:r>
        <w:rPr>
          <w:rFonts w:ascii="Arial" w:eastAsia="DengXian" w:hAnsi="Arial" w:cs="Arial"/>
          <w:b/>
          <w:sz w:val="30"/>
        </w:rPr>
        <w:t>问题建模角度</w:t>
      </w:r>
      <w:r>
        <w:rPr>
          <w:rFonts w:ascii="Arial" w:eastAsia="DengXian" w:hAnsi="Arial" w:cs="Arial"/>
          <w:b/>
          <w:sz w:val="30"/>
        </w:rPr>
        <w:t>2</w:t>
      </w:r>
    </w:p>
    <w:p w14:paraId="1F4FEA65" w14:textId="77777777" w:rsidR="003A4F87" w:rsidRDefault="003A4F87" w:rsidP="003A4F87">
      <w:pPr>
        <w:numPr>
          <w:ilvl w:val="0"/>
          <w:numId w:val="5"/>
        </w:numPr>
        <w:spacing w:before="120" w:after="120" w:line="288" w:lineRule="auto"/>
        <w:jc w:val="left"/>
      </w:pPr>
      <w:r>
        <w:rPr>
          <w:rFonts w:ascii="Arial" w:eastAsia="DengXian" w:hAnsi="Arial" w:cs="Arial"/>
          <w:b/>
          <w:color w:val="1F2329"/>
          <w:sz w:val="22"/>
        </w:rPr>
        <w:t>有监督</w:t>
      </w:r>
    </w:p>
    <w:p w14:paraId="57DFED72" w14:textId="77777777" w:rsidR="003A4F87" w:rsidRDefault="003A4F87" w:rsidP="003A4F87">
      <w:pPr>
        <w:numPr>
          <w:ilvl w:val="0"/>
          <w:numId w:val="6"/>
        </w:numPr>
        <w:spacing w:before="120" w:after="120" w:line="288" w:lineRule="auto"/>
        <w:ind w:left="453"/>
        <w:jc w:val="left"/>
      </w:pPr>
      <w:r>
        <w:rPr>
          <w:rFonts w:ascii="Arial" w:eastAsia="DengXian" w:hAnsi="Arial" w:cs="Arial"/>
          <w:color w:val="1F2329"/>
          <w:sz w:val="22"/>
        </w:rPr>
        <w:t>将关键词抽取算法看作是二分类问题，判断文档中的词或者短语是或者不是关键词。既然是分类问题，就需要提供已经标注好的训练语料，利用训练语料训练关键词提取模型，根据模型对需要抽取关键词的文档进行关键词抽取。</w:t>
      </w:r>
    </w:p>
    <w:p w14:paraId="44A51690" w14:textId="77777777" w:rsidR="003A4F87" w:rsidRDefault="003A4F87" w:rsidP="003A4F87">
      <w:pPr>
        <w:numPr>
          <w:ilvl w:val="0"/>
          <w:numId w:val="7"/>
        </w:numPr>
        <w:spacing w:before="120" w:after="120" w:line="288" w:lineRule="auto"/>
        <w:ind w:left="453"/>
        <w:jc w:val="left"/>
      </w:pPr>
      <w:r>
        <w:rPr>
          <w:rFonts w:ascii="Arial" w:eastAsia="DengXian" w:hAnsi="Arial" w:cs="Arial"/>
          <w:sz w:val="22"/>
        </w:rPr>
        <w:lastRenderedPageBreak/>
        <w:t>主要分类：</w:t>
      </w:r>
    </w:p>
    <w:p w14:paraId="0C5F7E96" w14:textId="77777777" w:rsidR="003A4F87" w:rsidRDefault="003A4F87" w:rsidP="003A4F87">
      <w:pPr>
        <w:numPr>
          <w:ilvl w:val="0"/>
          <w:numId w:val="8"/>
        </w:numPr>
        <w:spacing w:before="120" w:after="120" w:line="288" w:lineRule="auto"/>
        <w:ind w:left="907"/>
        <w:jc w:val="left"/>
      </w:pPr>
      <w:r>
        <w:rPr>
          <w:rFonts w:ascii="Arial" w:eastAsia="DengXian" w:hAnsi="Arial" w:cs="Arial"/>
          <w:sz w:val="22"/>
        </w:rPr>
        <w:t>传统方法，基于特征工程</w:t>
      </w:r>
    </w:p>
    <w:p w14:paraId="46880607" w14:textId="77777777" w:rsidR="003A4F87" w:rsidRDefault="003A4F87" w:rsidP="003A4F87">
      <w:pPr>
        <w:numPr>
          <w:ilvl w:val="0"/>
          <w:numId w:val="9"/>
        </w:numPr>
        <w:spacing w:before="120" w:after="120" w:line="288" w:lineRule="auto"/>
        <w:ind w:left="907"/>
        <w:jc w:val="left"/>
      </w:pPr>
      <w:r>
        <w:rPr>
          <w:rFonts w:ascii="Arial" w:eastAsia="DengXian" w:hAnsi="Arial" w:cs="Arial"/>
          <w:sz w:val="22"/>
        </w:rPr>
        <w:t>深度学习，发展趋势如何有效引入预训练模型；</w:t>
      </w:r>
    </w:p>
    <w:p w14:paraId="6B5C0399" w14:textId="77777777" w:rsidR="003A4F87" w:rsidRDefault="003A4F87" w:rsidP="003A4F87">
      <w:pPr>
        <w:numPr>
          <w:ilvl w:val="0"/>
          <w:numId w:val="10"/>
        </w:numPr>
        <w:spacing w:before="120" w:after="120" w:line="288" w:lineRule="auto"/>
        <w:ind w:left="1360"/>
        <w:jc w:val="left"/>
      </w:pPr>
      <w:r>
        <w:rPr>
          <w:rFonts w:ascii="Arial" w:eastAsia="DengXian" w:hAnsi="Arial" w:cs="Arial"/>
          <w:sz w:val="22"/>
        </w:rPr>
        <w:t>抽取类</w:t>
      </w:r>
    </w:p>
    <w:p w14:paraId="4402E23E" w14:textId="77777777" w:rsidR="003A4F87" w:rsidRDefault="003A4F87" w:rsidP="003A4F87">
      <w:pPr>
        <w:numPr>
          <w:ilvl w:val="0"/>
          <w:numId w:val="11"/>
        </w:numPr>
        <w:spacing w:before="120" w:after="120" w:line="288" w:lineRule="auto"/>
        <w:ind w:left="1360"/>
        <w:jc w:val="left"/>
      </w:pPr>
      <w:r>
        <w:rPr>
          <w:rFonts w:ascii="Arial" w:eastAsia="DengXian" w:hAnsi="Arial" w:cs="Arial"/>
          <w:sz w:val="22"/>
        </w:rPr>
        <w:t>生成类</w:t>
      </w:r>
    </w:p>
    <w:p w14:paraId="3DAE4076" w14:textId="77777777" w:rsidR="003A4F87" w:rsidRDefault="003A4F87" w:rsidP="003A4F87">
      <w:pPr>
        <w:numPr>
          <w:ilvl w:val="0"/>
          <w:numId w:val="12"/>
        </w:numPr>
        <w:spacing w:before="120" w:after="120" w:line="288" w:lineRule="auto"/>
        <w:jc w:val="left"/>
      </w:pPr>
      <w:r>
        <w:rPr>
          <w:rFonts w:ascii="Arial" w:eastAsia="DengXian" w:hAnsi="Arial" w:cs="Arial"/>
          <w:b/>
          <w:color w:val="1F2329"/>
          <w:sz w:val="22"/>
        </w:rPr>
        <w:t>无监督</w:t>
      </w:r>
    </w:p>
    <w:p w14:paraId="60EBC3D6" w14:textId="77777777" w:rsidR="003A4F87" w:rsidRDefault="003A4F87" w:rsidP="003A4F87">
      <w:pPr>
        <w:numPr>
          <w:ilvl w:val="0"/>
          <w:numId w:val="13"/>
        </w:numPr>
        <w:spacing w:before="120" w:after="120" w:line="288" w:lineRule="auto"/>
        <w:ind w:left="453"/>
        <w:jc w:val="left"/>
      </w:pPr>
      <w:r>
        <w:rPr>
          <w:rFonts w:ascii="Arial" w:eastAsia="DengXian" w:hAnsi="Arial" w:cs="Arial"/>
          <w:color w:val="1F2329"/>
          <w:sz w:val="22"/>
        </w:rPr>
        <w:t>不需要人工标注的语料，利用某些方法发现文本中比较重要的词作为关键词，进行关键词抽取。</w:t>
      </w:r>
    </w:p>
    <w:p w14:paraId="4FC4C1D5" w14:textId="77777777" w:rsidR="003A4F87" w:rsidRDefault="003A4F87" w:rsidP="003A4F87">
      <w:pPr>
        <w:numPr>
          <w:ilvl w:val="0"/>
          <w:numId w:val="14"/>
        </w:numPr>
        <w:spacing w:before="120" w:after="120" w:line="288" w:lineRule="auto"/>
        <w:ind w:left="453"/>
        <w:jc w:val="left"/>
      </w:pPr>
      <w:r>
        <w:rPr>
          <w:rFonts w:ascii="Arial" w:eastAsia="DengXian" w:hAnsi="Arial" w:cs="Arial"/>
          <w:sz w:val="22"/>
        </w:rPr>
        <w:t>主要分为</w:t>
      </w:r>
      <w:r>
        <w:rPr>
          <w:rFonts w:ascii="Arial" w:eastAsia="DengXian" w:hAnsi="Arial" w:cs="Arial"/>
          <w:sz w:val="22"/>
        </w:rPr>
        <w:t>3</w:t>
      </w:r>
      <w:r>
        <w:rPr>
          <w:rFonts w:ascii="Arial" w:eastAsia="DengXian" w:hAnsi="Arial" w:cs="Arial"/>
          <w:sz w:val="22"/>
        </w:rPr>
        <w:t>类：</w:t>
      </w:r>
    </w:p>
    <w:p w14:paraId="4A4CE118" w14:textId="77777777" w:rsidR="003A4F87" w:rsidRDefault="003A4F87" w:rsidP="003A4F87">
      <w:pPr>
        <w:numPr>
          <w:ilvl w:val="0"/>
          <w:numId w:val="15"/>
        </w:numPr>
        <w:spacing w:before="120" w:after="120" w:line="288" w:lineRule="auto"/>
        <w:ind w:left="907"/>
        <w:jc w:val="left"/>
      </w:pPr>
      <w:r>
        <w:rPr>
          <w:rFonts w:ascii="Arial" w:eastAsia="DengXian" w:hAnsi="Arial" w:cs="Arial"/>
          <w:color w:val="1F2329"/>
          <w:sz w:val="22"/>
          <w:shd w:val="clear" w:color="auto" w:fill="FFFFFF"/>
        </w:rPr>
        <w:t>基于统计类方法，发展趋势是增加更多特征；</w:t>
      </w:r>
    </w:p>
    <w:p w14:paraId="026431F6" w14:textId="77777777" w:rsidR="003A4F87" w:rsidRDefault="003A4F87" w:rsidP="003A4F87">
      <w:pPr>
        <w:numPr>
          <w:ilvl w:val="0"/>
          <w:numId w:val="16"/>
        </w:numPr>
        <w:spacing w:before="120" w:after="120" w:line="288" w:lineRule="auto"/>
        <w:ind w:left="907"/>
        <w:jc w:val="left"/>
      </w:pPr>
      <w:r>
        <w:rPr>
          <w:rFonts w:ascii="Arial" w:eastAsia="DengXian" w:hAnsi="Arial" w:cs="Arial"/>
          <w:color w:val="1F2329"/>
          <w:sz w:val="22"/>
          <w:shd w:val="clear" w:color="auto" w:fill="FFFFFF"/>
        </w:rPr>
        <w:t>基于图的方法，发展趋势是建词图的时候引入外部资源（</w:t>
      </w:r>
      <w:r>
        <w:rPr>
          <w:rFonts w:ascii="Arial" w:eastAsia="DengXian" w:hAnsi="Arial" w:cs="Arial"/>
          <w:color w:val="1F2329"/>
          <w:sz w:val="22"/>
          <w:shd w:val="clear" w:color="auto" w:fill="FFFFFF"/>
        </w:rPr>
        <w:t>doc</w:t>
      </w:r>
      <w:r>
        <w:rPr>
          <w:rFonts w:ascii="Arial" w:eastAsia="DengXian" w:hAnsi="Arial" w:cs="Arial"/>
          <w:color w:val="1F2329"/>
          <w:sz w:val="22"/>
          <w:shd w:val="clear" w:color="auto" w:fill="FFFFFF"/>
        </w:rPr>
        <w:t>或者主题）、权重计算做优化（引入位置信息等）；</w:t>
      </w:r>
    </w:p>
    <w:p w14:paraId="58DD4E7B" w14:textId="77777777" w:rsidR="003A4F87" w:rsidRDefault="003A4F87" w:rsidP="003A4F87">
      <w:pPr>
        <w:numPr>
          <w:ilvl w:val="0"/>
          <w:numId w:val="17"/>
        </w:numPr>
        <w:spacing w:before="120" w:after="120" w:line="288" w:lineRule="auto"/>
        <w:ind w:left="907"/>
        <w:jc w:val="left"/>
      </w:pPr>
      <w:r>
        <w:rPr>
          <w:rFonts w:ascii="Arial" w:eastAsia="DengXian" w:hAnsi="Arial" w:cs="Arial"/>
          <w:color w:val="1F2329"/>
          <w:sz w:val="22"/>
          <w:shd w:val="clear" w:color="auto" w:fill="FFFFFF"/>
        </w:rPr>
        <w:t>基于</w:t>
      </w:r>
      <w:r>
        <w:rPr>
          <w:rFonts w:ascii="Arial" w:eastAsia="DengXian" w:hAnsi="Arial" w:cs="Arial"/>
          <w:color w:val="1F2329"/>
          <w:sz w:val="22"/>
          <w:shd w:val="clear" w:color="auto" w:fill="FFFFFF"/>
        </w:rPr>
        <w:t>embed</w:t>
      </w:r>
      <w:r>
        <w:rPr>
          <w:rFonts w:ascii="Arial" w:eastAsia="DengXian" w:hAnsi="Arial" w:cs="Arial"/>
          <w:color w:val="1F2329"/>
          <w:sz w:val="22"/>
          <w:shd w:val="clear" w:color="auto" w:fill="FFFFFF"/>
        </w:rPr>
        <w:t>类的方法，发展趋势引入预训练模型，更准确的表征语义信息；</w:t>
      </w:r>
    </w:p>
    <w:p w14:paraId="3D18B3A8" w14:textId="77777777" w:rsidR="003A4F87" w:rsidRDefault="003A4F87" w:rsidP="003A4F87">
      <w:pPr>
        <w:spacing w:before="320" w:after="120" w:line="288" w:lineRule="auto"/>
        <w:jc w:val="left"/>
        <w:outlineLvl w:val="1"/>
      </w:pPr>
      <w:r>
        <w:rPr>
          <w:rFonts w:ascii="Arial" w:eastAsia="DengXian" w:hAnsi="Arial" w:cs="Arial"/>
          <w:b/>
          <w:color w:val="1F2329"/>
          <w:sz w:val="32"/>
          <w:shd w:val="clear" w:color="auto" w:fill="FFFFFF"/>
        </w:rPr>
        <w:t>评测指标</w:t>
      </w:r>
    </w:p>
    <w:p w14:paraId="77B0FEE2" w14:textId="77777777" w:rsidR="003A4F87" w:rsidRDefault="003A4F87" w:rsidP="003A4F87">
      <w:pPr>
        <w:spacing w:before="120" w:after="120" w:line="288" w:lineRule="auto"/>
        <w:jc w:val="left"/>
      </w:pPr>
      <w:r>
        <w:rPr>
          <w:rFonts w:ascii="Arial" w:eastAsia="DengXian" w:hAnsi="Arial" w:cs="Arial"/>
          <w:color w:val="1F2329"/>
          <w:sz w:val="22"/>
        </w:rPr>
        <w:t>F1@k</w:t>
      </w:r>
      <w:r>
        <w:rPr>
          <w:rFonts w:ascii="Arial" w:eastAsia="DengXian" w:hAnsi="Arial" w:cs="Arial"/>
          <w:color w:val="1F2329"/>
          <w:sz w:val="22"/>
        </w:rPr>
        <w:t>：</w:t>
      </w:r>
      <w:r>
        <w:rPr>
          <w:rFonts w:ascii="Arial" w:eastAsia="DengXian" w:hAnsi="Arial" w:cs="Arial"/>
          <w:color w:val="1F2329"/>
          <w:sz w:val="22"/>
        </w:rPr>
        <w:t>k</w:t>
      </w:r>
      <w:r>
        <w:rPr>
          <w:rFonts w:ascii="Arial" w:eastAsia="DengXian" w:hAnsi="Arial" w:cs="Arial"/>
          <w:color w:val="1F2329"/>
          <w:sz w:val="22"/>
        </w:rPr>
        <w:t>是事先定义的</w:t>
      </w:r>
      <w:proofErr w:type="spellStart"/>
      <w:r>
        <w:rPr>
          <w:rFonts w:ascii="Arial" w:eastAsia="DengXian" w:hAnsi="Arial" w:cs="Arial"/>
          <w:color w:val="1F2329"/>
          <w:sz w:val="22"/>
        </w:rPr>
        <w:t>keyphrase</w:t>
      </w:r>
      <w:proofErr w:type="spellEnd"/>
      <w:r>
        <w:rPr>
          <w:rFonts w:ascii="Arial" w:eastAsia="DengXian" w:hAnsi="Arial" w:cs="Arial"/>
          <w:color w:val="1F2329"/>
          <w:sz w:val="22"/>
        </w:rPr>
        <w:t>个数，一般取</w:t>
      </w:r>
      <w:r>
        <w:rPr>
          <w:rFonts w:ascii="Arial" w:eastAsia="DengXian" w:hAnsi="Arial" w:cs="Arial"/>
          <w:color w:val="1F2329"/>
          <w:sz w:val="22"/>
        </w:rPr>
        <w:t>3</w:t>
      </w:r>
      <w:r>
        <w:rPr>
          <w:rFonts w:ascii="Arial" w:eastAsia="DengXian" w:hAnsi="Arial" w:cs="Arial"/>
          <w:color w:val="1F2329"/>
          <w:sz w:val="22"/>
        </w:rPr>
        <w:t>，</w:t>
      </w:r>
      <w:r>
        <w:rPr>
          <w:rFonts w:ascii="Arial" w:eastAsia="DengXian" w:hAnsi="Arial" w:cs="Arial"/>
          <w:color w:val="1F2329"/>
          <w:sz w:val="22"/>
        </w:rPr>
        <w:t>5</w:t>
      </w:r>
      <w:r>
        <w:rPr>
          <w:rFonts w:ascii="Arial" w:eastAsia="DengXian" w:hAnsi="Arial" w:cs="Arial"/>
          <w:color w:val="1F2329"/>
          <w:sz w:val="22"/>
        </w:rPr>
        <w:t>，</w:t>
      </w:r>
      <w:r>
        <w:rPr>
          <w:rFonts w:ascii="Arial" w:eastAsia="DengXian" w:hAnsi="Arial" w:cs="Arial"/>
          <w:color w:val="1F2329"/>
          <w:sz w:val="22"/>
        </w:rPr>
        <w:t>10</w:t>
      </w:r>
    </w:p>
    <w:p w14:paraId="5C2F0F8C" w14:textId="77777777" w:rsidR="003A4F87" w:rsidRDefault="003A4F87" w:rsidP="003A4F87">
      <w:pPr>
        <w:spacing w:before="120" w:after="120" w:line="288" w:lineRule="auto"/>
        <w:jc w:val="left"/>
      </w:pPr>
      <w:r>
        <w:rPr>
          <w:rFonts w:ascii="Arial" w:eastAsia="DengXian" w:hAnsi="Arial" w:cs="Arial"/>
          <w:color w:val="1F2329"/>
          <w:sz w:val="22"/>
        </w:rPr>
        <w:t>F1@O</w:t>
      </w:r>
      <w:r>
        <w:rPr>
          <w:rFonts w:ascii="Arial" w:eastAsia="DengXian" w:hAnsi="Arial" w:cs="Arial"/>
          <w:color w:val="1F2329"/>
          <w:sz w:val="22"/>
        </w:rPr>
        <w:t>：</w:t>
      </w:r>
      <w:r>
        <w:rPr>
          <w:rFonts w:ascii="Arial" w:eastAsia="DengXian" w:hAnsi="Arial" w:cs="Arial"/>
          <w:color w:val="1F2329"/>
          <w:sz w:val="22"/>
        </w:rPr>
        <w:t>O</w:t>
      </w:r>
      <w:r>
        <w:rPr>
          <w:rFonts w:ascii="Arial" w:eastAsia="DengXian" w:hAnsi="Arial" w:cs="Arial"/>
          <w:color w:val="1F2329"/>
          <w:sz w:val="22"/>
        </w:rPr>
        <w:t>等于真实</w:t>
      </w:r>
      <w:proofErr w:type="spellStart"/>
      <w:r>
        <w:rPr>
          <w:rFonts w:ascii="Arial" w:eastAsia="DengXian" w:hAnsi="Arial" w:cs="Arial"/>
          <w:color w:val="1F2329"/>
          <w:sz w:val="22"/>
        </w:rPr>
        <w:t>keyphrase</w:t>
      </w:r>
      <w:proofErr w:type="spellEnd"/>
      <w:r>
        <w:rPr>
          <w:rFonts w:ascii="Arial" w:eastAsia="DengXian" w:hAnsi="Arial" w:cs="Arial"/>
          <w:color w:val="1F2329"/>
          <w:sz w:val="22"/>
        </w:rPr>
        <w:t>的个数</w:t>
      </w:r>
    </w:p>
    <w:p w14:paraId="147459FC" w14:textId="77777777" w:rsidR="003A4F87" w:rsidRDefault="003A4F87" w:rsidP="003A4F87">
      <w:pPr>
        <w:spacing w:before="120" w:after="120" w:line="288" w:lineRule="auto"/>
        <w:jc w:val="left"/>
      </w:pPr>
      <w:r>
        <w:rPr>
          <w:rFonts w:ascii="Arial" w:eastAsia="DengXian" w:hAnsi="Arial" w:cs="Arial"/>
          <w:color w:val="1F2329"/>
          <w:sz w:val="22"/>
        </w:rPr>
        <w:t>F1@M: M</w:t>
      </w:r>
      <w:r>
        <w:rPr>
          <w:rFonts w:ascii="Arial" w:eastAsia="DengXian" w:hAnsi="Arial" w:cs="Arial"/>
          <w:color w:val="1F2329"/>
          <w:sz w:val="22"/>
        </w:rPr>
        <w:t>等于预测的</w:t>
      </w:r>
      <w:proofErr w:type="spellStart"/>
      <w:r>
        <w:rPr>
          <w:rFonts w:ascii="Arial" w:eastAsia="DengXian" w:hAnsi="Arial" w:cs="Arial"/>
          <w:color w:val="1F2329"/>
          <w:sz w:val="22"/>
        </w:rPr>
        <w:t>keyphrase</w:t>
      </w:r>
      <w:proofErr w:type="spellEnd"/>
      <w:r>
        <w:rPr>
          <w:rFonts w:ascii="Arial" w:eastAsia="DengXian" w:hAnsi="Arial" w:cs="Arial"/>
          <w:color w:val="1F2329"/>
          <w:sz w:val="22"/>
        </w:rPr>
        <w:t>的个数</w:t>
      </w:r>
    </w:p>
    <w:p w14:paraId="4EACD025" w14:textId="77777777" w:rsidR="003A4F87" w:rsidRDefault="003A4F87" w:rsidP="003A4F87">
      <w:pPr>
        <w:spacing w:before="380" w:after="140" w:line="288" w:lineRule="auto"/>
        <w:jc w:val="left"/>
        <w:outlineLvl w:val="0"/>
      </w:pPr>
      <w:r>
        <w:rPr>
          <w:rFonts w:ascii="Arial" w:eastAsia="DengXian" w:hAnsi="Arial" w:cs="Arial"/>
          <w:b/>
          <w:color w:val="1F2329"/>
          <w:sz w:val="36"/>
        </w:rPr>
        <w:t>业界经典方法梳理</w:t>
      </w:r>
    </w:p>
    <w:p w14:paraId="56B9ECBD" w14:textId="77777777" w:rsidR="003A4F87" w:rsidRDefault="003A4F87" w:rsidP="003A4F87">
      <w:pPr>
        <w:spacing w:before="320" w:after="120" w:line="288" w:lineRule="auto"/>
        <w:jc w:val="left"/>
        <w:outlineLvl w:val="1"/>
      </w:pPr>
      <w:r>
        <w:rPr>
          <w:rFonts w:ascii="Arial" w:eastAsia="DengXian" w:hAnsi="Arial" w:cs="Arial"/>
          <w:b/>
          <w:color w:val="1F2329"/>
          <w:sz w:val="32"/>
        </w:rPr>
        <w:t>无监督学习</w:t>
      </w:r>
      <w:r>
        <w:rPr>
          <w:rFonts w:ascii="Arial" w:eastAsia="DengXian" w:hAnsi="Arial" w:cs="Arial"/>
          <w:b/>
          <w:color w:val="1F2329"/>
          <w:sz w:val="32"/>
        </w:rPr>
        <w:t>-</w:t>
      </w:r>
      <w:r>
        <w:rPr>
          <w:rFonts w:ascii="Arial" w:eastAsia="DengXian" w:hAnsi="Arial" w:cs="Arial"/>
          <w:b/>
          <w:color w:val="1F2329"/>
          <w:sz w:val="32"/>
        </w:rPr>
        <w:t>统计类</w:t>
      </w:r>
    </w:p>
    <w:p w14:paraId="35BBEB92" w14:textId="77777777" w:rsidR="003A4F87" w:rsidRDefault="003A4F87" w:rsidP="003A4F87">
      <w:pPr>
        <w:spacing w:before="260" w:after="120" w:line="288" w:lineRule="auto"/>
        <w:jc w:val="left"/>
        <w:outlineLvl w:val="3"/>
      </w:pPr>
      <w:proofErr w:type="spellStart"/>
      <w:r>
        <w:rPr>
          <w:rFonts w:ascii="Arial" w:eastAsia="DengXian" w:hAnsi="Arial" w:cs="Arial"/>
          <w:b/>
          <w:color w:val="1F2329"/>
          <w:sz w:val="28"/>
          <w:shd w:val="clear" w:color="auto" w:fill="FFFFFF"/>
        </w:rPr>
        <w:t>Tfidf</w:t>
      </w:r>
      <w:proofErr w:type="spellEnd"/>
    </w:p>
    <w:p w14:paraId="054922E0" w14:textId="77777777" w:rsidR="003A4F87" w:rsidRDefault="003A4F87" w:rsidP="003A4F87">
      <w:pPr>
        <w:spacing w:before="260" w:after="120" w:line="288" w:lineRule="auto"/>
        <w:jc w:val="left"/>
        <w:outlineLvl w:val="3"/>
      </w:pPr>
      <w:proofErr w:type="spellStart"/>
      <w:r>
        <w:rPr>
          <w:rFonts w:ascii="Arial" w:eastAsia="DengXian" w:hAnsi="Arial" w:cs="Arial"/>
          <w:b/>
          <w:color w:val="1F2329"/>
          <w:sz w:val="28"/>
        </w:rPr>
        <w:t>Yake</w:t>
      </w:r>
      <w:proofErr w:type="spellEnd"/>
      <w:r>
        <w:rPr>
          <w:rFonts w:ascii="Arial" w:eastAsia="DengXian" w:hAnsi="Arial" w:cs="Arial"/>
          <w:b/>
          <w:color w:val="1F2329"/>
          <w:sz w:val="28"/>
        </w:rPr>
        <w:t>, 2018</w:t>
      </w:r>
      <w:r>
        <w:rPr>
          <w:rFonts w:ascii="Arial" w:eastAsia="DengXian" w:hAnsi="Arial" w:cs="Arial"/>
          <w:b/>
          <w:color w:val="1F2329"/>
          <w:sz w:val="28"/>
        </w:rPr>
        <w:t>，</w:t>
      </w:r>
      <w:r>
        <w:rPr>
          <w:rFonts w:ascii="Arial" w:eastAsia="DengXian" w:hAnsi="Arial" w:cs="Arial"/>
          <w:b/>
          <w:color w:val="1F2329"/>
          <w:sz w:val="28"/>
        </w:rPr>
        <w:t xml:space="preserve">Yet Another Keyword Extractor </w:t>
      </w:r>
    </w:p>
    <w:p w14:paraId="61CB8EE4" w14:textId="77777777" w:rsidR="003A4F87" w:rsidRDefault="003A4F87" w:rsidP="003A4F87">
      <w:pPr>
        <w:spacing w:before="120" w:after="120" w:line="288" w:lineRule="auto"/>
        <w:jc w:val="left"/>
      </w:pPr>
      <w:r>
        <w:rPr>
          <w:rFonts w:ascii="Arial" w:eastAsia="DengXian" w:hAnsi="Arial" w:cs="Arial"/>
          <w:color w:val="1F2329"/>
          <w:sz w:val="22"/>
        </w:rPr>
        <w:t>Paper</w:t>
      </w:r>
      <w:r>
        <w:rPr>
          <w:rFonts w:ascii="Arial" w:eastAsia="DengXian" w:hAnsi="Arial" w:cs="Arial"/>
          <w:color w:val="1F2329"/>
          <w:sz w:val="22"/>
        </w:rPr>
        <w:t>：</w:t>
      </w:r>
      <w:r>
        <w:rPr>
          <w:rFonts w:ascii="Arial" w:eastAsia="DengXian" w:hAnsi="Arial" w:cs="Arial"/>
          <w:color w:val="1F2329"/>
          <w:sz w:val="22"/>
          <w:shd w:val="clear" w:color="auto" w:fill="FFFFFF"/>
        </w:rPr>
        <w:t>YAKE! Collection-Independent Automatic Keyword Extractor</w:t>
      </w:r>
    </w:p>
    <w:p w14:paraId="59359E6A" w14:textId="77777777" w:rsidR="003A4F87" w:rsidRDefault="003A4F87" w:rsidP="003A4F87">
      <w:pPr>
        <w:spacing w:before="120" w:after="120" w:line="288" w:lineRule="auto"/>
        <w:jc w:val="left"/>
      </w:pPr>
      <w:r>
        <w:rPr>
          <w:rFonts w:ascii="Arial" w:eastAsia="DengXian" w:hAnsi="Arial" w:cs="Arial"/>
          <w:color w:val="1F2329"/>
          <w:sz w:val="22"/>
        </w:rPr>
        <w:lastRenderedPageBreak/>
        <w:t>Code: github.com/LIAAD/</w:t>
      </w:r>
      <w:proofErr w:type="spellStart"/>
      <w:r>
        <w:rPr>
          <w:rFonts w:ascii="Arial" w:eastAsia="DengXian" w:hAnsi="Arial" w:cs="Arial"/>
          <w:color w:val="1F2329"/>
          <w:sz w:val="22"/>
        </w:rPr>
        <w:t>yake</w:t>
      </w:r>
      <w:proofErr w:type="spellEnd"/>
    </w:p>
    <w:p w14:paraId="790B1D53" w14:textId="77777777" w:rsidR="003A4F87" w:rsidRDefault="003A4F87" w:rsidP="003A4F87">
      <w:pPr>
        <w:spacing w:before="120" w:after="120" w:line="288" w:lineRule="auto"/>
        <w:jc w:val="left"/>
      </w:pPr>
      <w:r>
        <w:rPr>
          <w:rFonts w:ascii="Arial" w:eastAsia="DengXian" w:hAnsi="Arial" w:cs="Arial"/>
          <w:color w:val="1F2329"/>
          <w:sz w:val="22"/>
        </w:rPr>
        <w:t>无监督的关键词提取算法，特征提取主要考虑</w:t>
      </w:r>
      <w:r>
        <w:rPr>
          <w:rFonts w:ascii="Arial" w:eastAsia="DengXian" w:hAnsi="Arial" w:cs="Arial"/>
          <w:color w:val="1F2329"/>
          <w:sz w:val="22"/>
        </w:rPr>
        <w:t>5</w:t>
      </w:r>
      <w:r>
        <w:rPr>
          <w:rFonts w:ascii="Arial" w:eastAsia="DengXian" w:hAnsi="Arial" w:cs="Arial"/>
          <w:color w:val="1F2329"/>
          <w:sz w:val="22"/>
        </w:rPr>
        <w:t>个因素（需要去掉停用词），基于此</w:t>
      </w:r>
      <w:r>
        <w:rPr>
          <w:rFonts w:ascii="Arial" w:eastAsia="DengXian" w:hAnsi="Arial" w:cs="Arial"/>
          <w:color w:val="1F2329"/>
          <w:sz w:val="22"/>
        </w:rPr>
        <w:t>5</w:t>
      </w:r>
      <w:r>
        <w:rPr>
          <w:rFonts w:ascii="Arial" w:eastAsia="DengXian" w:hAnsi="Arial" w:cs="Arial"/>
          <w:color w:val="1F2329"/>
          <w:sz w:val="22"/>
        </w:rPr>
        <w:t>个因素计算得到每个词的重要分数：</w:t>
      </w:r>
    </w:p>
    <w:p w14:paraId="3A70EAAB" w14:textId="77777777" w:rsidR="003A4F87" w:rsidRDefault="003A4F87" w:rsidP="003A4F87">
      <w:pPr>
        <w:numPr>
          <w:ilvl w:val="0"/>
          <w:numId w:val="18"/>
        </w:numPr>
        <w:spacing w:before="120" w:after="120" w:line="288" w:lineRule="auto"/>
        <w:jc w:val="left"/>
      </w:pPr>
      <w:r>
        <w:rPr>
          <w:rFonts w:ascii="Arial" w:eastAsia="DengXian" w:hAnsi="Arial" w:cs="Arial"/>
          <w:color w:val="1F2329"/>
          <w:sz w:val="22"/>
        </w:rPr>
        <w:t>大写</w:t>
      </w:r>
      <w:r>
        <w:rPr>
          <w:rFonts w:ascii="Arial" w:eastAsia="DengXian" w:hAnsi="Arial" w:cs="Arial"/>
          <w:color w:val="1F2329"/>
          <w:sz w:val="22"/>
        </w:rPr>
        <w:t>term</w:t>
      </w:r>
      <w:r>
        <w:rPr>
          <w:rFonts w:ascii="Arial" w:eastAsia="DengXian" w:hAnsi="Arial" w:cs="Arial"/>
          <w:color w:val="1F2329"/>
          <w:sz w:val="22"/>
        </w:rPr>
        <w:t>：针对英文，中文没用</w:t>
      </w:r>
    </w:p>
    <w:p w14:paraId="18E78328" w14:textId="77777777" w:rsidR="003A4F87" w:rsidRDefault="003A4F87" w:rsidP="003A4F87">
      <w:pPr>
        <w:numPr>
          <w:ilvl w:val="0"/>
          <w:numId w:val="19"/>
        </w:numPr>
        <w:spacing w:before="120" w:after="120" w:line="288" w:lineRule="auto"/>
        <w:jc w:val="left"/>
      </w:pPr>
      <w:r>
        <w:rPr>
          <w:rFonts w:ascii="Arial" w:eastAsia="DengXian" w:hAnsi="Arial" w:cs="Arial"/>
          <w:color w:val="1F2329"/>
          <w:sz w:val="22"/>
        </w:rPr>
        <w:t>词的位置：越靠近开头的句子，其重要度比后面的句子越高；</w:t>
      </w:r>
    </w:p>
    <w:p w14:paraId="049F51A1" w14:textId="77777777" w:rsidR="003A4F87" w:rsidRDefault="003A4F87" w:rsidP="003A4F87">
      <w:pPr>
        <w:numPr>
          <w:ilvl w:val="0"/>
          <w:numId w:val="20"/>
        </w:numPr>
        <w:spacing w:before="120" w:after="120" w:line="288" w:lineRule="auto"/>
        <w:jc w:val="left"/>
      </w:pPr>
      <w:r>
        <w:rPr>
          <w:rFonts w:ascii="Arial" w:eastAsia="DengXian" w:hAnsi="Arial" w:cs="Arial"/>
          <w:color w:val="1F2329"/>
          <w:sz w:val="22"/>
        </w:rPr>
        <w:t>词频：一个词在文本中出现的频率越大，相对会更重要；但需要考虑长文本对应的词频会偏高的问题，需要进行归一化操作；</w:t>
      </w:r>
    </w:p>
    <w:p w14:paraId="6F0B3486" w14:textId="77777777" w:rsidR="003A4F87" w:rsidRDefault="003A4F87" w:rsidP="003A4F87">
      <w:pPr>
        <w:numPr>
          <w:ilvl w:val="0"/>
          <w:numId w:val="21"/>
        </w:numPr>
        <w:spacing w:before="120" w:after="120" w:line="288" w:lineRule="auto"/>
        <w:jc w:val="left"/>
      </w:pPr>
      <w:r>
        <w:rPr>
          <w:rFonts w:ascii="Arial" w:eastAsia="DengXian" w:hAnsi="Arial" w:cs="Arial"/>
          <w:color w:val="1F2329"/>
          <w:sz w:val="22"/>
        </w:rPr>
        <w:t>上下文关系：一个词与越多不相同的词共现，该词的重要性越低；</w:t>
      </w:r>
    </w:p>
    <w:p w14:paraId="1BEAEADF" w14:textId="77777777" w:rsidR="003A4F87" w:rsidRDefault="003A4F87" w:rsidP="003A4F87">
      <w:pPr>
        <w:numPr>
          <w:ilvl w:val="0"/>
          <w:numId w:val="22"/>
        </w:numPr>
        <w:spacing w:before="120" w:after="120" w:line="288" w:lineRule="auto"/>
        <w:jc w:val="left"/>
      </w:pPr>
      <w:r>
        <w:rPr>
          <w:rFonts w:ascii="Arial" w:eastAsia="DengXian" w:hAnsi="Arial" w:cs="Arial"/>
          <w:color w:val="1F2329"/>
          <w:sz w:val="22"/>
        </w:rPr>
        <w:t>词在句子中出现的频率：一个词在越多句子中出现，相对越重要；</w:t>
      </w:r>
    </w:p>
    <w:p w14:paraId="1E413FF6" w14:textId="77777777" w:rsidR="003A4F87" w:rsidRDefault="003A4F87" w:rsidP="003A4F87">
      <w:pPr>
        <w:spacing w:before="320" w:after="120" w:line="288" w:lineRule="auto"/>
        <w:jc w:val="left"/>
        <w:outlineLvl w:val="1"/>
      </w:pPr>
      <w:r>
        <w:rPr>
          <w:rFonts w:ascii="Arial" w:eastAsia="DengXian" w:hAnsi="Arial" w:cs="Arial"/>
          <w:b/>
          <w:color w:val="1F2329"/>
          <w:sz w:val="32"/>
        </w:rPr>
        <w:t>无监督学习</w:t>
      </w:r>
      <w:r>
        <w:rPr>
          <w:rFonts w:ascii="Arial" w:eastAsia="DengXian" w:hAnsi="Arial" w:cs="Arial"/>
          <w:b/>
          <w:color w:val="1F2329"/>
          <w:sz w:val="32"/>
        </w:rPr>
        <w:t>-</w:t>
      </w:r>
      <w:r>
        <w:rPr>
          <w:rFonts w:ascii="Arial" w:eastAsia="DengXian" w:hAnsi="Arial" w:cs="Arial"/>
          <w:b/>
          <w:color w:val="1F2329"/>
          <w:sz w:val="32"/>
        </w:rPr>
        <w:t>词图类</w:t>
      </w:r>
    </w:p>
    <w:p w14:paraId="483F76C4" w14:textId="77777777" w:rsidR="003A4F87" w:rsidRDefault="003A4F87" w:rsidP="003A4F87">
      <w:pPr>
        <w:spacing w:before="260" w:after="120" w:line="288" w:lineRule="auto"/>
        <w:jc w:val="left"/>
        <w:outlineLvl w:val="3"/>
      </w:pPr>
      <w:r>
        <w:rPr>
          <w:rFonts w:ascii="Arial" w:eastAsia="DengXian" w:hAnsi="Arial" w:cs="Arial"/>
          <w:b/>
          <w:color w:val="1F2329"/>
          <w:sz w:val="28"/>
        </w:rPr>
        <w:t>PageRank</w:t>
      </w:r>
    </w:p>
    <w:p w14:paraId="45BC1219" w14:textId="77777777" w:rsidR="003A4F87" w:rsidRDefault="003A4F87" w:rsidP="003A4F87">
      <w:pPr>
        <w:spacing w:before="120" w:after="120" w:line="288" w:lineRule="auto"/>
        <w:jc w:val="left"/>
      </w:pPr>
      <w:r>
        <w:rPr>
          <w:rFonts w:ascii="Arial" w:eastAsia="DengXian" w:hAnsi="Arial" w:cs="Arial"/>
          <w:color w:val="1F2329"/>
          <w:sz w:val="22"/>
        </w:rPr>
        <w:t>通过计算网页链接的数量和质量来粗略衡量网页的重要性；根据网页间的链接关系来构建网络；构建的网络中的边是有向无权边；</w:t>
      </w:r>
    </w:p>
    <w:p w14:paraId="5B0F1B34" w14:textId="77777777" w:rsidR="003A4F87" w:rsidRDefault="003A4F87" w:rsidP="003A4F87">
      <w:pPr>
        <w:spacing w:before="120" w:after="120" w:line="288" w:lineRule="auto"/>
        <w:jc w:val="left"/>
      </w:pPr>
      <w:r>
        <w:rPr>
          <w:rFonts w:ascii="Arial" w:eastAsia="DengXian" w:hAnsi="Arial" w:cs="Arial"/>
          <w:color w:val="1F2329"/>
          <w:sz w:val="22"/>
        </w:rPr>
        <w:t>主要思路：</w:t>
      </w:r>
    </w:p>
    <w:p w14:paraId="6D9376B9" w14:textId="77777777" w:rsidR="003A4F87" w:rsidRDefault="003A4F87" w:rsidP="003A4F87">
      <w:pPr>
        <w:spacing w:before="120" w:after="120" w:line="288" w:lineRule="auto"/>
        <w:jc w:val="left"/>
      </w:pPr>
      <w:r>
        <w:rPr>
          <w:rFonts w:ascii="Arial" w:eastAsia="DengXian" w:hAnsi="Arial" w:cs="Arial"/>
          <w:color w:val="1F2329"/>
          <w:sz w:val="22"/>
        </w:rPr>
        <w:t>（</w:t>
      </w:r>
      <w:r>
        <w:rPr>
          <w:rFonts w:ascii="Arial" w:eastAsia="DengXian" w:hAnsi="Arial" w:cs="Arial"/>
          <w:color w:val="1F2329"/>
          <w:sz w:val="22"/>
        </w:rPr>
        <w:t>1</w:t>
      </w:r>
      <w:r>
        <w:rPr>
          <w:rFonts w:ascii="Arial" w:eastAsia="DengXian" w:hAnsi="Arial" w:cs="Arial"/>
          <w:color w:val="1F2329"/>
          <w:sz w:val="22"/>
        </w:rPr>
        <w:t>）链接数量：如果一个网页被越多的其它网页链接，说明这个网页越重要，</w:t>
      </w:r>
      <w:proofErr w:type="spellStart"/>
      <w:r>
        <w:rPr>
          <w:rFonts w:ascii="Arial" w:eastAsia="DengXian" w:hAnsi="Arial" w:cs="Arial"/>
          <w:color w:val="1F2329"/>
          <w:sz w:val="22"/>
        </w:rPr>
        <w:t>pagerank</w:t>
      </w:r>
      <w:proofErr w:type="spellEnd"/>
      <w:r>
        <w:rPr>
          <w:rFonts w:ascii="Arial" w:eastAsia="DengXian" w:hAnsi="Arial" w:cs="Arial"/>
          <w:color w:val="1F2329"/>
          <w:sz w:val="22"/>
        </w:rPr>
        <w:t>也相对较高；</w:t>
      </w:r>
    </w:p>
    <w:p w14:paraId="4D3E996F" w14:textId="77777777" w:rsidR="003A4F87" w:rsidRDefault="003A4F87" w:rsidP="003A4F87">
      <w:pPr>
        <w:spacing w:before="120" w:after="120" w:line="288" w:lineRule="auto"/>
        <w:jc w:val="left"/>
      </w:pPr>
      <w:r>
        <w:rPr>
          <w:rFonts w:ascii="Arial" w:eastAsia="DengXian" w:hAnsi="Arial" w:cs="Arial"/>
          <w:color w:val="1F2329"/>
          <w:sz w:val="22"/>
        </w:rPr>
        <w:t>（</w:t>
      </w:r>
      <w:r>
        <w:rPr>
          <w:rFonts w:ascii="Arial" w:eastAsia="DengXian" w:hAnsi="Arial" w:cs="Arial"/>
          <w:color w:val="1F2329"/>
          <w:sz w:val="22"/>
        </w:rPr>
        <w:t>2</w:t>
      </w:r>
      <w:r>
        <w:rPr>
          <w:rFonts w:ascii="Arial" w:eastAsia="DengXian" w:hAnsi="Arial" w:cs="Arial"/>
          <w:color w:val="1F2329"/>
          <w:sz w:val="22"/>
        </w:rPr>
        <w:t>）链接质量：如果一个网页被一个越高权值的网页链接，也说明这个网页也很重要，因此其</w:t>
      </w:r>
      <w:proofErr w:type="spellStart"/>
      <w:r>
        <w:rPr>
          <w:rFonts w:ascii="Arial" w:eastAsia="DengXian" w:hAnsi="Arial" w:cs="Arial"/>
          <w:color w:val="1F2329"/>
          <w:sz w:val="22"/>
        </w:rPr>
        <w:t>pagerank</w:t>
      </w:r>
      <w:proofErr w:type="spellEnd"/>
      <w:r>
        <w:rPr>
          <w:rFonts w:ascii="Arial" w:eastAsia="DengXian" w:hAnsi="Arial" w:cs="Arial"/>
          <w:color w:val="1F2329"/>
          <w:sz w:val="22"/>
        </w:rPr>
        <w:t>也会相应的提高；</w:t>
      </w:r>
    </w:p>
    <w:p w14:paraId="75910579" w14:textId="77777777" w:rsidR="003A4F87" w:rsidRDefault="003A4F87" w:rsidP="003A4F87">
      <w:pPr>
        <w:spacing w:before="120" w:after="120" w:line="288" w:lineRule="auto"/>
        <w:jc w:val="center"/>
      </w:pPr>
      <w:r>
        <w:rPr>
          <w:noProof/>
        </w:rPr>
        <w:drawing>
          <wp:inline distT="0" distB="0" distL="0" distR="0" wp14:anchorId="3870E294" wp14:editId="5DB12BF1">
            <wp:extent cx="5257800" cy="1819275"/>
            <wp:effectExtent l="0" t="0" r="0" b="0"/>
            <wp:docPr id="22" name="Drawing 0" descr="文本, 信件&#10;&#10;描述已自动生成"/>
            <wp:cNvGraphicFramePr/>
            <a:graphic xmlns:a="http://schemas.openxmlformats.org/drawingml/2006/main">
              <a:graphicData uri="http://schemas.openxmlformats.org/drawingml/2006/picture">
                <pic:pic xmlns:pic="http://schemas.openxmlformats.org/drawingml/2006/picture">
                  <pic:nvPicPr>
                    <pic:cNvPr id="22" name="Drawing 0" descr="文本, 信件&#10;&#10;描述已自动生成"/>
                    <pic:cNvPicPr>
                      <a:picLocks noChangeAspect="1"/>
                    </pic:cNvPicPr>
                  </pic:nvPicPr>
                  <pic:blipFill>
                    <a:blip r:embed="rId5"/>
                    <a:stretch>
                      <a:fillRect/>
                    </a:stretch>
                  </pic:blipFill>
                  <pic:spPr>
                    <a:xfrm>
                      <a:off x="0" y="0"/>
                      <a:ext cx="5257800" cy="1819275"/>
                    </a:xfrm>
                    <a:prstGeom prst="rect">
                      <a:avLst/>
                    </a:prstGeom>
                  </pic:spPr>
                </pic:pic>
              </a:graphicData>
            </a:graphic>
          </wp:inline>
        </w:drawing>
      </w:r>
    </w:p>
    <w:p w14:paraId="578BDE1A" w14:textId="77777777" w:rsidR="003A4F87" w:rsidRDefault="003A4F87" w:rsidP="003A4F87">
      <w:pPr>
        <w:spacing w:before="260" w:after="120" w:line="288" w:lineRule="auto"/>
        <w:jc w:val="left"/>
        <w:outlineLvl w:val="3"/>
      </w:pPr>
      <w:proofErr w:type="spellStart"/>
      <w:r>
        <w:rPr>
          <w:rFonts w:ascii="Arial" w:eastAsia="DengXian" w:hAnsi="Arial" w:cs="Arial"/>
          <w:b/>
          <w:color w:val="1F2329"/>
          <w:sz w:val="28"/>
        </w:rPr>
        <w:t>TextRank</w:t>
      </w:r>
      <w:proofErr w:type="spellEnd"/>
      <w:r>
        <w:rPr>
          <w:rFonts w:ascii="Arial" w:eastAsia="DengXian" w:hAnsi="Arial" w:cs="Arial"/>
          <w:b/>
          <w:color w:val="1F2329"/>
          <w:sz w:val="28"/>
        </w:rPr>
        <w:t>，</w:t>
      </w:r>
      <w:r>
        <w:rPr>
          <w:rFonts w:ascii="Arial" w:eastAsia="DengXian" w:hAnsi="Arial" w:cs="Arial"/>
          <w:b/>
          <w:color w:val="1F2329"/>
          <w:sz w:val="28"/>
        </w:rPr>
        <w:t>2004</w:t>
      </w:r>
    </w:p>
    <w:p w14:paraId="2BD4820F" w14:textId="77777777" w:rsidR="003A4F87" w:rsidRDefault="003A4F87" w:rsidP="003A4F87">
      <w:pPr>
        <w:spacing w:before="120" w:after="120" w:line="288" w:lineRule="auto"/>
        <w:jc w:val="left"/>
      </w:pPr>
      <w:proofErr w:type="spellStart"/>
      <w:r>
        <w:rPr>
          <w:rFonts w:ascii="Arial" w:eastAsia="DengXian" w:hAnsi="Arial" w:cs="Arial"/>
          <w:color w:val="1F2329"/>
          <w:sz w:val="22"/>
        </w:rPr>
        <w:t>TextRank</w:t>
      </w:r>
      <w:proofErr w:type="spellEnd"/>
      <w:r>
        <w:rPr>
          <w:rFonts w:ascii="Arial" w:eastAsia="DengXian" w:hAnsi="Arial" w:cs="Arial"/>
          <w:color w:val="1F2329"/>
          <w:sz w:val="22"/>
        </w:rPr>
        <w:t>: Bringing Order into Texts</w:t>
      </w:r>
    </w:p>
    <w:p w14:paraId="128E4189" w14:textId="77777777" w:rsidR="003A4F87" w:rsidRDefault="003A4F87" w:rsidP="003A4F87">
      <w:pPr>
        <w:spacing w:before="120" w:after="120" w:line="288" w:lineRule="auto"/>
        <w:jc w:val="left"/>
      </w:pPr>
      <w:r>
        <w:rPr>
          <w:rFonts w:ascii="Arial" w:eastAsia="DengXian" w:hAnsi="Arial" w:cs="Arial"/>
          <w:color w:val="1F2329"/>
          <w:sz w:val="22"/>
        </w:rPr>
        <w:lastRenderedPageBreak/>
        <w:t>思路：通过词之间的相邻关系构建网络，然后用</w:t>
      </w:r>
      <w:r>
        <w:rPr>
          <w:rFonts w:ascii="Arial" w:eastAsia="DengXian" w:hAnsi="Arial" w:cs="Arial"/>
          <w:color w:val="1F2329"/>
          <w:sz w:val="22"/>
        </w:rPr>
        <w:t>PageRank</w:t>
      </w:r>
      <w:r>
        <w:rPr>
          <w:rFonts w:ascii="Arial" w:eastAsia="DengXian" w:hAnsi="Arial" w:cs="Arial"/>
          <w:color w:val="1F2329"/>
          <w:sz w:val="22"/>
        </w:rPr>
        <w:t>迭代计算每个节点的</w:t>
      </w:r>
      <w:r>
        <w:rPr>
          <w:rFonts w:ascii="Arial" w:eastAsia="DengXian" w:hAnsi="Arial" w:cs="Arial"/>
          <w:color w:val="1F2329"/>
          <w:sz w:val="22"/>
        </w:rPr>
        <w:t>rank</w:t>
      </w:r>
      <w:r>
        <w:rPr>
          <w:rFonts w:ascii="Arial" w:eastAsia="DengXian" w:hAnsi="Arial" w:cs="Arial"/>
          <w:color w:val="1F2329"/>
          <w:sz w:val="22"/>
        </w:rPr>
        <w:t>值，排序</w:t>
      </w:r>
      <w:r>
        <w:rPr>
          <w:rFonts w:ascii="Arial" w:eastAsia="DengXian" w:hAnsi="Arial" w:cs="Arial"/>
          <w:color w:val="1F2329"/>
          <w:sz w:val="22"/>
        </w:rPr>
        <w:t>rank</w:t>
      </w:r>
      <w:r>
        <w:rPr>
          <w:rFonts w:ascii="Arial" w:eastAsia="DengXian" w:hAnsi="Arial" w:cs="Arial"/>
          <w:color w:val="1F2329"/>
          <w:sz w:val="22"/>
        </w:rPr>
        <w:t>值即可得到关键词。根据词间的共现关系来构建网络；构建的网络中的边是无向有权边；</w:t>
      </w:r>
    </w:p>
    <w:p w14:paraId="7674CE34" w14:textId="77777777" w:rsidR="003A4F87" w:rsidRDefault="003A4F87" w:rsidP="003A4F87">
      <w:pPr>
        <w:spacing w:before="120" w:after="120" w:line="288" w:lineRule="auto"/>
        <w:jc w:val="center"/>
      </w:pPr>
      <w:r>
        <w:rPr>
          <w:noProof/>
        </w:rPr>
        <w:drawing>
          <wp:inline distT="0" distB="0" distL="0" distR="0" wp14:anchorId="70EFB721" wp14:editId="3751737C">
            <wp:extent cx="5257800" cy="981075"/>
            <wp:effectExtent l="0" t="0" r="0" b="0"/>
            <wp:docPr id="2" name="Drawing 1" descr="图片包含 文本&#10;&#10;描述已自动生成"/>
            <wp:cNvGraphicFramePr/>
            <a:graphic xmlns:a="http://schemas.openxmlformats.org/drawingml/2006/main">
              <a:graphicData uri="http://schemas.openxmlformats.org/drawingml/2006/picture">
                <pic:pic xmlns:pic="http://schemas.openxmlformats.org/drawingml/2006/picture">
                  <pic:nvPicPr>
                    <pic:cNvPr id="2" name="Drawing 1" descr="图片包含 文本&#10;&#10;描述已自动生成"/>
                    <pic:cNvPicPr>
                      <a:picLocks noChangeAspect="1"/>
                    </pic:cNvPicPr>
                  </pic:nvPicPr>
                  <pic:blipFill>
                    <a:blip r:embed="rId6"/>
                    <a:stretch>
                      <a:fillRect/>
                    </a:stretch>
                  </pic:blipFill>
                  <pic:spPr>
                    <a:xfrm>
                      <a:off x="0" y="0"/>
                      <a:ext cx="5257800" cy="981075"/>
                    </a:xfrm>
                    <a:prstGeom prst="rect">
                      <a:avLst/>
                    </a:prstGeom>
                  </pic:spPr>
                </pic:pic>
              </a:graphicData>
            </a:graphic>
          </wp:inline>
        </w:drawing>
      </w:r>
    </w:p>
    <w:p w14:paraId="7A178BE3" w14:textId="77777777" w:rsidR="003A4F87" w:rsidRDefault="003A4F87" w:rsidP="003A4F87">
      <w:pPr>
        <w:spacing w:before="260" w:after="120" w:line="288" w:lineRule="auto"/>
        <w:jc w:val="left"/>
        <w:outlineLvl w:val="3"/>
      </w:pPr>
      <w:proofErr w:type="spellStart"/>
      <w:r>
        <w:rPr>
          <w:rFonts w:ascii="Arial" w:eastAsia="DengXian" w:hAnsi="Arial" w:cs="Arial"/>
          <w:b/>
          <w:color w:val="1F2329"/>
          <w:sz w:val="28"/>
        </w:rPr>
        <w:t>SingleRank</w:t>
      </w:r>
      <w:proofErr w:type="spellEnd"/>
      <w:r>
        <w:rPr>
          <w:rFonts w:ascii="Arial" w:eastAsia="DengXian" w:hAnsi="Arial" w:cs="Arial"/>
          <w:b/>
          <w:color w:val="1F2329"/>
          <w:sz w:val="28"/>
        </w:rPr>
        <w:t>，</w:t>
      </w:r>
      <w:r>
        <w:rPr>
          <w:rFonts w:ascii="Arial" w:eastAsia="DengXian" w:hAnsi="Arial" w:cs="Arial"/>
          <w:b/>
          <w:color w:val="1F2329"/>
          <w:sz w:val="28"/>
        </w:rPr>
        <w:t>2008</w:t>
      </w:r>
      <w:r>
        <w:rPr>
          <w:rFonts w:ascii="Arial" w:eastAsia="DengXian" w:hAnsi="Arial" w:cs="Arial"/>
          <w:b/>
          <w:color w:val="1F2329"/>
          <w:sz w:val="28"/>
        </w:rPr>
        <w:t>，</w:t>
      </w:r>
      <w:proofErr w:type="spellStart"/>
      <w:r>
        <w:rPr>
          <w:rFonts w:ascii="Arial" w:eastAsia="DengXian" w:hAnsi="Arial" w:cs="Arial"/>
          <w:b/>
          <w:color w:val="1F2329"/>
          <w:sz w:val="28"/>
        </w:rPr>
        <w:t>coling</w:t>
      </w:r>
      <w:proofErr w:type="spellEnd"/>
    </w:p>
    <w:p w14:paraId="745E6BFD" w14:textId="77777777" w:rsidR="003A4F87" w:rsidRDefault="003A4F87" w:rsidP="003A4F87">
      <w:pPr>
        <w:spacing w:before="120" w:after="120" w:line="288" w:lineRule="auto"/>
        <w:jc w:val="left"/>
      </w:pPr>
      <w:proofErr w:type="spellStart"/>
      <w:r>
        <w:rPr>
          <w:rFonts w:ascii="Arial" w:eastAsia="DengXian" w:hAnsi="Arial" w:cs="Arial"/>
          <w:color w:val="1F2329"/>
          <w:sz w:val="22"/>
          <w:shd w:val="clear" w:color="auto" w:fill="FFFFFF"/>
        </w:rPr>
        <w:t>CollabRank</w:t>
      </w:r>
      <w:proofErr w:type="spellEnd"/>
      <w:r>
        <w:rPr>
          <w:rFonts w:ascii="Arial" w:eastAsia="DengXian" w:hAnsi="Arial" w:cs="Arial"/>
          <w:color w:val="1F2329"/>
          <w:sz w:val="22"/>
          <w:shd w:val="clear" w:color="auto" w:fill="FFFFFF"/>
        </w:rPr>
        <w:t xml:space="preserve">: Towards a Collaborative Approach to Single-Document </w:t>
      </w:r>
      <w:proofErr w:type="spellStart"/>
      <w:r>
        <w:rPr>
          <w:rFonts w:ascii="Arial" w:eastAsia="DengXian" w:hAnsi="Arial" w:cs="Arial"/>
          <w:color w:val="1F2329"/>
          <w:sz w:val="22"/>
          <w:shd w:val="clear" w:color="auto" w:fill="FFFFFF"/>
        </w:rPr>
        <w:t>Keyphrase</w:t>
      </w:r>
      <w:proofErr w:type="spellEnd"/>
      <w:r>
        <w:rPr>
          <w:rFonts w:ascii="Arial" w:eastAsia="DengXian" w:hAnsi="Arial" w:cs="Arial"/>
          <w:color w:val="1F2329"/>
          <w:sz w:val="22"/>
          <w:shd w:val="clear" w:color="auto" w:fill="FFFFFF"/>
        </w:rPr>
        <w:t xml:space="preserve"> Extraction</w:t>
      </w:r>
    </w:p>
    <w:p w14:paraId="6561B1BC" w14:textId="77777777" w:rsidR="003A4F87" w:rsidRDefault="003A4F87" w:rsidP="003A4F87">
      <w:pPr>
        <w:spacing w:before="120" w:after="120" w:line="288" w:lineRule="auto"/>
        <w:jc w:val="left"/>
      </w:pPr>
      <w:r>
        <w:rPr>
          <w:rFonts w:ascii="Arial" w:eastAsia="DengXian" w:hAnsi="Arial" w:cs="Arial"/>
          <w:color w:val="1F2329"/>
          <w:sz w:val="22"/>
        </w:rPr>
        <w:t>第一：不同于</w:t>
      </w:r>
      <w:r>
        <w:rPr>
          <w:rFonts w:ascii="Arial" w:eastAsia="DengXian" w:hAnsi="Arial" w:cs="Arial"/>
          <w:color w:val="1F2329"/>
          <w:sz w:val="22"/>
        </w:rPr>
        <w:t>PageRank</w:t>
      </w:r>
      <w:r>
        <w:rPr>
          <w:rFonts w:ascii="Arial" w:eastAsia="DengXian" w:hAnsi="Arial" w:cs="Arial"/>
          <w:color w:val="1F2329"/>
          <w:sz w:val="22"/>
        </w:rPr>
        <w:t>，每个边都有相同的分值，</w:t>
      </w:r>
      <w:proofErr w:type="spellStart"/>
      <w:r>
        <w:rPr>
          <w:rFonts w:ascii="Arial" w:eastAsia="DengXian" w:hAnsi="Arial" w:cs="Arial"/>
          <w:color w:val="1F2329"/>
          <w:sz w:val="22"/>
        </w:rPr>
        <w:t>SingleRank</w:t>
      </w:r>
      <w:proofErr w:type="spellEnd"/>
      <w:r>
        <w:rPr>
          <w:rFonts w:ascii="Arial" w:eastAsia="DengXian" w:hAnsi="Arial" w:cs="Arial"/>
          <w:color w:val="1F2329"/>
          <w:sz w:val="22"/>
        </w:rPr>
        <w:t>会根据窗口大小词之间的距离计算不同的边权重</w:t>
      </w:r>
    </w:p>
    <w:p w14:paraId="6FEC57A1" w14:textId="77777777" w:rsidR="003A4F87" w:rsidRDefault="003A4F87" w:rsidP="003A4F87">
      <w:pPr>
        <w:spacing w:before="120" w:after="120" w:line="288" w:lineRule="auto"/>
        <w:jc w:val="left"/>
      </w:pPr>
      <w:r>
        <w:rPr>
          <w:rFonts w:ascii="Arial" w:eastAsia="DengXian" w:hAnsi="Arial" w:cs="Arial"/>
          <w:color w:val="1F2329"/>
          <w:sz w:val="22"/>
        </w:rPr>
        <w:t>第二：与</w:t>
      </w:r>
      <w:proofErr w:type="spellStart"/>
      <w:r>
        <w:rPr>
          <w:rFonts w:ascii="Arial" w:eastAsia="DengXian" w:hAnsi="Arial" w:cs="Arial"/>
          <w:color w:val="1F2329"/>
          <w:sz w:val="22"/>
        </w:rPr>
        <w:t>TextRank</w:t>
      </w:r>
      <w:proofErr w:type="spellEnd"/>
      <w:r>
        <w:rPr>
          <w:rFonts w:ascii="Arial" w:eastAsia="DengXian" w:hAnsi="Arial" w:cs="Arial"/>
          <w:color w:val="1F2329"/>
          <w:sz w:val="22"/>
        </w:rPr>
        <w:t>不同的是，</w:t>
      </w:r>
      <w:proofErr w:type="spellStart"/>
      <w:r>
        <w:rPr>
          <w:rFonts w:ascii="Arial" w:eastAsia="DengXian" w:hAnsi="Arial" w:cs="Arial"/>
          <w:color w:val="1F2329"/>
          <w:sz w:val="22"/>
        </w:rPr>
        <w:t>SingleRank</w:t>
      </w:r>
      <w:proofErr w:type="spellEnd"/>
      <w:r>
        <w:rPr>
          <w:rFonts w:ascii="Arial" w:eastAsia="DengXian" w:hAnsi="Arial" w:cs="Arial"/>
          <w:color w:val="1F2329"/>
          <w:sz w:val="22"/>
        </w:rPr>
        <w:t>保留所有的</w:t>
      </w:r>
      <w:r>
        <w:rPr>
          <w:rFonts w:ascii="Arial" w:eastAsia="DengXian" w:hAnsi="Arial" w:cs="Arial"/>
          <w:color w:val="1F2329"/>
          <w:sz w:val="22"/>
        </w:rPr>
        <w:t>unigrams</w:t>
      </w:r>
      <w:r>
        <w:rPr>
          <w:rFonts w:ascii="Arial" w:eastAsia="DengXian" w:hAnsi="Arial" w:cs="Arial"/>
          <w:color w:val="1F2329"/>
          <w:sz w:val="22"/>
        </w:rPr>
        <w:t>词，然后类似</w:t>
      </w:r>
      <w:proofErr w:type="spellStart"/>
      <w:r>
        <w:rPr>
          <w:rFonts w:ascii="Arial" w:eastAsia="DengXian" w:hAnsi="Arial" w:cs="Arial"/>
          <w:color w:val="1F2329"/>
          <w:sz w:val="22"/>
        </w:rPr>
        <w:t>TextRank</w:t>
      </w:r>
      <w:proofErr w:type="spellEnd"/>
      <w:r>
        <w:rPr>
          <w:rFonts w:ascii="Arial" w:eastAsia="DengXian" w:hAnsi="Arial" w:cs="Arial"/>
          <w:color w:val="1F2329"/>
          <w:sz w:val="22"/>
        </w:rPr>
        <w:t>方法，滑动窗口方式计算更高的</w:t>
      </w:r>
      <w:r>
        <w:rPr>
          <w:rFonts w:ascii="Arial" w:eastAsia="DengXian" w:hAnsi="Arial" w:cs="Arial"/>
          <w:color w:val="1F2329"/>
          <w:sz w:val="22"/>
        </w:rPr>
        <w:t>n-grams</w:t>
      </w:r>
      <w:r>
        <w:rPr>
          <w:rFonts w:ascii="Arial" w:eastAsia="DengXian" w:hAnsi="Arial" w:cs="Arial"/>
          <w:color w:val="1F2329"/>
          <w:sz w:val="22"/>
        </w:rPr>
        <w:t>词，背后的原理是，两个分值较低的</w:t>
      </w:r>
      <w:r>
        <w:rPr>
          <w:rFonts w:ascii="Arial" w:eastAsia="DengXian" w:hAnsi="Arial" w:cs="Arial"/>
          <w:color w:val="1F2329"/>
          <w:sz w:val="22"/>
        </w:rPr>
        <w:t>unigram</w:t>
      </w:r>
      <w:r>
        <w:rPr>
          <w:rFonts w:ascii="Arial" w:eastAsia="DengXian" w:hAnsi="Arial" w:cs="Arial"/>
          <w:color w:val="1F2329"/>
          <w:sz w:val="22"/>
        </w:rPr>
        <w:t>，有可能产生较高分值的</w:t>
      </w:r>
      <w:r>
        <w:rPr>
          <w:rFonts w:ascii="Arial" w:eastAsia="DengXian" w:hAnsi="Arial" w:cs="Arial"/>
          <w:color w:val="1F2329"/>
          <w:sz w:val="22"/>
        </w:rPr>
        <w:t>bi-gram</w:t>
      </w:r>
      <w:r>
        <w:rPr>
          <w:rFonts w:ascii="Arial" w:eastAsia="DengXian" w:hAnsi="Arial" w:cs="Arial"/>
          <w:color w:val="1F2329"/>
          <w:sz w:val="22"/>
        </w:rPr>
        <w:t>。</w:t>
      </w:r>
    </w:p>
    <w:p w14:paraId="58EAAFA0" w14:textId="77777777" w:rsidR="003A4F87" w:rsidRDefault="003A4F87" w:rsidP="003A4F87">
      <w:pPr>
        <w:spacing w:before="260" w:after="120" w:line="288" w:lineRule="auto"/>
        <w:jc w:val="left"/>
        <w:outlineLvl w:val="3"/>
      </w:pPr>
      <w:proofErr w:type="spellStart"/>
      <w:r>
        <w:rPr>
          <w:rFonts w:ascii="Arial" w:eastAsia="DengXian" w:hAnsi="Arial" w:cs="Arial"/>
          <w:b/>
          <w:color w:val="1F2329"/>
          <w:sz w:val="28"/>
        </w:rPr>
        <w:t>ExpandRank</w:t>
      </w:r>
      <w:proofErr w:type="spellEnd"/>
      <w:r>
        <w:rPr>
          <w:rFonts w:ascii="Arial" w:eastAsia="DengXian" w:hAnsi="Arial" w:cs="Arial"/>
          <w:b/>
          <w:color w:val="1F2329"/>
          <w:sz w:val="28"/>
        </w:rPr>
        <w:t>，</w:t>
      </w:r>
      <w:r>
        <w:rPr>
          <w:rFonts w:ascii="Arial" w:eastAsia="DengXian" w:hAnsi="Arial" w:cs="Arial"/>
          <w:b/>
          <w:color w:val="1F2329"/>
          <w:sz w:val="28"/>
        </w:rPr>
        <w:t>2008</w:t>
      </w:r>
    </w:p>
    <w:p w14:paraId="3E607BF2" w14:textId="77777777" w:rsidR="003A4F87" w:rsidRDefault="003A4F87" w:rsidP="003A4F87">
      <w:pPr>
        <w:spacing w:before="120" w:after="120" w:line="288" w:lineRule="auto"/>
        <w:jc w:val="left"/>
      </w:pPr>
      <w:r>
        <w:rPr>
          <w:rFonts w:ascii="Arial" w:eastAsia="DengXian" w:hAnsi="Arial" w:cs="Arial"/>
          <w:color w:val="1F2329"/>
          <w:sz w:val="22"/>
          <w:shd w:val="clear" w:color="auto" w:fill="FFFFFF"/>
        </w:rPr>
        <w:t xml:space="preserve">Single Document </w:t>
      </w:r>
      <w:proofErr w:type="spellStart"/>
      <w:r>
        <w:rPr>
          <w:rFonts w:ascii="Arial" w:eastAsia="DengXian" w:hAnsi="Arial" w:cs="Arial"/>
          <w:color w:val="1F2329"/>
          <w:sz w:val="22"/>
          <w:shd w:val="clear" w:color="auto" w:fill="FFFFFF"/>
        </w:rPr>
        <w:t>Keyphrase</w:t>
      </w:r>
      <w:proofErr w:type="spellEnd"/>
      <w:r>
        <w:rPr>
          <w:rFonts w:ascii="Arial" w:eastAsia="DengXian" w:hAnsi="Arial" w:cs="Arial"/>
          <w:color w:val="1F2329"/>
          <w:sz w:val="22"/>
          <w:shd w:val="clear" w:color="auto" w:fill="FFFFFF"/>
        </w:rPr>
        <w:t xml:space="preserve"> Extraction Using Neighborhood Knowledge</w:t>
      </w:r>
    </w:p>
    <w:p w14:paraId="167FBF32" w14:textId="77777777" w:rsidR="003A4F87" w:rsidRDefault="003A4F87" w:rsidP="003A4F87">
      <w:pPr>
        <w:spacing w:before="120" w:after="120" w:line="288" w:lineRule="auto"/>
        <w:jc w:val="left"/>
      </w:pPr>
      <w:r>
        <w:rPr>
          <w:rFonts w:ascii="Arial" w:eastAsia="DengXian" w:hAnsi="Arial" w:cs="Arial"/>
          <w:color w:val="1F2329"/>
          <w:sz w:val="22"/>
          <w:shd w:val="clear" w:color="auto" w:fill="FFFFFF"/>
        </w:rPr>
        <w:t>不同的是除了自己所在的文档外，还通过余弦相似度引入其他文档用于构建词图；</w:t>
      </w:r>
    </w:p>
    <w:p w14:paraId="3DD69132" w14:textId="77777777" w:rsidR="003A4F87" w:rsidRDefault="003A4F87" w:rsidP="003A4F87">
      <w:pPr>
        <w:spacing w:before="120" w:after="120" w:line="288" w:lineRule="auto"/>
        <w:jc w:val="left"/>
      </w:pPr>
      <w:r>
        <w:rPr>
          <w:rFonts w:ascii="Arial" w:eastAsia="DengXian" w:hAnsi="Arial" w:cs="Arial"/>
          <w:sz w:val="22"/>
        </w:rPr>
        <w:t>具体步骤如下：</w:t>
      </w:r>
    </w:p>
    <w:p w14:paraId="6B8CEF32" w14:textId="77777777" w:rsidR="003A4F87" w:rsidRDefault="003A4F87" w:rsidP="003A4F87">
      <w:pPr>
        <w:numPr>
          <w:ilvl w:val="0"/>
          <w:numId w:val="23"/>
        </w:numPr>
        <w:spacing w:before="120" w:after="120" w:line="288" w:lineRule="auto"/>
        <w:jc w:val="left"/>
      </w:pPr>
      <w:r>
        <w:rPr>
          <w:rFonts w:ascii="Arial" w:eastAsia="DengXian" w:hAnsi="Arial" w:cs="Arial"/>
          <w:sz w:val="22"/>
        </w:rPr>
        <w:t>通过余弦相似度选出候选的</w:t>
      </w:r>
      <w:r>
        <w:rPr>
          <w:rFonts w:ascii="Arial" w:eastAsia="DengXian" w:hAnsi="Arial" w:cs="Arial"/>
          <w:sz w:val="22"/>
        </w:rPr>
        <w:t>k</w:t>
      </w:r>
      <w:r>
        <w:rPr>
          <w:rFonts w:ascii="Arial" w:eastAsia="DengXian" w:hAnsi="Arial" w:cs="Arial"/>
          <w:sz w:val="22"/>
        </w:rPr>
        <w:t>篇文章，</w:t>
      </w:r>
      <w:r>
        <w:rPr>
          <w:rFonts w:ascii="Arial" w:eastAsia="DengXian" w:hAnsi="Arial" w:cs="Arial"/>
          <w:sz w:val="22"/>
        </w:rPr>
        <w:t>k=0</w:t>
      </w:r>
      <w:r>
        <w:rPr>
          <w:rFonts w:ascii="Arial" w:eastAsia="DengXian" w:hAnsi="Arial" w:cs="Arial"/>
          <w:sz w:val="22"/>
        </w:rPr>
        <w:t>时退化为</w:t>
      </w:r>
      <w:proofErr w:type="spellStart"/>
      <w:r>
        <w:rPr>
          <w:rFonts w:ascii="Arial" w:eastAsia="DengXian" w:hAnsi="Arial" w:cs="Arial"/>
          <w:color w:val="1F2329"/>
          <w:sz w:val="22"/>
        </w:rPr>
        <w:t>SingleRank</w:t>
      </w:r>
      <w:proofErr w:type="spellEnd"/>
      <w:r>
        <w:rPr>
          <w:rFonts w:ascii="Arial" w:eastAsia="DengXian" w:hAnsi="Arial" w:cs="Arial"/>
          <w:sz w:val="22"/>
        </w:rPr>
        <w:t>；</w:t>
      </w:r>
    </w:p>
    <w:p w14:paraId="18C14EAC" w14:textId="77777777" w:rsidR="003A4F87" w:rsidRDefault="003A4F87" w:rsidP="003A4F87">
      <w:pPr>
        <w:numPr>
          <w:ilvl w:val="0"/>
          <w:numId w:val="24"/>
        </w:numPr>
        <w:spacing w:before="120" w:after="120" w:line="288" w:lineRule="auto"/>
        <w:jc w:val="left"/>
      </w:pPr>
      <w:r>
        <w:rPr>
          <w:rFonts w:ascii="Arial" w:eastAsia="DengXian" w:hAnsi="Arial" w:cs="Arial"/>
          <w:sz w:val="22"/>
        </w:rPr>
        <w:t>对</w:t>
      </w:r>
      <w:r>
        <w:rPr>
          <w:rFonts w:ascii="Arial" w:eastAsia="DengXian" w:hAnsi="Arial" w:cs="Arial"/>
          <w:sz w:val="22"/>
        </w:rPr>
        <w:t>K</w:t>
      </w:r>
      <w:r>
        <w:rPr>
          <w:rFonts w:ascii="Arial" w:eastAsia="DengXian" w:hAnsi="Arial" w:cs="Arial"/>
          <w:sz w:val="22"/>
        </w:rPr>
        <w:t>篇文章构建词图（利用词性标注，只保留名词和形容词），利用公式计算词图的词之间的边的权重，第一部分计算目标文章和扩展文章的相似度，第二部分是表示在文章中词间的共现次数：</w:t>
      </w:r>
    </w:p>
    <w:p w14:paraId="4AF3D98D" w14:textId="77777777" w:rsidR="003A4F87" w:rsidRDefault="003A4F87" w:rsidP="003A4F87">
      <w:pPr>
        <w:spacing w:before="120" w:after="120" w:line="288" w:lineRule="auto"/>
        <w:jc w:val="center"/>
      </w:pPr>
      <w:r>
        <w:rPr>
          <w:noProof/>
        </w:rPr>
        <w:drawing>
          <wp:inline distT="0" distB="0" distL="0" distR="0" wp14:anchorId="4AC837AF" wp14:editId="7E0D1408">
            <wp:extent cx="2857500" cy="533400"/>
            <wp:effectExtent l="0" t="0" r="0" b="0"/>
            <wp:docPr id="3" name="Drawing 2" descr="文本, 信件&#10;&#10;描述已自动生成"/>
            <wp:cNvGraphicFramePr/>
            <a:graphic xmlns:a="http://schemas.openxmlformats.org/drawingml/2006/main">
              <a:graphicData uri="http://schemas.openxmlformats.org/drawingml/2006/picture">
                <pic:pic xmlns:pic="http://schemas.openxmlformats.org/drawingml/2006/picture">
                  <pic:nvPicPr>
                    <pic:cNvPr id="3" name="Drawing 2" descr="文本, 信件&#10;&#10;描述已自动生成"/>
                    <pic:cNvPicPr>
                      <a:picLocks noChangeAspect="1"/>
                    </pic:cNvPicPr>
                  </pic:nvPicPr>
                  <pic:blipFill>
                    <a:blip r:embed="rId7"/>
                    <a:stretch>
                      <a:fillRect/>
                    </a:stretch>
                  </pic:blipFill>
                  <pic:spPr>
                    <a:xfrm>
                      <a:off x="0" y="0"/>
                      <a:ext cx="2857500" cy="533400"/>
                    </a:xfrm>
                    <a:prstGeom prst="rect">
                      <a:avLst/>
                    </a:prstGeom>
                  </pic:spPr>
                </pic:pic>
              </a:graphicData>
            </a:graphic>
          </wp:inline>
        </w:drawing>
      </w:r>
    </w:p>
    <w:p w14:paraId="07EDD17D" w14:textId="77777777" w:rsidR="003A4F87" w:rsidRDefault="003A4F87" w:rsidP="003A4F87">
      <w:pPr>
        <w:spacing w:before="120" w:after="120" w:line="288" w:lineRule="auto"/>
        <w:ind w:firstLine="420"/>
        <w:jc w:val="left"/>
      </w:pPr>
    </w:p>
    <w:p w14:paraId="498A6507" w14:textId="77777777" w:rsidR="003A4F87" w:rsidRDefault="003A4F87" w:rsidP="003A4F87">
      <w:pPr>
        <w:spacing w:before="260" w:after="120" w:line="288" w:lineRule="auto"/>
        <w:jc w:val="left"/>
        <w:outlineLvl w:val="3"/>
      </w:pPr>
      <w:proofErr w:type="spellStart"/>
      <w:r>
        <w:rPr>
          <w:rFonts w:ascii="Arial" w:eastAsia="DengXian" w:hAnsi="Arial" w:cs="Arial"/>
          <w:b/>
          <w:color w:val="1F2329"/>
          <w:sz w:val="28"/>
        </w:rPr>
        <w:t>TopicRank</w:t>
      </w:r>
      <w:proofErr w:type="spellEnd"/>
      <w:r>
        <w:rPr>
          <w:rFonts w:ascii="Arial" w:eastAsia="DengXian" w:hAnsi="Arial" w:cs="Arial"/>
          <w:b/>
          <w:color w:val="1F2329"/>
          <w:sz w:val="28"/>
        </w:rPr>
        <w:t>，</w:t>
      </w:r>
      <w:r>
        <w:rPr>
          <w:rFonts w:ascii="Arial" w:eastAsia="DengXian" w:hAnsi="Arial" w:cs="Arial"/>
          <w:b/>
          <w:color w:val="1F2329"/>
          <w:sz w:val="28"/>
        </w:rPr>
        <w:t>2013</w:t>
      </w:r>
    </w:p>
    <w:p w14:paraId="5D52955C" w14:textId="77777777" w:rsidR="003A4F87" w:rsidRDefault="003A4F87" w:rsidP="003A4F87">
      <w:pPr>
        <w:spacing w:before="120" w:after="120" w:line="288" w:lineRule="auto"/>
        <w:jc w:val="left"/>
      </w:pPr>
      <w:hyperlink r:id="rId8">
        <w:r>
          <w:rPr>
            <w:rFonts w:ascii="Arial" w:eastAsia="DengXian" w:hAnsi="Arial" w:cs="Arial"/>
            <w:color w:val="3370FF"/>
            <w:sz w:val="22"/>
            <w:shd w:val="clear" w:color="auto" w:fill="FFFFFF"/>
          </w:rPr>
          <w:t>TopicRank: Graph-Based Topic Ranking for Keyphrase Extraction</w:t>
        </w:r>
      </w:hyperlink>
    </w:p>
    <w:p w14:paraId="4438BFC4" w14:textId="77777777" w:rsidR="003A4F87" w:rsidRDefault="003A4F87" w:rsidP="003A4F87">
      <w:pPr>
        <w:spacing w:before="120" w:after="120" w:line="288" w:lineRule="auto"/>
        <w:ind w:firstLine="420"/>
        <w:jc w:val="left"/>
      </w:pPr>
      <w:r>
        <w:rPr>
          <w:rFonts w:ascii="Arial" w:eastAsia="DengXian" w:hAnsi="Arial" w:cs="Arial"/>
          <w:color w:val="1F2329"/>
          <w:sz w:val="22"/>
        </w:rPr>
        <w:lastRenderedPageBreak/>
        <w:t>一种引入主题信息的无监督关键词提取算法；</w:t>
      </w:r>
      <w:proofErr w:type="spellStart"/>
      <w:r>
        <w:rPr>
          <w:rFonts w:ascii="Arial" w:eastAsia="DengXian" w:hAnsi="Arial" w:cs="Arial"/>
          <w:color w:val="1F2329"/>
          <w:sz w:val="22"/>
        </w:rPr>
        <w:t>TopicRank</w:t>
      </w:r>
      <w:proofErr w:type="spellEnd"/>
      <w:r>
        <w:rPr>
          <w:rFonts w:ascii="Arial" w:eastAsia="DengXian" w:hAnsi="Arial" w:cs="Arial"/>
          <w:color w:val="1F2329"/>
          <w:sz w:val="22"/>
        </w:rPr>
        <w:t>把主题当做相似关键短语的簇，这些</w:t>
      </w:r>
      <w:r>
        <w:rPr>
          <w:rFonts w:ascii="Arial" w:eastAsia="DengXian" w:hAnsi="Arial" w:cs="Arial"/>
          <w:color w:val="1F2329"/>
          <w:sz w:val="22"/>
        </w:rPr>
        <w:t>topics</w:t>
      </w:r>
      <w:r>
        <w:rPr>
          <w:rFonts w:ascii="Arial" w:eastAsia="DengXian" w:hAnsi="Arial" w:cs="Arial"/>
          <w:color w:val="1F2329"/>
          <w:sz w:val="22"/>
        </w:rPr>
        <w:t>会根据在文档的重要性进行排序，然后选取</w:t>
      </w:r>
      <w:r>
        <w:rPr>
          <w:rFonts w:ascii="Arial" w:eastAsia="DengXian" w:hAnsi="Arial" w:cs="Arial"/>
          <w:color w:val="1F2329"/>
          <w:sz w:val="22"/>
        </w:rPr>
        <w:t xml:space="preserve">top </w:t>
      </w:r>
      <w:r>
        <w:rPr>
          <w:rFonts w:ascii="Arial" w:eastAsia="DengXian" w:hAnsi="Arial" w:cs="Arial"/>
          <w:color w:val="1F2329"/>
          <w:sz w:val="22"/>
        </w:rPr>
        <w:t>个最相关的</w:t>
      </w:r>
      <w:r>
        <w:rPr>
          <w:rFonts w:ascii="Arial" w:eastAsia="DengXian" w:hAnsi="Arial" w:cs="Arial"/>
          <w:color w:val="1F2329"/>
          <w:sz w:val="22"/>
        </w:rPr>
        <w:t>topics</w:t>
      </w:r>
      <w:r>
        <w:rPr>
          <w:rFonts w:ascii="Arial" w:eastAsia="DengXian" w:hAnsi="Arial" w:cs="Arial"/>
          <w:color w:val="1F2329"/>
          <w:sz w:val="22"/>
        </w:rPr>
        <w:t>，每个</w:t>
      </w:r>
      <w:r>
        <w:rPr>
          <w:rFonts w:ascii="Arial" w:eastAsia="DengXian" w:hAnsi="Arial" w:cs="Arial"/>
          <w:color w:val="1F2329"/>
          <w:sz w:val="22"/>
        </w:rPr>
        <w:t>topic</w:t>
      </w:r>
      <w:r>
        <w:rPr>
          <w:rFonts w:ascii="Arial" w:eastAsia="DengXian" w:hAnsi="Arial" w:cs="Arial"/>
          <w:color w:val="1F2329"/>
          <w:sz w:val="22"/>
        </w:rPr>
        <w:t>选择一个最重要的关键短语来代表文档的核心关键词。</w:t>
      </w:r>
    </w:p>
    <w:p w14:paraId="502197C5" w14:textId="77777777" w:rsidR="003A4F87" w:rsidRDefault="003A4F87" w:rsidP="003A4F87">
      <w:pPr>
        <w:spacing w:before="120" w:after="120" w:line="288" w:lineRule="auto"/>
        <w:ind w:firstLine="420"/>
        <w:jc w:val="left"/>
      </w:pPr>
      <w:proofErr w:type="spellStart"/>
      <w:r>
        <w:rPr>
          <w:rFonts w:ascii="Arial" w:eastAsia="DengXian" w:hAnsi="Arial" w:cs="Arial"/>
          <w:color w:val="1F2329"/>
          <w:sz w:val="22"/>
        </w:rPr>
        <w:t>TopicRank</w:t>
      </w:r>
      <w:proofErr w:type="spellEnd"/>
      <w:r>
        <w:rPr>
          <w:rFonts w:ascii="Arial" w:eastAsia="DengXian" w:hAnsi="Arial" w:cs="Arial"/>
          <w:color w:val="1F2329"/>
          <w:sz w:val="22"/>
        </w:rPr>
        <w:t>算法的步骤如下：</w:t>
      </w:r>
    </w:p>
    <w:p w14:paraId="33C84B0A" w14:textId="77777777" w:rsidR="003A4F87" w:rsidRDefault="003A4F87" w:rsidP="003A4F87">
      <w:pPr>
        <w:spacing w:before="120" w:after="120" w:line="288" w:lineRule="auto"/>
        <w:ind w:left="453" w:firstLine="420"/>
        <w:jc w:val="left"/>
      </w:pPr>
      <w:r>
        <w:rPr>
          <w:rFonts w:ascii="Arial" w:eastAsia="DengXian" w:hAnsi="Arial" w:cs="Arial"/>
          <w:color w:val="1F2329"/>
          <w:sz w:val="22"/>
        </w:rPr>
        <w:t>主题识别：主要抽取名词短语来表征文档的主题，短语中有超过</w:t>
      </w:r>
      <w:r>
        <w:rPr>
          <w:rFonts w:ascii="Arial" w:eastAsia="DengXian" w:hAnsi="Arial" w:cs="Arial"/>
          <w:color w:val="1F2329"/>
          <w:sz w:val="22"/>
        </w:rPr>
        <w:t>25%</w:t>
      </w:r>
      <w:r>
        <w:rPr>
          <w:rFonts w:ascii="Arial" w:eastAsia="DengXian" w:hAnsi="Arial" w:cs="Arial"/>
          <w:color w:val="1F2329"/>
          <w:sz w:val="22"/>
        </w:rPr>
        <w:t>重合的单词就考虑为相似短语，用</w:t>
      </w:r>
      <w:r>
        <w:rPr>
          <w:rFonts w:ascii="Arial" w:eastAsia="DengXian" w:hAnsi="Arial" w:cs="Arial"/>
          <w:color w:val="1F2329"/>
          <w:sz w:val="22"/>
        </w:rPr>
        <w:t xml:space="preserve"> Hierarchical Agglomerative Clustering (HAC) algorithm</w:t>
      </w:r>
      <w:r>
        <w:rPr>
          <w:rFonts w:ascii="Arial" w:eastAsia="DengXian" w:hAnsi="Arial" w:cs="Arial"/>
          <w:color w:val="1F2329"/>
          <w:sz w:val="22"/>
        </w:rPr>
        <w:t>进行了聚类相似的短语。</w:t>
      </w:r>
    </w:p>
    <w:p w14:paraId="25F39CBF" w14:textId="77777777" w:rsidR="003A4F87" w:rsidRDefault="003A4F87" w:rsidP="003A4F87">
      <w:pPr>
        <w:spacing w:before="120" w:after="120" w:line="288" w:lineRule="auto"/>
        <w:ind w:left="453" w:firstLine="420"/>
        <w:jc w:val="left"/>
      </w:pPr>
      <w:r>
        <w:rPr>
          <w:rFonts w:ascii="Arial" w:eastAsia="DengXian" w:hAnsi="Arial" w:cs="Arial"/>
          <w:color w:val="1F2329"/>
          <w:sz w:val="22"/>
        </w:rPr>
        <w:t>图构建：图中的节点是</w:t>
      </w:r>
      <w:r>
        <w:rPr>
          <w:rFonts w:ascii="Arial" w:eastAsia="DengXian" w:hAnsi="Arial" w:cs="Arial"/>
          <w:color w:val="1F2329"/>
          <w:sz w:val="22"/>
        </w:rPr>
        <w:t>topics</w:t>
      </w:r>
      <w:r>
        <w:rPr>
          <w:rFonts w:ascii="Arial" w:eastAsia="DengXian" w:hAnsi="Arial" w:cs="Arial"/>
          <w:color w:val="1F2329"/>
          <w:sz w:val="22"/>
        </w:rPr>
        <w:t>，边的权重，根据两个之间的语义关系进行分配，而语义关系的强弱根据两个主题的关键短语之间的距离公式：</w:t>
      </w:r>
    </w:p>
    <w:p w14:paraId="0DD10443" w14:textId="77777777" w:rsidR="003A4F87" w:rsidRDefault="003A4F87" w:rsidP="003A4F87">
      <w:pPr>
        <w:spacing w:before="120" w:after="120" w:line="288" w:lineRule="auto"/>
        <w:jc w:val="center"/>
      </w:pPr>
      <w:r>
        <w:rPr>
          <w:noProof/>
        </w:rPr>
        <w:drawing>
          <wp:inline distT="0" distB="0" distL="0" distR="0" wp14:anchorId="56C6607B" wp14:editId="137025FA">
            <wp:extent cx="5257800" cy="2476500"/>
            <wp:effectExtent l="0" t="0" r="0" b="0"/>
            <wp:docPr id="4" name="Drawing 3" descr="文本&#10;&#10;描述已自动生成"/>
            <wp:cNvGraphicFramePr/>
            <a:graphic xmlns:a="http://schemas.openxmlformats.org/drawingml/2006/main">
              <a:graphicData uri="http://schemas.openxmlformats.org/drawingml/2006/picture">
                <pic:pic xmlns:pic="http://schemas.openxmlformats.org/drawingml/2006/picture">
                  <pic:nvPicPr>
                    <pic:cNvPr id="4" name="Drawing 3" descr="文本&#10;&#10;描述已自动生成"/>
                    <pic:cNvPicPr>
                      <a:picLocks noChangeAspect="1"/>
                    </pic:cNvPicPr>
                  </pic:nvPicPr>
                  <pic:blipFill>
                    <a:blip r:embed="rId9"/>
                    <a:stretch>
                      <a:fillRect/>
                    </a:stretch>
                  </pic:blipFill>
                  <pic:spPr>
                    <a:xfrm>
                      <a:off x="0" y="0"/>
                      <a:ext cx="5257800" cy="2476500"/>
                    </a:xfrm>
                    <a:prstGeom prst="rect">
                      <a:avLst/>
                    </a:prstGeom>
                  </pic:spPr>
                </pic:pic>
              </a:graphicData>
            </a:graphic>
          </wp:inline>
        </w:drawing>
      </w:r>
    </w:p>
    <w:p w14:paraId="269D2CA6" w14:textId="77777777" w:rsidR="003A4F87" w:rsidRDefault="003A4F87" w:rsidP="003A4F87">
      <w:pPr>
        <w:spacing w:before="120" w:after="120" w:line="288" w:lineRule="auto"/>
        <w:ind w:firstLine="420"/>
        <w:jc w:val="left"/>
      </w:pPr>
      <w:r>
        <w:rPr>
          <w:rFonts w:ascii="Arial" w:eastAsia="DengXian" w:hAnsi="Arial" w:cs="Arial"/>
          <w:color w:val="1F2329"/>
          <w:sz w:val="22"/>
        </w:rPr>
        <w:t>关键短语选择：一旦</w:t>
      </w:r>
      <w:r>
        <w:rPr>
          <w:rFonts w:ascii="Arial" w:eastAsia="DengXian" w:hAnsi="Arial" w:cs="Arial"/>
          <w:color w:val="1F2329"/>
          <w:sz w:val="22"/>
        </w:rPr>
        <w:t>topic</w:t>
      </w:r>
      <w:r>
        <w:rPr>
          <w:rFonts w:ascii="Arial" w:eastAsia="DengXian" w:hAnsi="Arial" w:cs="Arial"/>
          <w:color w:val="1F2329"/>
          <w:sz w:val="22"/>
        </w:rPr>
        <w:t>进行排序后，选择</w:t>
      </w:r>
      <w:r>
        <w:rPr>
          <w:rFonts w:ascii="Arial" w:eastAsia="DengXian" w:hAnsi="Arial" w:cs="Arial"/>
          <w:color w:val="1F2329"/>
          <w:sz w:val="22"/>
        </w:rPr>
        <w:t>top K</w:t>
      </w:r>
      <w:r>
        <w:rPr>
          <w:rFonts w:ascii="Arial" w:eastAsia="DengXian" w:hAnsi="Arial" w:cs="Arial"/>
          <w:color w:val="1F2329"/>
          <w:sz w:val="22"/>
        </w:rPr>
        <w:t>个</w:t>
      </w:r>
      <w:r>
        <w:rPr>
          <w:rFonts w:ascii="Arial" w:eastAsia="DengXian" w:hAnsi="Arial" w:cs="Arial"/>
          <w:color w:val="1F2329"/>
          <w:sz w:val="22"/>
        </w:rPr>
        <w:t>topics</w:t>
      </w:r>
      <w:r>
        <w:rPr>
          <w:rFonts w:ascii="Arial" w:eastAsia="DengXian" w:hAnsi="Arial" w:cs="Arial"/>
          <w:color w:val="1F2329"/>
          <w:sz w:val="22"/>
        </w:rPr>
        <w:t>，每个</w:t>
      </w:r>
      <w:r>
        <w:rPr>
          <w:rFonts w:ascii="Arial" w:eastAsia="DengXian" w:hAnsi="Arial" w:cs="Arial"/>
          <w:color w:val="1F2329"/>
          <w:sz w:val="22"/>
        </w:rPr>
        <w:t>topic</w:t>
      </w:r>
      <w:r>
        <w:rPr>
          <w:rFonts w:ascii="Arial" w:eastAsia="DengXian" w:hAnsi="Arial" w:cs="Arial"/>
          <w:color w:val="1F2329"/>
          <w:sz w:val="22"/>
        </w:rPr>
        <w:t>选择一个最重要的关键短语作为输出，所有</w:t>
      </w:r>
      <w:r>
        <w:rPr>
          <w:rFonts w:ascii="Arial" w:eastAsia="DengXian" w:hAnsi="Arial" w:cs="Arial"/>
          <w:color w:val="1F2329"/>
          <w:sz w:val="22"/>
        </w:rPr>
        <w:t>topics</w:t>
      </w:r>
      <w:r>
        <w:rPr>
          <w:rFonts w:ascii="Arial" w:eastAsia="DengXian" w:hAnsi="Arial" w:cs="Arial"/>
          <w:color w:val="1F2329"/>
          <w:sz w:val="22"/>
        </w:rPr>
        <w:t>总共产生</w:t>
      </w:r>
      <w:r>
        <w:rPr>
          <w:rFonts w:ascii="Arial" w:eastAsia="DengXian" w:hAnsi="Arial" w:cs="Arial"/>
          <w:color w:val="1F2329"/>
          <w:sz w:val="22"/>
        </w:rPr>
        <w:t>top K</w:t>
      </w:r>
      <w:r>
        <w:rPr>
          <w:rFonts w:ascii="Arial" w:eastAsia="DengXian" w:hAnsi="Arial" w:cs="Arial"/>
          <w:color w:val="1F2329"/>
          <w:sz w:val="22"/>
        </w:rPr>
        <w:t>个关键短语。有三个策略选择一个</w:t>
      </w:r>
      <w:r>
        <w:rPr>
          <w:rFonts w:ascii="Arial" w:eastAsia="DengXian" w:hAnsi="Arial" w:cs="Arial"/>
          <w:color w:val="1F2329"/>
          <w:sz w:val="22"/>
        </w:rPr>
        <w:t>topic</w:t>
      </w:r>
      <w:r>
        <w:rPr>
          <w:rFonts w:ascii="Arial" w:eastAsia="DengXian" w:hAnsi="Arial" w:cs="Arial"/>
          <w:color w:val="1F2329"/>
          <w:sz w:val="22"/>
        </w:rPr>
        <w:t>最适合的关键短语：第一：选择关键短语中最开始出现在文档的那个关键短语；第二：选择频率最高的那个关键短语；第三：选择聚焦的群簇中心的那个关键短语</w:t>
      </w:r>
    </w:p>
    <w:p w14:paraId="76C69985" w14:textId="77777777" w:rsidR="003A4F87" w:rsidRDefault="003A4F87" w:rsidP="003A4F87">
      <w:pPr>
        <w:spacing w:before="260" w:after="120" w:line="288" w:lineRule="auto"/>
        <w:jc w:val="left"/>
        <w:outlineLvl w:val="3"/>
      </w:pPr>
      <w:proofErr w:type="spellStart"/>
      <w:r>
        <w:rPr>
          <w:rFonts w:ascii="Arial" w:eastAsia="DengXian" w:hAnsi="Arial" w:cs="Arial"/>
          <w:b/>
          <w:color w:val="1F2329"/>
          <w:sz w:val="28"/>
          <w:shd w:val="clear" w:color="auto" w:fill="FFFFFF"/>
        </w:rPr>
        <w:t>PositionRank</w:t>
      </w:r>
      <w:proofErr w:type="spellEnd"/>
      <w:r>
        <w:rPr>
          <w:rFonts w:ascii="Arial" w:eastAsia="DengXian" w:hAnsi="Arial" w:cs="Arial"/>
          <w:b/>
          <w:color w:val="1F2329"/>
          <w:sz w:val="28"/>
          <w:shd w:val="clear" w:color="auto" w:fill="FFFFFF"/>
        </w:rPr>
        <w:t>，</w:t>
      </w:r>
      <w:r>
        <w:rPr>
          <w:rFonts w:ascii="Arial" w:eastAsia="DengXian" w:hAnsi="Arial" w:cs="Arial"/>
          <w:b/>
          <w:color w:val="1F2329"/>
          <w:sz w:val="28"/>
          <w:shd w:val="clear" w:color="auto" w:fill="FFFFFF"/>
        </w:rPr>
        <w:t>2017</w:t>
      </w:r>
      <w:r>
        <w:rPr>
          <w:rFonts w:ascii="Arial" w:eastAsia="DengXian" w:hAnsi="Arial" w:cs="Arial"/>
          <w:b/>
          <w:color w:val="1F2329"/>
          <w:sz w:val="28"/>
          <w:shd w:val="clear" w:color="auto" w:fill="FFFFFF"/>
        </w:rPr>
        <w:t>，</w:t>
      </w:r>
      <w:proofErr w:type="spellStart"/>
      <w:r>
        <w:rPr>
          <w:rFonts w:ascii="Arial" w:eastAsia="DengXian" w:hAnsi="Arial" w:cs="Arial"/>
          <w:b/>
          <w:color w:val="1F2329"/>
          <w:sz w:val="28"/>
          <w:shd w:val="clear" w:color="auto" w:fill="FFFFFF"/>
        </w:rPr>
        <w:t>acl</w:t>
      </w:r>
      <w:proofErr w:type="spellEnd"/>
    </w:p>
    <w:p w14:paraId="3BFC6C84" w14:textId="77777777" w:rsidR="003A4F87" w:rsidRDefault="003A4F87" w:rsidP="003A4F87">
      <w:pPr>
        <w:spacing w:before="120" w:after="120" w:line="288" w:lineRule="auto"/>
        <w:jc w:val="left"/>
      </w:pPr>
      <w:r>
        <w:rPr>
          <w:rFonts w:ascii="Arial" w:eastAsia="DengXian" w:hAnsi="Arial" w:cs="Arial"/>
          <w:color w:val="1F2329"/>
          <w:sz w:val="22"/>
          <w:shd w:val="clear" w:color="auto" w:fill="FFFFFF"/>
        </w:rPr>
        <w:t xml:space="preserve">An Unsupervised Approach to </w:t>
      </w:r>
      <w:proofErr w:type="spellStart"/>
      <w:r>
        <w:rPr>
          <w:rFonts w:ascii="Arial" w:eastAsia="DengXian" w:hAnsi="Arial" w:cs="Arial"/>
          <w:color w:val="1F2329"/>
          <w:sz w:val="22"/>
          <w:shd w:val="clear" w:color="auto" w:fill="FFFFFF"/>
        </w:rPr>
        <w:t>Keyphrase</w:t>
      </w:r>
      <w:proofErr w:type="spellEnd"/>
      <w:r>
        <w:rPr>
          <w:rFonts w:ascii="Arial" w:eastAsia="DengXian" w:hAnsi="Arial" w:cs="Arial"/>
          <w:color w:val="1F2329"/>
          <w:sz w:val="22"/>
          <w:shd w:val="clear" w:color="auto" w:fill="FFFFFF"/>
        </w:rPr>
        <w:t xml:space="preserve"> Extraction from Scholarly Documents</w:t>
      </w:r>
    </w:p>
    <w:p w14:paraId="5DDBDEB1" w14:textId="77777777" w:rsidR="003A4F87" w:rsidRDefault="003A4F87" w:rsidP="003A4F87">
      <w:pPr>
        <w:spacing w:before="120" w:after="120" w:line="288" w:lineRule="auto"/>
        <w:jc w:val="left"/>
      </w:pPr>
      <w:r>
        <w:rPr>
          <w:rFonts w:ascii="Arial" w:eastAsia="DengXian" w:hAnsi="Arial" w:cs="Arial"/>
          <w:color w:val="1F2329"/>
          <w:sz w:val="22"/>
        </w:rPr>
        <w:t>https://github.com/ymym3412/position-rank</w:t>
      </w:r>
    </w:p>
    <w:p w14:paraId="56FB04DD" w14:textId="77777777" w:rsidR="003A4F87" w:rsidRDefault="003A4F87" w:rsidP="003A4F87">
      <w:pPr>
        <w:spacing w:before="120" w:after="120" w:line="288" w:lineRule="auto"/>
        <w:jc w:val="left"/>
      </w:pPr>
      <w:r>
        <w:rPr>
          <w:rFonts w:ascii="Arial" w:eastAsia="DengXian" w:hAnsi="Arial" w:cs="Arial"/>
          <w:color w:val="1F2329"/>
          <w:sz w:val="22"/>
        </w:rPr>
        <w:t>思路：提供了一种学术文档关键短语提取的无监督方法；基于图结构的算法；</w:t>
      </w:r>
    </w:p>
    <w:p w14:paraId="76F686F2" w14:textId="77777777" w:rsidR="003A4F87" w:rsidRDefault="003A4F87" w:rsidP="003A4F87">
      <w:pPr>
        <w:spacing w:before="120" w:after="120" w:line="288" w:lineRule="auto"/>
        <w:ind w:firstLine="420"/>
        <w:jc w:val="left"/>
      </w:pPr>
      <w:r>
        <w:rPr>
          <w:rFonts w:ascii="Arial" w:eastAsia="DengXian" w:hAnsi="Arial" w:cs="Arial"/>
          <w:sz w:val="22"/>
        </w:rPr>
        <w:t>它同时将单词的位置及其频率包含在文档中，以计算每个候选词的有偏</w:t>
      </w:r>
      <w:r>
        <w:rPr>
          <w:rFonts w:ascii="Arial" w:eastAsia="DengXian" w:hAnsi="Arial" w:cs="Arial"/>
          <w:sz w:val="22"/>
        </w:rPr>
        <w:t>PageRank</w:t>
      </w:r>
      <w:r>
        <w:rPr>
          <w:rFonts w:ascii="Arial" w:eastAsia="DengXian" w:hAnsi="Arial" w:cs="Arial"/>
          <w:sz w:val="22"/>
        </w:rPr>
        <w:t>分数。</w:t>
      </w:r>
    </w:p>
    <w:p w14:paraId="6AA3EAFF" w14:textId="77777777" w:rsidR="003A4F87" w:rsidRDefault="003A4F87" w:rsidP="003A4F87">
      <w:pPr>
        <w:spacing w:before="120" w:after="120" w:line="288" w:lineRule="auto"/>
        <w:jc w:val="center"/>
      </w:pPr>
      <w:r>
        <w:rPr>
          <w:noProof/>
        </w:rPr>
        <w:lastRenderedPageBreak/>
        <w:drawing>
          <wp:inline distT="0" distB="0" distL="0" distR="0" wp14:anchorId="506DB2BF" wp14:editId="1B6F3BCE">
            <wp:extent cx="3714750" cy="638175"/>
            <wp:effectExtent l="0" t="0" r="0" b="0"/>
            <wp:docPr id="5" name="Drawing 4" descr="图表&#10;&#10;中度可信度描述已自动生成"/>
            <wp:cNvGraphicFramePr/>
            <a:graphic xmlns:a="http://schemas.openxmlformats.org/drawingml/2006/main">
              <a:graphicData uri="http://schemas.openxmlformats.org/drawingml/2006/picture">
                <pic:pic xmlns:pic="http://schemas.openxmlformats.org/drawingml/2006/picture">
                  <pic:nvPicPr>
                    <pic:cNvPr id="5" name="Drawing 4" descr="图表&#10;&#10;中度可信度描述已自动生成"/>
                    <pic:cNvPicPr>
                      <a:picLocks noChangeAspect="1"/>
                    </pic:cNvPicPr>
                  </pic:nvPicPr>
                  <pic:blipFill>
                    <a:blip r:embed="rId10"/>
                    <a:stretch>
                      <a:fillRect/>
                    </a:stretch>
                  </pic:blipFill>
                  <pic:spPr>
                    <a:xfrm>
                      <a:off x="0" y="0"/>
                      <a:ext cx="3714750" cy="638175"/>
                    </a:xfrm>
                    <a:prstGeom prst="rect">
                      <a:avLst/>
                    </a:prstGeom>
                  </pic:spPr>
                </pic:pic>
              </a:graphicData>
            </a:graphic>
          </wp:inline>
        </w:drawing>
      </w:r>
    </w:p>
    <w:p w14:paraId="2D7B26DC" w14:textId="77777777" w:rsidR="003A4F87" w:rsidRDefault="003A4F87" w:rsidP="003A4F87">
      <w:pPr>
        <w:spacing w:before="120" w:after="120" w:line="288" w:lineRule="auto"/>
        <w:jc w:val="left"/>
      </w:pPr>
      <w:r>
        <w:rPr>
          <w:rFonts w:ascii="Arial" w:eastAsia="DengXian" w:hAnsi="Arial" w:cs="Arial"/>
          <w:color w:val="1F2329"/>
          <w:sz w:val="22"/>
        </w:rPr>
        <w:t>算法主要</w:t>
      </w:r>
      <w:r>
        <w:rPr>
          <w:rFonts w:ascii="Arial" w:eastAsia="DengXian" w:hAnsi="Arial" w:cs="Arial"/>
          <w:color w:val="1F2329"/>
          <w:sz w:val="22"/>
        </w:rPr>
        <w:t>2</w:t>
      </w:r>
      <w:r>
        <w:rPr>
          <w:rFonts w:ascii="Arial" w:eastAsia="DengXian" w:hAnsi="Arial" w:cs="Arial"/>
          <w:color w:val="1F2329"/>
          <w:sz w:val="22"/>
        </w:rPr>
        <w:t>个部分组成：</w:t>
      </w:r>
    </w:p>
    <w:p w14:paraId="688E80D0" w14:textId="77777777" w:rsidR="003A4F87" w:rsidRDefault="003A4F87" w:rsidP="003A4F87">
      <w:pPr>
        <w:numPr>
          <w:ilvl w:val="0"/>
          <w:numId w:val="25"/>
        </w:numPr>
        <w:spacing w:before="120" w:after="120" w:line="288" w:lineRule="auto"/>
        <w:jc w:val="left"/>
      </w:pPr>
      <w:r>
        <w:rPr>
          <w:rFonts w:ascii="Arial" w:eastAsia="DengXian" w:hAnsi="Arial" w:cs="Arial"/>
          <w:color w:val="1F2329"/>
          <w:sz w:val="22"/>
        </w:rPr>
        <w:t>图的构建：类似</w:t>
      </w:r>
      <w:proofErr w:type="spellStart"/>
      <w:r>
        <w:rPr>
          <w:rFonts w:ascii="Arial" w:eastAsia="DengXian" w:hAnsi="Arial" w:cs="Arial"/>
          <w:color w:val="1F2329"/>
          <w:sz w:val="22"/>
        </w:rPr>
        <w:t>TextRank</w:t>
      </w:r>
      <w:proofErr w:type="spellEnd"/>
      <w:r>
        <w:rPr>
          <w:rFonts w:ascii="Arial" w:eastAsia="DengXian" w:hAnsi="Arial" w:cs="Arial"/>
          <w:color w:val="1F2329"/>
          <w:sz w:val="22"/>
        </w:rPr>
        <w:t>，根据</w:t>
      </w:r>
      <w:r>
        <w:rPr>
          <w:rFonts w:ascii="Arial" w:eastAsia="DengXian" w:hAnsi="Arial" w:cs="Arial"/>
          <w:color w:val="1F2329"/>
          <w:sz w:val="22"/>
        </w:rPr>
        <w:t>POS</w:t>
      </w:r>
      <w:r>
        <w:rPr>
          <w:rFonts w:ascii="Arial" w:eastAsia="DengXian" w:hAnsi="Arial" w:cs="Arial"/>
          <w:color w:val="1F2329"/>
          <w:sz w:val="22"/>
        </w:rPr>
        <w:t>选择关键词构建图的节点，节点的边根据窗口</w:t>
      </w:r>
      <w:r>
        <w:rPr>
          <w:rFonts w:ascii="Arial" w:eastAsia="DengXian" w:hAnsi="Arial" w:cs="Arial"/>
          <w:color w:val="1F2329"/>
          <w:sz w:val="22"/>
        </w:rPr>
        <w:t>size</w:t>
      </w:r>
      <w:r>
        <w:rPr>
          <w:rFonts w:ascii="Arial" w:eastAsia="DengXian" w:hAnsi="Arial" w:cs="Arial"/>
          <w:color w:val="1F2329"/>
          <w:sz w:val="22"/>
        </w:rPr>
        <w:t>共现次数来计算两个词的边的权重分值。</w:t>
      </w:r>
    </w:p>
    <w:p w14:paraId="3DF0A2EC" w14:textId="77777777" w:rsidR="003A4F87" w:rsidRDefault="003A4F87" w:rsidP="003A4F87">
      <w:pPr>
        <w:numPr>
          <w:ilvl w:val="0"/>
          <w:numId w:val="26"/>
        </w:numPr>
        <w:spacing w:before="120" w:after="120" w:line="288" w:lineRule="auto"/>
        <w:jc w:val="left"/>
      </w:pPr>
      <w:r>
        <w:rPr>
          <w:rFonts w:ascii="Arial" w:eastAsia="DengXian" w:hAnsi="Arial" w:cs="Arial"/>
          <w:color w:val="1F2329"/>
          <w:sz w:val="22"/>
        </w:rPr>
        <w:t>Position-Biased PageRank</w:t>
      </w:r>
      <w:r>
        <w:rPr>
          <w:rFonts w:ascii="Arial" w:eastAsia="DengXian" w:hAnsi="Arial" w:cs="Arial"/>
          <w:color w:val="1F2329"/>
          <w:sz w:val="22"/>
        </w:rPr>
        <w:t>：</w:t>
      </w:r>
      <w:r>
        <w:rPr>
          <w:rFonts w:ascii="Arial" w:eastAsia="DengXian" w:hAnsi="Arial" w:cs="Arial"/>
          <w:color w:val="1F2329"/>
          <w:sz w:val="22"/>
        </w:rPr>
        <w:t xml:space="preserve"> </w:t>
      </w:r>
      <w:r>
        <w:rPr>
          <w:rFonts w:ascii="Arial" w:eastAsia="DengXian" w:hAnsi="Arial" w:cs="Arial"/>
          <w:color w:val="1F2329"/>
          <w:sz w:val="22"/>
          <w:shd w:val="clear" w:color="auto" w:fill="FFFFFF"/>
        </w:rPr>
        <w:t>根据每个词的位置的导数计算权重，若一个词出现在文档多个位置，则分值相加。核心思想是：越在一个文档靠前的位置，权重越大，同时频率出现越高，权重也越大。</w:t>
      </w:r>
    </w:p>
    <w:p w14:paraId="53A71F22" w14:textId="77777777" w:rsidR="003A4F87" w:rsidRDefault="003A4F87" w:rsidP="003A4F87">
      <w:pPr>
        <w:spacing w:before="260" w:after="120" w:line="288" w:lineRule="auto"/>
        <w:jc w:val="left"/>
        <w:outlineLvl w:val="3"/>
      </w:pPr>
      <w:proofErr w:type="spellStart"/>
      <w:r>
        <w:rPr>
          <w:rFonts w:ascii="Arial" w:eastAsia="DengXian" w:hAnsi="Arial" w:cs="Arial"/>
          <w:b/>
          <w:color w:val="1F2329"/>
          <w:sz w:val="28"/>
        </w:rPr>
        <w:t>MultipartiteRank</w:t>
      </w:r>
      <w:proofErr w:type="spellEnd"/>
      <w:r>
        <w:rPr>
          <w:rFonts w:ascii="Arial" w:eastAsia="DengXian" w:hAnsi="Arial" w:cs="Arial"/>
          <w:b/>
          <w:color w:val="1F2329"/>
          <w:sz w:val="28"/>
        </w:rPr>
        <w:t>，</w:t>
      </w:r>
      <w:r>
        <w:rPr>
          <w:rFonts w:ascii="Arial" w:eastAsia="DengXian" w:hAnsi="Arial" w:cs="Arial"/>
          <w:b/>
          <w:color w:val="1F2329"/>
          <w:sz w:val="28"/>
        </w:rPr>
        <w:t xml:space="preserve"> 2018</w:t>
      </w:r>
      <w:r>
        <w:rPr>
          <w:rFonts w:ascii="Arial" w:eastAsia="DengXian" w:hAnsi="Arial" w:cs="Arial"/>
          <w:b/>
          <w:color w:val="1F2329"/>
          <w:sz w:val="28"/>
        </w:rPr>
        <w:t>，</w:t>
      </w:r>
      <w:r>
        <w:rPr>
          <w:rFonts w:ascii="Arial" w:eastAsia="DengXian" w:hAnsi="Arial" w:cs="Arial"/>
          <w:b/>
          <w:color w:val="1F2329"/>
          <w:sz w:val="28"/>
        </w:rPr>
        <w:t xml:space="preserve"> </w:t>
      </w:r>
      <w:proofErr w:type="spellStart"/>
      <w:r>
        <w:rPr>
          <w:rFonts w:ascii="Arial" w:eastAsia="DengXian" w:hAnsi="Arial" w:cs="Arial"/>
          <w:b/>
          <w:color w:val="1F2329"/>
          <w:sz w:val="28"/>
        </w:rPr>
        <w:t>naacl</w:t>
      </w:r>
      <w:proofErr w:type="spellEnd"/>
    </w:p>
    <w:p w14:paraId="4D624EAA" w14:textId="77777777" w:rsidR="003A4F87" w:rsidRDefault="003A4F87" w:rsidP="003A4F87">
      <w:pPr>
        <w:spacing w:before="120" w:after="120" w:line="288" w:lineRule="auto"/>
        <w:jc w:val="left"/>
      </w:pPr>
      <w:r>
        <w:rPr>
          <w:rFonts w:ascii="Arial" w:eastAsia="DengXian" w:hAnsi="Arial" w:cs="Arial"/>
          <w:color w:val="1F2329"/>
          <w:sz w:val="22"/>
        </w:rPr>
        <w:t xml:space="preserve">Unsupervised </w:t>
      </w:r>
      <w:proofErr w:type="spellStart"/>
      <w:r>
        <w:rPr>
          <w:rFonts w:ascii="Arial" w:eastAsia="DengXian" w:hAnsi="Arial" w:cs="Arial"/>
          <w:color w:val="1F2329"/>
          <w:sz w:val="22"/>
        </w:rPr>
        <w:t>keyphrase</w:t>
      </w:r>
      <w:proofErr w:type="spellEnd"/>
      <w:r>
        <w:rPr>
          <w:rFonts w:ascii="Arial" w:eastAsia="DengXian" w:hAnsi="Arial" w:cs="Arial"/>
          <w:color w:val="1F2329"/>
          <w:sz w:val="22"/>
        </w:rPr>
        <w:t xml:space="preserve"> extraction with multipartite graphs. </w:t>
      </w:r>
    </w:p>
    <w:p w14:paraId="4F70BE80" w14:textId="77777777" w:rsidR="003A4F87" w:rsidRDefault="003A4F87" w:rsidP="003A4F87">
      <w:pPr>
        <w:spacing w:before="120" w:after="120" w:line="288" w:lineRule="auto"/>
        <w:jc w:val="left"/>
      </w:pPr>
      <w:r>
        <w:rPr>
          <w:rFonts w:ascii="Arial" w:eastAsia="DengXian" w:hAnsi="Arial" w:cs="Arial"/>
          <w:color w:val="1F2329"/>
          <w:sz w:val="22"/>
          <w:shd w:val="clear" w:color="auto" w:fill="FFFFFF"/>
        </w:rPr>
        <w:t>在</w:t>
      </w:r>
      <w:proofErr w:type="spellStart"/>
      <w:r>
        <w:rPr>
          <w:rFonts w:ascii="Arial" w:eastAsia="DengXian" w:hAnsi="Arial" w:cs="Arial"/>
          <w:color w:val="1F2329"/>
          <w:sz w:val="22"/>
          <w:shd w:val="clear" w:color="auto" w:fill="FFFFFF"/>
        </w:rPr>
        <w:t>TopicRank</w:t>
      </w:r>
      <w:proofErr w:type="spellEnd"/>
      <w:r>
        <w:rPr>
          <w:rFonts w:ascii="Arial" w:eastAsia="DengXian" w:hAnsi="Arial" w:cs="Arial"/>
          <w:color w:val="1F2329"/>
          <w:sz w:val="22"/>
          <w:shd w:val="clear" w:color="auto" w:fill="FFFFFF"/>
        </w:rPr>
        <w:t>的基础上，在多部分图结构中对主题信息进行编码，并将关键词候选词和主题表示在一个图中，并利用它们之间的相互加强关系来提取关键词。</w:t>
      </w:r>
    </w:p>
    <w:p w14:paraId="3349202C" w14:textId="77777777" w:rsidR="003A4F87" w:rsidRDefault="003A4F87" w:rsidP="003A4F87">
      <w:pPr>
        <w:spacing w:before="120" w:after="120" w:line="288" w:lineRule="auto"/>
        <w:jc w:val="center"/>
      </w:pPr>
      <w:r>
        <w:rPr>
          <w:noProof/>
        </w:rPr>
        <w:drawing>
          <wp:inline distT="0" distB="0" distL="0" distR="0" wp14:anchorId="15560F54" wp14:editId="2196B38D">
            <wp:extent cx="5257800" cy="1876425"/>
            <wp:effectExtent l="0" t="0" r="0" b="0"/>
            <wp:docPr id="6" name="Drawing 5" descr="图示&#10;&#10;描述已自动生成"/>
            <wp:cNvGraphicFramePr/>
            <a:graphic xmlns:a="http://schemas.openxmlformats.org/drawingml/2006/main">
              <a:graphicData uri="http://schemas.openxmlformats.org/drawingml/2006/picture">
                <pic:pic xmlns:pic="http://schemas.openxmlformats.org/drawingml/2006/picture">
                  <pic:nvPicPr>
                    <pic:cNvPr id="6" name="Drawing 5" descr="图示&#10;&#10;描述已自动生成"/>
                    <pic:cNvPicPr>
                      <a:picLocks noChangeAspect="1"/>
                    </pic:cNvPicPr>
                  </pic:nvPicPr>
                  <pic:blipFill>
                    <a:blip r:embed="rId11"/>
                    <a:stretch>
                      <a:fillRect/>
                    </a:stretch>
                  </pic:blipFill>
                  <pic:spPr>
                    <a:xfrm>
                      <a:off x="0" y="0"/>
                      <a:ext cx="5257800" cy="1876425"/>
                    </a:xfrm>
                    <a:prstGeom prst="rect">
                      <a:avLst/>
                    </a:prstGeom>
                  </pic:spPr>
                </pic:pic>
              </a:graphicData>
            </a:graphic>
          </wp:inline>
        </w:drawing>
      </w:r>
    </w:p>
    <w:p w14:paraId="17641280" w14:textId="77777777" w:rsidR="003A4F87" w:rsidRDefault="003A4F87" w:rsidP="003A4F87">
      <w:pPr>
        <w:spacing w:before="120" w:after="120" w:line="288" w:lineRule="auto"/>
        <w:jc w:val="left"/>
      </w:pPr>
    </w:p>
    <w:p w14:paraId="75267C28" w14:textId="77777777" w:rsidR="003A4F87" w:rsidRDefault="003A4F87" w:rsidP="003A4F87">
      <w:pPr>
        <w:spacing w:before="320" w:after="120" w:line="288" w:lineRule="auto"/>
        <w:jc w:val="left"/>
        <w:outlineLvl w:val="1"/>
      </w:pPr>
      <w:r>
        <w:rPr>
          <w:rFonts w:ascii="Arial" w:eastAsia="DengXian" w:hAnsi="Arial" w:cs="Arial"/>
          <w:b/>
          <w:color w:val="1F2329"/>
          <w:sz w:val="32"/>
        </w:rPr>
        <w:t>无监督学习</w:t>
      </w:r>
      <w:r>
        <w:rPr>
          <w:rFonts w:ascii="Arial" w:eastAsia="DengXian" w:hAnsi="Arial" w:cs="Arial"/>
          <w:b/>
          <w:color w:val="1F2329"/>
          <w:sz w:val="32"/>
        </w:rPr>
        <w:t>-embed</w:t>
      </w:r>
      <w:r>
        <w:rPr>
          <w:rFonts w:ascii="Arial" w:eastAsia="DengXian" w:hAnsi="Arial" w:cs="Arial"/>
          <w:b/>
          <w:color w:val="1F2329"/>
          <w:sz w:val="32"/>
        </w:rPr>
        <w:t>类</w:t>
      </w:r>
    </w:p>
    <w:p w14:paraId="60760B8E" w14:textId="77777777" w:rsidR="003A4F87" w:rsidRDefault="003A4F87" w:rsidP="003A4F87">
      <w:pPr>
        <w:spacing w:before="260" w:after="120" w:line="288" w:lineRule="auto"/>
        <w:jc w:val="left"/>
        <w:outlineLvl w:val="3"/>
      </w:pPr>
      <w:r>
        <w:rPr>
          <w:rFonts w:ascii="Arial" w:eastAsia="DengXian" w:hAnsi="Arial" w:cs="Arial"/>
          <w:b/>
          <w:sz w:val="28"/>
        </w:rPr>
        <w:t>总结</w:t>
      </w:r>
    </w:p>
    <w:p w14:paraId="2BA63EB3" w14:textId="77777777" w:rsidR="003A4F87" w:rsidRDefault="003A4F87" w:rsidP="003A4F87">
      <w:pPr>
        <w:spacing w:before="120" w:after="120" w:line="288" w:lineRule="auto"/>
        <w:jc w:val="left"/>
      </w:pPr>
      <w:r>
        <w:rPr>
          <w:rFonts w:ascii="Arial" w:eastAsia="DengXian" w:hAnsi="Arial" w:cs="Arial"/>
          <w:color w:val="1F2329"/>
          <w:sz w:val="22"/>
        </w:rPr>
        <w:t>（</w:t>
      </w:r>
      <w:r>
        <w:rPr>
          <w:rFonts w:ascii="Arial" w:eastAsia="DengXian" w:hAnsi="Arial" w:cs="Arial"/>
          <w:color w:val="1F2329"/>
          <w:sz w:val="22"/>
        </w:rPr>
        <w:t>1</w:t>
      </w:r>
      <w:r>
        <w:rPr>
          <w:rFonts w:ascii="Arial" w:eastAsia="DengXian" w:hAnsi="Arial" w:cs="Arial"/>
          <w:color w:val="1F2329"/>
          <w:sz w:val="22"/>
        </w:rPr>
        <w:t>）论文结果</w:t>
      </w:r>
      <w:proofErr w:type="spellStart"/>
      <w:r>
        <w:rPr>
          <w:rFonts w:ascii="Arial" w:eastAsia="DengXian" w:hAnsi="Arial" w:cs="Arial"/>
          <w:color w:val="1F2329"/>
          <w:sz w:val="22"/>
        </w:rPr>
        <w:t>MDERank</w:t>
      </w:r>
      <w:proofErr w:type="spellEnd"/>
      <w:r>
        <w:rPr>
          <w:rFonts w:ascii="Arial" w:eastAsia="DengXian" w:hAnsi="Arial" w:cs="Arial"/>
          <w:color w:val="1F2329"/>
          <w:sz w:val="22"/>
        </w:rPr>
        <w:t>其效果优于现有词图类算法和无监督学习的</w:t>
      </w:r>
      <w:proofErr w:type="spellStart"/>
      <w:r>
        <w:rPr>
          <w:rFonts w:ascii="Arial" w:eastAsia="DengXian" w:hAnsi="Arial" w:cs="Arial"/>
          <w:color w:val="1F2329"/>
          <w:sz w:val="22"/>
        </w:rPr>
        <w:t>emd</w:t>
      </w:r>
      <w:proofErr w:type="spellEnd"/>
      <w:r>
        <w:rPr>
          <w:rFonts w:ascii="Arial" w:eastAsia="DengXian" w:hAnsi="Arial" w:cs="Arial"/>
          <w:color w:val="1F2329"/>
          <w:sz w:val="22"/>
        </w:rPr>
        <w:t>算法，有些数据上没有</w:t>
      </w:r>
      <w:proofErr w:type="spellStart"/>
      <w:r>
        <w:rPr>
          <w:rFonts w:ascii="Arial" w:eastAsia="DengXian" w:hAnsi="Arial" w:cs="Arial"/>
          <w:color w:val="1F2329"/>
          <w:sz w:val="22"/>
        </w:rPr>
        <w:t>SIFRank</w:t>
      </w:r>
      <w:proofErr w:type="spellEnd"/>
      <w:r>
        <w:rPr>
          <w:rFonts w:ascii="Arial" w:eastAsia="DengXian" w:hAnsi="Arial" w:cs="Arial"/>
          <w:color w:val="1F2329"/>
          <w:sz w:val="22"/>
        </w:rPr>
        <w:t>好；</w:t>
      </w:r>
    </w:p>
    <w:p w14:paraId="23C01306" w14:textId="77777777" w:rsidR="003A4F87" w:rsidRDefault="003A4F87" w:rsidP="003A4F87">
      <w:pPr>
        <w:spacing w:before="260" w:after="120" w:line="288" w:lineRule="auto"/>
        <w:jc w:val="left"/>
        <w:outlineLvl w:val="3"/>
      </w:pPr>
      <w:proofErr w:type="spellStart"/>
      <w:r>
        <w:rPr>
          <w:rFonts w:ascii="Arial" w:eastAsia="DengXian" w:hAnsi="Arial" w:cs="Arial"/>
          <w:b/>
          <w:color w:val="1F2329"/>
          <w:sz w:val="28"/>
          <w:shd w:val="clear" w:color="auto" w:fill="FFFFFF"/>
        </w:rPr>
        <w:t>embedRank</w:t>
      </w:r>
      <w:proofErr w:type="spellEnd"/>
      <w:r>
        <w:rPr>
          <w:rFonts w:ascii="Arial" w:eastAsia="DengXian" w:hAnsi="Arial" w:cs="Arial"/>
          <w:b/>
          <w:color w:val="1F2329"/>
          <w:sz w:val="28"/>
          <w:shd w:val="clear" w:color="auto" w:fill="FFFFFF"/>
        </w:rPr>
        <w:t>，</w:t>
      </w:r>
      <w:r>
        <w:rPr>
          <w:rFonts w:ascii="Arial" w:eastAsia="DengXian" w:hAnsi="Arial" w:cs="Arial"/>
          <w:b/>
          <w:color w:val="1F2329"/>
          <w:sz w:val="28"/>
          <w:shd w:val="clear" w:color="auto" w:fill="FFFFFF"/>
        </w:rPr>
        <w:t xml:space="preserve"> 2018</w:t>
      </w:r>
    </w:p>
    <w:p w14:paraId="1AA69749" w14:textId="77777777" w:rsidR="003A4F87" w:rsidRDefault="003A4F87" w:rsidP="003A4F87">
      <w:pPr>
        <w:spacing w:before="120" w:after="120" w:line="288" w:lineRule="auto"/>
        <w:jc w:val="left"/>
      </w:pPr>
      <w:r>
        <w:rPr>
          <w:rFonts w:ascii="Arial" w:eastAsia="DengXian" w:hAnsi="Arial" w:cs="Arial"/>
          <w:color w:val="1F2329"/>
          <w:sz w:val="22"/>
          <w:shd w:val="clear" w:color="auto" w:fill="FFFFFF"/>
        </w:rPr>
        <w:t xml:space="preserve">Unsupervised </w:t>
      </w:r>
      <w:proofErr w:type="spellStart"/>
      <w:r>
        <w:rPr>
          <w:rFonts w:ascii="Arial" w:eastAsia="DengXian" w:hAnsi="Arial" w:cs="Arial"/>
          <w:color w:val="1F2329"/>
          <w:sz w:val="22"/>
          <w:shd w:val="clear" w:color="auto" w:fill="FFFFFF"/>
        </w:rPr>
        <w:t>keyphrase</w:t>
      </w:r>
      <w:proofErr w:type="spellEnd"/>
      <w:r>
        <w:rPr>
          <w:rFonts w:ascii="Arial" w:eastAsia="DengXian" w:hAnsi="Arial" w:cs="Arial"/>
          <w:color w:val="1F2329"/>
          <w:sz w:val="22"/>
          <w:shd w:val="clear" w:color="auto" w:fill="FFFFFF"/>
        </w:rPr>
        <w:t xml:space="preserve"> extraction using sentence embeddings</w:t>
      </w:r>
    </w:p>
    <w:p w14:paraId="040697A7" w14:textId="77777777" w:rsidR="003A4F87" w:rsidRDefault="003A4F87" w:rsidP="003A4F87">
      <w:pPr>
        <w:spacing w:before="120" w:after="120" w:line="288" w:lineRule="auto"/>
        <w:jc w:val="left"/>
      </w:pPr>
      <w:r>
        <w:rPr>
          <w:rFonts w:ascii="Arial" w:eastAsia="DengXian" w:hAnsi="Arial" w:cs="Arial"/>
          <w:b/>
          <w:color w:val="1F2329"/>
          <w:sz w:val="22"/>
          <w:shd w:val="clear" w:color="auto" w:fill="FFFFFF"/>
        </w:rPr>
        <w:lastRenderedPageBreak/>
        <w:t>思路</w:t>
      </w:r>
      <w:r>
        <w:rPr>
          <w:rFonts w:ascii="Arial" w:eastAsia="DengXian" w:hAnsi="Arial" w:cs="Arial"/>
          <w:color w:val="1F2329"/>
          <w:sz w:val="22"/>
          <w:shd w:val="clear" w:color="auto" w:fill="FFFFFF"/>
        </w:rPr>
        <w:t>:</w:t>
      </w:r>
      <w:r>
        <w:rPr>
          <w:rFonts w:ascii="Arial" w:eastAsia="DengXian" w:hAnsi="Arial" w:cs="Arial"/>
          <w:color w:val="1F2329"/>
          <w:sz w:val="22"/>
          <w:shd w:val="clear" w:color="auto" w:fill="FFFFFF"/>
        </w:rPr>
        <w:t>先利用</w:t>
      </w:r>
      <w:r>
        <w:rPr>
          <w:rFonts w:ascii="Arial" w:eastAsia="DengXian" w:hAnsi="Arial" w:cs="Arial"/>
          <w:color w:val="1F2329"/>
          <w:sz w:val="22"/>
          <w:shd w:val="clear" w:color="auto" w:fill="FFFFFF"/>
        </w:rPr>
        <w:t>POS tags</w:t>
      </w:r>
      <w:r>
        <w:rPr>
          <w:rFonts w:ascii="Arial" w:eastAsia="DengXian" w:hAnsi="Arial" w:cs="Arial"/>
          <w:color w:val="1F2329"/>
          <w:sz w:val="22"/>
          <w:shd w:val="clear" w:color="auto" w:fill="FFFFFF"/>
        </w:rPr>
        <w:t>抽取候选短语，然后计算候选短语的</w:t>
      </w:r>
      <w:r>
        <w:rPr>
          <w:rFonts w:ascii="Arial" w:eastAsia="DengXian" w:hAnsi="Arial" w:cs="Arial"/>
          <w:color w:val="1F2329"/>
          <w:sz w:val="22"/>
          <w:shd w:val="clear" w:color="auto" w:fill="FFFFFF"/>
        </w:rPr>
        <w:t>embedding</w:t>
      </w:r>
      <w:r>
        <w:rPr>
          <w:rFonts w:ascii="Arial" w:eastAsia="DengXian" w:hAnsi="Arial" w:cs="Arial"/>
          <w:color w:val="1F2329"/>
          <w:sz w:val="22"/>
          <w:shd w:val="clear" w:color="auto" w:fill="FFFFFF"/>
        </w:rPr>
        <w:t>和文章</w:t>
      </w:r>
      <w:r>
        <w:rPr>
          <w:rFonts w:ascii="Arial" w:eastAsia="DengXian" w:hAnsi="Arial" w:cs="Arial"/>
          <w:color w:val="1F2329"/>
          <w:sz w:val="22"/>
          <w:shd w:val="clear" w:color="auto" w:fill="FFFFFF"/>
        </w:rPr>
        <w:t>embedding</w:t>
      </w:r>
      <w:r>
        <w:rPr>
          <w:rFonts w:ascii="Arial" w:eastAsia="DengXian" w:hAnsi="Arial" w:cs="Arial"/>
          <w:color w:val="1F2329"/>
          <w:sz w:val="22"/>
          <w:shd w:val="clear" w:color="auto" w:fill="FFFFFF"/>
        </w:rPr>
        <w:t>的</w:t>
      </w:r>
      <w:r>
        <w:rPr>
          <w:rFonts w:ascii="Arial" w:eastAsia="DengXian" w:hAnsi="Arial" w:cs="Arial"/>
          <w:color w:val="1F2329"/>
          <w:sz w:val="22"/>
          <w:shd w:val="clear" w:color="auto" w:fill="FFFFFF"/>
        </w:rPr>
        <w:t>cosine similarity</w:t>
      </w:r>
      <w:r>
        <w:rPr>
          <w:rFonts w:ascii="Arial" w:eastAsia="DengXian" w:hAnsi="Arial" w:cs="Arial"/>
          <w:color w:val="1F2329"/>
          <w:sz w:val="22"/>
          <w:shd w:val="clear" w:color="auto" w:fill="FFFFFF"/>
        </w:rPr>
        <w:t>，利用相似度将候选短语排序，得到关键的短语。</w:t>
      </w:r>
    </w:p>
    <w:p w14:paraId="0BF483C4" w14:textId="77777777" w:rsidR="003A4F87" w:rsidRDefault="003A4F87" w:rsidP="003A4F87">
      <w:pPr>
        <w:spacing w:before="120" w:after="120" w:line="288" w:lineRule="auto"/>
        <w:jc w:val="left"/>
      </w:pPr>
      <w:r>
        <w:rPr>
          <w:rFonts w:ascii="Arial" w:eastAsia="DengXian" w:hAnsi="Arial" w:cs="Arial"/>
          <w:b/>
          <w:color w:val="1F2329"/>
          <w:sz w:val="22"/>
        </w:rPr>
        <w:t>步骤：</w:t>
      </w:r>
    </w:p>
    <w:p w14:paraId="3E6F9C1E" w14:textId="77777777" w:rsidR="003A4F87" w:rsidRDefault="003A4F87" w:rsidP="003A4F87">
      <w:pPr>
        <w:numPr>
          <w:ilvl w:val="0"/>
          <w:numId w:val="27"/>
        </w:numPr>
        <w:spacing w:before="120" w:after="120" w:line="288" w:lineRule="auto"/>
        <w:jc w:val="left"/>
      </w:pPr>
      <w:r>
        <w:rPr>
          <w:rFonts w:ascii="Arial" w:eastAsia="DengXian" w:hAnsi="Arial" w:cs="Arial"/>
          <w:color w:val="1F2329"/>
          <w:sz w:val="22"/>
        </w:rPr>
        <w:t>通过词性组合抽取候选短语：</w:t>
      </w:r>
      <w:r>
        <w:rPr>
          <w:rFonts w:ascii="Arial" w:eastAsia="DengXian" w:hAnsi="Arial" w:cs="Arial"/>
          <w:color w:val="1F2329"/>
          <w:sz w:val="22"/>
        </w:rPr>
        <w:t>0</w:t>
      </w:r>
      <w:r>
        <w:rPr>
          <w:rFonts w:ascii="Arial" w:eastAsia="DengXian" w:hAnsi="Arial" w:cs="Arial"/>
          <w:color w:val="1F2329"/>
          <w:sz w:val="22"/>
        </w:rPr>
        <w:t>或者更多的形容词跟着至少一个名词</w:t>
      </w:r>
    </w:p>
    <w:p w14:paraId="5AC5014A" w14:textId="77777777" w:rsidR="003A4F87" w:rsidRDefault="003A4F87" w:rsidP="003A4F87">
      <w:pPr>
        <w:numPr>
          <w:ilvl w:val="0"/>
          <w:numId w:val="28"/>
        </w:numPr>
        <w:spacing w:before="120" w:after="120" w:line="288" w:lineRule="auto"/>
        <w:jc w:val="left"/>
      </w:pPr>
      <w:r>
        <w:rPr>
          <w:rFonts w:ascii="Arial" w:eastAsia="DengXian" w:hAnsi="Arial" w:cs="Arial"/>
          <w:color w:val="1F2329"/>
          <w:sz w:val="22"/>
        </w:rPr>
        <w:t>计算候选短语的</w:t>
      </w:r>
      <w:proofErr w:type="spellStart"/>
      <w:r>
        <w:rPr>
          <w:rFonts w:ascii="Arial" w:eastAsia="DengXian" w:hAnsi="Arial" w:cs="Arial"/>
          <w:color w:val="1F2329"/>
          <w:sz w:val="22"/>
        </w:rPr>
        <w:t>embbeding</w:t>
      </w:r>
      <w:proofErr w:type="spellEnd"/>
      <w:r>
        <w:rPr>
          <w:rFonts w:ascii="Arial" w:eastAsia="DengXian" w:hAnsi="Arial" w:cs="Arial"/>
          <w:color w:val="1F2329"/>
          <w:sz w:val="22"/>
        </w:rPr>
        <w:t>和</w:t>
      </w:r>
      <w:r>
        <w:rPr>
          <w:rFonts w:ascii="Arial" w:eastAsia="DengXian" w:hAnsi="Arial" w:cs="Arial"/>
          <w:color w:val="1F2329"/>
          <w:sz w:val="22"/>
        </w:rPr>
        <w:t>doc</w:t>
      </w:r>
      <w:r>
        <w:rPr>
          <w:rFonts w:ascii="Arial" w:eastAsia="DengXian" w:hAnsi="Arial" w:cs="Arial"/>
          <w:color w:val="1F2329"/>
          <w:sz w:val="22"/>
        </w:rPr>
        <w:t>的</w:t>
      </w:r>
      <w:proofErr w:type="spellStart"/>
      <w:r>
        <w:rPr>
          <w:rFonts w:ascii="Arial" w:eastAsia="DengXian" w:hAnsi="Arial" w:cs="Arial"/>
          <w:color w:val="1F2329"/>
          <w:sz w:val="22"/>
        </w:rPr>
        <w:t>embbeding</w:t>
      </w:r>
      <w:proofErr w:type="spellEnd"/>
      <w:r>
        <w:rPr>
          <w:rFonts w:ascii="Arial" w:eastAsia="DengXian" w:hAnsi="Arial" w:cs="Arial"/>
          <w:color w:val="1F2329"/>
          <w:sz w:val="22"/>
        </w:rPr>
        <w:t>，</w:t>
      </w:r>
      <w:r>
        <w:rPr>
          <w:rFonts w:ascii="Arial" w:eastAsia="DengXian" w:hAnsi="Arial" w:cs="Arial"/>
          <w:color w:val="1F2329"/>
          <w:sz w:val="22"/>
        </w:rPr>
        <w:t xml:space="preserve"> </w:t>
      </w:r>
      <w:r>
        <w:rPr>
          <w:rFonts w:ascii="Arial" w:eastAsia="DengXian" w:hAnsi="Arial" w:cs="Arial"/>
          <w:color w:val="1F2329"/>
          <w:sz w:val="22"/>
        </w:rPr>
        <w:t>计算</w:t>
      </w:r>
      <w:r>
        <w:rPr>
          <w:rFonts w:ascii="Arial" w:eastAsia="DengXian" w:hAnsi="Arial" w:cs="Arial"/>
          <w:color w:val="1F2329"/>
          <w:sz w:val="22"/>
        </w:rPr>
        <w:t>doc</w:t>
      </w:r>
      <w:r>
        <w:rPr>
          <w:rFonts w:ascii="Arial" w:eastAsia="DengXian" w:hAnsi="Arial" w:cs="Arial"/>
          <w:color w:val="1F2329"/>
          <w:sz w:val="22"/>
        </w:rPr>
        <w:t>的</w:t>
      </w:r>
      <w:proofErr w:type="spellStart"/>
      <w:r>
        <w:rPr>
          <w:rFonts w:ascii="Arial" w:eastAsia="DengXian" w:hAnsi="Arial" w:cs="Arial"/>
          <w:color w:val="1F2329"/>
          <w:sz w:val="22"/>
        </w:rPr>
        <w:t>embbeding</w:t>
      </w:r>
      <w:proofErr w:type="spellEnd"/>
      <w:r>
        <w:rPr>
          <w:rFonts w:ascii="Arial" w:eastAsia="DengXian" w:hAnsi="Arial" w:cs="Arial"/>
          <w:color w:val="1F2329"/>
          <w:sz w:val="22"/>
        </w:rPr>
        <w:t>时会进行降噪处理，只保留形容词</w:t>
      </w:r>
      <w:r>
        <w:rPr>
          <w:rFonts w:ascii="Arial" w:eastAsia="DengXian" w:hAnsi="Arial" w:cs="Arial"/>
          <w:color w:val="1F2329"/>
          <w:sz w:val="22"/>
        </w:rPr>
        <w:t>+</w:t>
      </w:r>
      <w:r>
        <w:rPr>
          <w:rFonts w:ascii="Arial" w:eastAsia="DengXian" w:hAnsi="Arial" w:cs="Arial"/>
          <w:color w:val="1F2329"/>
          <w:sz w:val="22"/>
        </w:rPr>
        <w:t>名词，</w:t>
      </w:r>
      <w:r>
        <w:rPr>
          <w:rFonts w:ascii="Arial" w:eastAsia="DengXian" w:hAnsi="Arial" w:cs="Arial"/>
          <w:color w:val="1F2329"/>
          <w:sz w:val="22"/>
        </w:rPr>
        <w:t>doc</w:t>
      </w:r>
      <w:r>
        <w:rPr>
          <w:rFonts w:ascii="Arial" w:eastAsia="DengXian" w:hAnsi="Arial" w:cs="Arial"/>
          <w:color w:val="1F2329"/>
          <w:sz w:val="22"/>
        </w:rPr>
        <w:t>计算时是按照保留的词生成</w:t>
      </w:r>
      <w:r>
        <w:rPr>
          <w:rFonts w:ascii="Arial" w:eastAsia="DengXian" w:hAnsi="Arial" w:cs="Arial"/>
          <w:color w:val="1F2329"/>
          <w:sz w:val="22"/>
        </w:rPr>
        <w:t>doc</w:t>
      </w:r>
      <w:r>
        <w:rPr>
          <w:rFonts w:ascii="Arial" w:eastAsia="DengXian" w:hAnsi="Arial" w:cs="Arial"/>
          <w:color w:val="1F2329"/>
          <w:sz w:val="22"/>
        </w:rPr>
        <w:t>的向量，文中了对比两种</w:t>
      </w:r>
      <w:r>
        <w:rPr>
          <w:rFonts w:ascii="Arial" w:eastAsia="DengXian" w:hAnsi="Arial" w:cs="Arial"/>
          <w:color w:val="1F2329"/>
          <w:sz w:val="22"/>
        </w:rPr>
        <w:t>doc</w:t>
      </w:r>
      <w:r>
        <w:rPr>
          <w:rFonts w:ascii="Arial" w:eastAsia="DengXian" w:hAnsi="Arial" w:cs="Arial"/>
          <w:color w:val="1F2329"/>
          <w:sz w:val="22"/>
        </w:rPr>
        <w:t>的向量的计算方法（使用预训练的</w:t>
      </w:r>
      <w:r>
        <w:rPr>
          <w:rFonts w:ascii="Arial" w:eastAsia="DengXian" w:hAnsi="Arial" w:cs="Arial"/>
          <w:color w:val="1F2329"/>
          <w:sz w:val="22"/>
        </w:rPr>
        <w:t>sen2vec</w:t>
      </w:r>
      <w:r>
        <w:rPr>
          <w:rFonts w:ascii="Arial" w:eastAsia="DengXian" w:hAnsi="Arial" w:cs="Arial"/>
          <w:color w:val="1F2329"/>
          <w:sz w:val="22"/>
        </w:rPr>
        <w:t>和</w:t>
      </w:r>
      <w:r>
        <w:rPr>
          <w:rFonts w:ascii="Arial" w:eastAsia="DengXian" w:hAnsi="Arial" w:cs="Arial"/>
          <w:color w:val="1F2329"/>
          <w:sz w:val="22"/>
        </w:rPr>
        <w:t>doc2vec</w:t>
      </w:r>
      <w:r>
        <w:rPr>
          <w:rFonts w:ascii="Arial" w:eastAsia="DengXian" w:hAnsi="Arial" w:cs="Arial"/>
          <w:color w:val="1F2329"/>
          <w:sz w:val="22"/>
        </w:rPr>
        <w:t>）</w:t>
      </w:r>
    </w:p>
    <w:p w14:paraId="52CF5E48" w14:textId="77777777" w:rsidR="003A4F87" w:rsidRDefault="003A4F87" w:rsidP="003A4F87">
      <w:pPr>
        <w:numPr>
          <w:ilvl w:val="0"/>
          <w:numId w:val="29"/>
        </w:numPr>
        <w:spacing w:before="120" w:after="120" w:line="288" w:lineRule="auto"/>
        <w:jc w:val="left"/>
      </w:pPr>
      <w:r>
        <w:rPr>
          <w:rFonts w:ascii="Arial" w:eastAsia="DengXian" w:hAnsi="Arial" w:cs="Arial"/>
          <w:color w:val="1F2329"/>
          <w:sz w:val="22"/>
        </w:rPr>
        <w:t>计算候选短语和</w:t>
      </w:r>
      <w:r>
        <w:rPr>
          <w:rFonts w:ascii="Arial" w:eastAsia="DengXian" w:hAnsi="Arial" w:cs="Arial"/>
          <w:color w:val="1F2329"/>
          <w:sz w:val="22"/>
        </w:rPr>
        <w:t>doc</w:t>
      </w:r>
      <w:r>
        <w:rPr>
          <w:rFonts w:ascii="Arial" w:eastAsia="DengXian" w:hAnsi="Arial" w:cs="Arial"/>
          <w:color w:val="1F2329"/>
          <w:sz w:val="22"/>
        </w:rPr>
        <w:t>的相似度得分并进行排序</w:t>
      </w:r>
    </w:p>
    <w:p w14:paraId="7860C74B" w14:textId="77777777" w:rsidR="003A4F87" w:rsidRDefault="003A4F87" w:rsidP="003A4F87">
      <w:pPr>
        <w:spacing w:before="120" w:after="120" w:line="288" w:lineRule="auto"/>
        <w:jc w:val="left"/>
      </w:pPr>
      <w:r>
        <w:rPr>
          <w:rFonts w:ascii="Arial" w:eastAsia="DengXian" w:hAnsi="Arial" w:cs="Arial"/>
          <w:color w:val="1F2329"/>
          <w:sz w:val="22"/>
        </w:rPr>
        <w:t>说明：针对上述方法提取出来的</w:t>
      </w:r>
      <w:r>
        <w:rPr>
          <w:rFonts w:ascii="Arial" w:eastAsia="DengXian" w:hAnsi="Arial" w:cs="Arial"/>
          <w:color w:val="1F2329"/>
          <w:sz w:val="22"/>
        </w:rPr>
        <w:t>top</w:t>
      </w:r>
      <w:r>
        <w:rPr>
          <w:rFonts w:ascii="Arial" w:eastAsia="DengXian" w:hAnsi="Arial" w:cs="Arial"/>
          <w:color w:val="1F2329"/>
          <w:sz w:val="22"/>
        </w:rPr>
        <w:t>短语其实很多是表达相似的意思，为了增加短语的多样性，文章提出了</w:t>
      </w:r>
      <w:proofErr w:type="spellStart"/>
      <w:r>
        <w:rPr>
          <w:rFonts w:ascii="Arial" w:eastAsia="DengXian" w:hAnsi="Arial" w:cs="Arial"/>
          <w:color w:val="1F2329"/>
          <w:sz w:val="22"/>
        </w:rPr>
        <w:t>embedrank</w:t>
      </w:r>
      <w:proofErr w:type="spellEnd"/>
      <w:r>
        <w:rPr>
          <w:rFonts w:ascii="Arial" w:eastAsia="DengXian" w:hAnsi="Arial" w:cs="Arial"/>
          <w:color w:val="1F2329"/>
          <w:sz w:val="22"/>
        </w:rPr>
        <w:t>++,</w:t>
      </w:r>
      <w:r>
        <w:rPr>
          <w:rFonts w:ascii="Arial" w:eastAsia="DengXian" w:hAnsi="Arial" w:cs="Arial"/>
          <w:color w:val="1F2329"/>
          <w:sz w:val="22"/>
        </w:rPr>
        <w:t>采用信息检索中的</w:t>
      </w:r>
      <w:r>
        <w:rPr>
          <w:rFonts w:ascii="Arial" w:eastAsia="DengXian" w:hAnsi="Arial" w:cs="Arial"/>
          <w:color w:val="1F2329"/>
          <w:sz w:val="22"/>
        </w:rPr>
        <w:t>MMR(</w:t>
      </w:r>
      <w:r>
        <w:rPr>
          <w:rFonts w:ascii="Arial" w:eastAsia="DengXian" w:hAnsi="Arial" w:cs="Arial"/>
          <w:color w:val="1F2329"/>
          <w:sz w:val="22"/>
        </w:rPr>
        <w:t>最大边界相关性</w:t>
      </w:r>
      <w:r>
        <w:rPr>
          <w:rFonts w:ascii="Arial" w:eastAsia="DengXian" w:hAnsi="Arial" w:cs="Arial"/>
          <w:color w:val="1F2329"/>
          <w:sz w:val="22"/>
        </w:rPr>
        <w:t>)</w:t>
      </w:r>
      <w:r>
        <w:rPr>
          <w:rFonts w:ascii="Arial" w:eastAsia="DengXian" w:hAnsi="Arial" w:cs="Arial"/>
          <w:color w:val="1F2329"/>
          <w:sz w:val="22"/>
        </w:rPr>
        <w:t>增加多样性</w:t>
      </w:r>
    </w:p>
    <w:p w14:paraId="33CA91F7" w14:textId="77777777" w:rsidR="003A4F87" w:rsidRDefault="003A4F87" w:rsidP="003A4F87">
      <w:pPr>
        <w:spacing w:before="260" w:after="120" w:line="288" w:lineRule="auto"/>
        <w:jc w:val="left"/>
        <w:outlineLvl w:val="3"/>
      </w:pPr>
      <w:r>
        <w:rPr>
          <w:rFonts w:ascii="Arial" w:eastAsia="DengXian" w:hAnsi="Arial" w:cs="Arial"/>
          <w:b/>
          <w:color w:val="1F2329"/>
          <w:sz w:val="28"/>
        </w:rPr>
        <w:t xml:space="preserve">Key2vec </w:t>
      </w:r>
      <w:r>
        <w:rPr>
          <w:rFonts w:ascii="Arial" w:eastAsia="DengXian" w:hAnsi="Arial" w:cs="Arial"/>
          <w:b/>
          <w:color w:val="1F2329"/>
          <w:sz w:val="28"/>
        </w:rPr>
        <w:t>，</w:t>
      </w:r>
      <w:r>
        <w:rPr>
          <w:rFonts w:ascii="Arial" w:eastAsia="DengXian" w:hAnsi="Arial" w:cs="Arial"/>
          <w:b/>
          <w:color w:val="1F2329"/>
          <w:sz w:val="28"/>
        </w:rPr>
        <w:t>2018</w:t>
      </w:r>
      <w:r>
        <w:rPr>
          <w:rFonts w:ascii="Arial" w:eastAsia="DengXian" w:hAnsi="Arial" w:cs="Arial"/>
          <w:b/>
          <w:color w:val="1F2329"/>
          <w:sz w:val="28"/>
        </w:rPr>
        <w:t>，</w:t>
      </w:r>
      <w:proofErr w:type="spellStart"/>
      <w:r>
        <w:rPr>
          <w:rFonts w:ascii="Arial" w:eastAsia="DengXian" w:hAnsi="Arial" w:cs="Arial"/>
          <w:b/>
          <w:color w:val="1F2329"/>
          <w:sz w:val="28"/>
        </w:rPr>
        <w:t>naacl</w:t>
      </w:r>
      <w:proofErr w:type="spellEnd"/>
    </w:p>
    <w:p w14:paraId="7D4E852C" w14:textId="77777777" w:rsidR="003A4F87" w:rsidRDefault="003A4F87" w:rsidP="003A4F87">
      <w:pPr>
        <w:spacing w:before="120" w:after="120" w:line="288" w:lineRule="auto"/>
        <w:ind w:firstLine="420"/>
        <w:jc w:val="left"/>
      </w:pPr>
      <w:r>
        <w:rPr>
          <w:rFonts w:ascii="Arial" w:eastAsia="DengXian" w:hAnsi="Arial" w:cs="Arial"/>
          <w:b/>
          <w:color w:val="1F2329"/>
          <w:sz w:val="22"/>
        </w:rPr>
        <w:t>K</w:t>
      </w:r>
      <w:r>
        <w:rPr>
          <w:rFonts w:ascii="Arial" w:eastAsia="DengXian" w:hAnsi="Arial" w:cs="Arial"/>
          <w:color w:val="1F2329"/>
          <w:sz w:val="22"/>
        </w:rPr>
        <w:t>ey2</w:t>
      </w:r>
      <w:r>
        <w:rPr>
          <w:rFonts w:ascii="Arial" w:eastAsia="DengXian" w:hAnsi="Arial" w:cs="Arial"/>
          <w:b/>
          <w:color w:val="1F2329"/>
          <w:sz w:val="22"/>
        </w:rPr>
        <w:t>V</w:t>
      </w:r>
      <w:r>
        <w:rPr>
          <w:rFonts w:ascii="Arial" w:eastAsia="DengXian" w:hAnsi="Arial" w:cs="Arial"/>
          <w:color w:val="1F2329"/>
          <w:sz w:val="22"/>
        </w:rPr>
        <w:t xml:space="preserve">ec: Automatic Ranked </w:t>
      </w:r>
      <w:proofErr w:type="spellStart"/>
      <w:r>
        <w:rPr>
          <w:rFonts w:ascii="Arial" w:eastAsia="DengXian" w:hAnsi="Arial" w:cs="Arial"/>
          <w:color w:val="1F2329"/>
          <w:sz w:val="22"/>
        </w:rPr>
        <w:t>Keyphrase</w:t>
      </w:r>
      <w:proofErr w:type="spellEnd"/>
      <w:r>
        <w:rPr>
          <w:rFonts w:ascii="Arial" w:eastAsia="DengXian" w:hAnsi="Arial" w:cs="Arial"/>
          <w:color w:val="1F2329"/>
          <w:sz w:val="22"/>
        </w:rPr>
        <w:t xml:space="preserve"> Extraction from Scientific Articles using Phrase Embeddings</w:t>
      </w:r>
    </w:p>
    <w:p w14:paraId="4857DE06" w14:textId="77777777" w:rsidR="003A4F87" w:rsidRDefault="003A4F87" w:rsidP="003A4F87">
      <w:pPr>
        <w:spacing w:before="120" w:after="120" w:line="288" w:lineRule="auto"/>
        <w:ind w:firstLine="420"/>
        <w:jc w:val="left"/>
      </w:pPr>
      <w:r>
        <w:rPr>
          <w:rFonts w:ascii="Arial" w:eastAsia="DengXian" w:hAnsi="Arial" w:cs="Arial"/>
          <w:sz w:val="22"/>
        </w:rPr>
        <w:t>方法：首先基于规则得到候选</w:t>
      </w:r>
      <w:r>
        <w:rPr>
          <w:rFonts w:ascii="Arial" w:eastAsia="DengXian" w:hAnsi="Arial" w:cs="Arial"/>
          <w:sz w:val="22"/>
        </w:rPr>
        <w:t>phrase</w:t>
      </w:r>
      <w:r>
        <w:rPr>
          <w:rFonts w:ascii="Arial" w:eastAsia="DengXian" w:hAnsi="Arial" w:cs="Arial"/>
          <w:sz w:val="22"/>
        </w:rPr>
        <w:t>，然后使用</w:t>
      </w:r>
      <w:proofErr w:type="spellStart"/>
      <w:r>
        <w:rPr>
          <w:rFonts w:ascii="Arial" w:eastAsia="DengXian" w:hAnsi="Arial" w:cs="Arial"/>
          <w:sz w:val="22"/>
        </w:rPr>
        <w:t>fasttext</w:t>
      </w:r>
      <w:proofErr w:type="spellEnd"/>
      <w:r>
        <w:rPr>
          <w:rFonts w:ascii="Arial" w:eastAsia="DengXian" w:hAnsi="Arial" w:cs="Arial"/>
          <w:sz w:val="22"/>
        </w:rPr>
        <w:t>得到</w:t>
      </w:r>
      <w:r>
        <w:rPr>
          <w:rFonts w:ascii="Arial" w:eastAsia="DengXian" w:hAnsi="Arial" w:cs="Arial"/>
          <w:color w:val="1F2329"/>
          <w:sz w:val="22"/>
        </w:rPr>
        <w:t xml:space="preserve"> phrase/document embedding</w:t>
      </w:r>
      <w:r>
        <w:rPr>
          <w:rFonts w:ascii="Arial" w:eastAsia="DengXian" w:hAnsi="Arial" w:cs="Arial"/>
          <w:color w:val="1F2329"/>
          <w:sz w:val="22"/>
        </w:rPr>
        <w:t>，最后基于</w:t>
      </w:r>
      <w:r>
        <w:rPr>
          <w:rFonts w:ascii="Arial" w:eastAsia="DengXian" w:hAnsi="Arial" w:cs="Arial"/>
          <w:color w:val="1F2329"/>
          <w:sz w:val="22"/>
        </w:rPr>
        <w:t>PageRank</w:t>
      </w:r>
      <w:r>
        <w:rPr>
          <w:rFonts w:ascii="Arial" w:eastAsia="DengXian" w:hAnsi="Arial" w:cs="Arial"/>
          <w:color w:val="1F2329"/>
          <w:sz w:val="22"/>
        </w:rPr>
        <w:t>来排序；同时考虑了</w:t>
      </w:r>
      <w:r>
        <w:rPr>
          <w:rFonts w:ascii="Arial" w:eastAsia="DengXian" w:hAnsi="Arial" w:cs="Arial"/>
          <w:color w:val="1F2329"/>
          <w:sz w:val="22"/>
        </w:rPr>
        <w:t>phrase</w:t>
      </w:r>
      <w:r>
        <w:rPr>
          <w:rFonts w:ascii="Arial" w:eastAsia="DengXian" w:hAnsi="Arial" w:cs="Arial"/>
          <w:color w:val="1F2329"/>
          <w:sz w:val="22"/>
        </w:rPr>
        <w:t>和</w:t>
      </w:r>
      <w:r>
        <w:rPr>
          <w:rFonts w:ascii="Arial" w:eastAsia="DengXian" w:hAnsi="Arial" w:cs="Arial"/>
          <w:color w:val="1F2329"/>
          <w:sz w:val="22"/>
        </w:rPr>
        <w:t>document</w:t>
      </w:r>
      <w:r>
        <w:rPr>
          <w:rFonts w:ascii="Arial" w:eastAsia="DengXian" w:hAnsi="Arial" w:cs="Arial"/>
          <w:color w:val="1F2329"/>
          <w:sz w:val="22"/>
        </w:rPr>
        <w:t>的相似度、</w:t>
      </w:r>
      <w:r>
        <w:rPr>
          <w:rFonts w:ascii="Arial" w:eastAsia="DengXian" w:hAnsi="Arial" w:cs="Arial"/>
          <w:color w:val="1F2329"/>
          <w:sz w:val="22"/>
        </w:rPr>
        <w:t>phrase</w:t>
      </w:r>
      <w:r>
        <w:rPr>
          <w:rFonts w:ascii="Arial" w:eastAsia="DengXian" w:hAnsi="Arial" w:cs="Arial"/>
          <w:color w:val="1F2329"/>
          <w:sz w:val="22"/>
        </w:rPr>
        <w:t>间的语义相似度；</w:t>
      </w:r>
    </w:p>
    <w:p w14:paraId="6DED5B87" w14:textId="77777777" w:rsidR="003A4F87" w:rsidRDefault="003A4F87" w:rsidP="003A4F87">
      <w:pPr>
        <w:spacing w:before="260" w:after="120" w:line="288" w:lineRule="auto"/>
        <w:jc w:val="left"/>
        <w:outlineLvl w:val="3"/>
      </w:pPr>
      <w:proofErr w:type="spellStart"/>
      <w:r>
        <w:rPr>
          <w:rFonts w:ascii="Arial" w:eastAsia="DengXian" w:hAnsi="Arial" w:cs="Arial"/>
          <w:b/>
          <w:color w:val="1F2329"/>
          <w:sz w:val="28"/>
        </w:rPr>
        <w:t>Sifrank</w:t>
      </w:r>
      <w:proofErr w:type="spellEnd"/>
      <w:r>
        <w:rPr>
          <w:rFonts w:ascii="Arial" w:eastAsia="DengXian" w:hAnsi="Arial" w:cs="Arial"/>
          <w:b/>
          <w:color w:val="1F2329"/>
          <w:sz w:val="28"/>
        </w:rPr>
        <w:t>，</w:t>
      </w:r>
      <w:r>
        <w:rPr>
          <w:rFonts w:ascii="Arial" w:eastAsia="DengXian" w:hAnsi="Arial" w:cs="Arial"/>
          <w:b/>
          <w:color w:val="1F2329"/>
          <w:sz w:val="28"/>
        </w:rPr>
        <w:t>2020</w:t>
      </w:r>
    </w:p>
    <w:p w14:paraId="45DD3198" w14:textId="77777777" w:rsidR="003A4F87" w:rsidRDefault="003A4F87" w:rsidP="003A4F87">
      <w:pPr>
        <w:spacing w:before="120" w:after="120" w:line="288" w:lineRule="auto"/>
        <w:ind w:firstLine="420"/>
        <w:jc w:val="left"/>
      </w:pPr>
      <w:proofErr w:type="spellStart"/>
      <w:r>
        <w:rPr>
          <w:rFonts w:ascii="Arial" w:eastAsia="DengXian" w:hAnsi="Arial" w:cs="Arial"/>
          <w:color w:val="1F2329"/>
          <w:sz w:val="22"/>
          <w:shd w:val="clear" w:color="auto" w:fill="FFFFFF"/>
        </w:rPr>
        <w:t>SIFRank</w:t>
      </w:r>
      <w:proofErr w:type="spellEnd"/>
      <w:r>
        <w:rPr>
          <w:rFonts w:ascii="Arial" w:eastAsia="DengXian" w:hAnsi="Arial" w:cs="Arial"/>
          <w:color w:val="1F2329"/>
          <w:sz w:val="22"/>
          <w:shd w:val="clear" w:color="auto" w:fill="FFFFFF"/>
        </w:rPr>
        <w:t xml:space="preserve">: A New Baseline for Unsupervised </w:t>
      </w:r>
      <w:proofErr w:type="spellStart"/>
      <w:r>
        <w:rPr>
          <w:rFonts w:ascii="Arial" w:eastAsia="DengXian" w:hAnsi="Arial" w:cs="Arial"/>
          <w:color w:val="1F2329"/>
          <w:sz w:val="22"/>
          <w:shd w:val="clear" w:color="auto" w:fill="FFFFFF"/>
        </w:rPr>
        <w:t>Keyphrase</w:t>
      </w:r>
      <w:proofErr w:type="spellEnd"/>
      <w:r>
        <w:rPr>
          <w:rFonts w:ascii="Arial" w:eastAsia="DengXian" w:hAnsi="Arial" w:cs="Arial"/>
          <w:color w:val="1F2329"/>
          <w:sz w:val="22"/>
          <w:shd w:val="clear" w:color="auto" w:fill="FFFFFF"/>
        </w:rPr>
        <w:t xml:space="preserve"> Extraction Based on Pre-Trained Language Model</w:t>
      </w:r>
    </w:p>
    <w:p w14:paraId="51C46F42" w14:textId="77777777" w:rsidR="003A4F87" w:rsidRDefault="003A4F87" w:rsidP="003A4F87">
      <w:pPr>
        <w:spacing w:before="120" w:after="120" w:line="288" w:lineRule="auto"/>
        <w:ind w:firstLine="420"/>
        <w:jc w:val="left"/>
      </w:pPr>
      <w:hyperlink r:id="rId12">
        <w:r>
          <w:rPr>
            <w:rFonts w:ascii="Arial" w:eastAsia="DengXian" w:hAnsi="Arial" w:cs="Arial"/>
            <w:color w:val="3370FF"/>
            <w:sz w:val="22"/>
          </w:rPr>
          <w:t>https://github.com/sunyilgdx/SIFRank_zh</w:t>
        </w:r>
      </w:hyperlink>
    </w:p>
    <w:p w14:paraId="77ED050C" w14:textId="77777777" w:rsidR="003A4F87" w:rsidRDefault="003A4F87" w:rsidP="003A4F87">
      <w:pPr>
        <w:spacing w:before="120" w:after="120" w:line="288" w:lineRule="auto"/>
        <w:ind w:firstLine="420"/>
        <w:jc w:val="left"/>
      </w:pPr>
      <w:r>
        <w:rPr>
          <w:rFonts w:ascii="Arial" w:eastAsia="DengXian" w:hAnsi="Arial" w:cs="Arial"/>
          <w:color w:val="1F2329"/>
          <w:sz w:val="22"/>
        </w:rPr>
        <w:t>思路：</w:t>
      </w:r>
      <w:proofErr w:type="spellStart"/>
      <w:r>
        <w:rPr>
          <w:rFonts w:ascii="Arial" w:eastAsia="DengXian" w:hAnsi="Arial" w:cs="Arial"/>
          <w:color w:val="1F2329"/>
          <w:sz w:val="22"/>
          <w:shd w:val="clear" w:color="auto" w:fill="FFFFFF"/>
        </w:rPr>
        <w:t>SIFRank</w:t>
      </w:r>
      <w:proofErr w:type="spellEnd"/>
      <w:r>
        <w:rPr>
          <w:rFonts w:ascii="Arial" w:eastAsia="DengXian" w:hAnsi="Arial" w:cs="Arial"/>
          <w:color w:val="1F2329"/>
          <w:sz w:val="22"/>
          <w:shd w:val="clear" w:color="auto" w:fill="FFFFFF"/>
        </w:rPr>
        <w:t>通过引入预训练模型</w:t>
      </w:r>
      <w:proofErr w:type="spellStart"/>
      <w:r>
        <w:rPr>
          <w:rFonts w:ascii="Arial" w:eastAsia="DengXian" w:hAnsi="Arial" w:cs="Arial"/>
          <w:color w:val="1F2329"/>
          <w:sz w:val="22"/>
          <w:shd w:val="clear" w:color="auto" w:fill="FFFFFF"/>
        </w:rPr>
        <w:t>ELMo</w:t>
      </w:r>
      <w:proofErr w:type="spellEnd"/>
      <w:r>
        <w:rPr>
          <w:rFonts w:ascii="Arial" w:eastAsia="DengXian" w:hAnsi="Arial" w:cs="Arial"/>
          <w:color w:val="1F2329"/>
          <w:sz w:val="22"/>
          <w:shd w:val="clear" w:color="auto" w:fill="FFFFFF"/>
        </w:rPr>
        <w:t>进行排序，首先词向量</w:t>
      </w:r>
      <w:proofErr w:type="spellStart"/>
      <w:r>
        <w:rPr>
          <w:rFonts w:ascii="Arial" w:eastAsia="DengXian" w:hAnsi="Arial" w:cs="Arial"/>
          <w:color w:val="1F2329"/>
          <w:sz w:val="22"/>
          <w:shd w:val="clear" w:color="auto" w:fill="FFFFFF"/>
        </w:rPr>
        <w:t>ELMo</w:t>
      </w:r>
      <w:proofErr w:type="spellEnd"/>
      <w:r>
        <w:rPr>
          <w:rFonts w:ascii="Arial" w:eastAsia="DengXian" w:hAnsi="Arial" w:cs="Arial"/>
          <w:color w:val="1F2329"/>
          <w:sz w:val="22"/>
          <w:shd w:val="clear" w:color="auto" w:fill="FFFFFF"/>
        </w:rPr>
        <w:t>比</w:t>
      </w:r>
      <w:r>
        <w:rPr>
          <w:rFonts w:ascii="Arial" w:eastAsia="DengXian" w:hAnsi="Arial" w:cs="Arial"/>
          <w:color w:val="1F2329"/>
          <w:sz w:val="22"/>
          <w:shd w:val="clear" w:color="auto" w:fill="FFFFFF"/>
        </w:rPr>
        <w:t>TFIDF</w:t>
      </w:r>
      <w:r>
        <w:rPr>
          <w:rFonts w:ascii="Arial" w:eastAsia="DengXian" w:hAnsi="Arial" w:cs="Arial"/>
          <w:color w:val="1F2329"/>
          <w:sz w:val="22"/>
          <w:shd w:val="clear" w:color="auto" w:fill="FFFFFF"/>
        </w:rPr>
        <w:t>，</w:t>
      </w:r>
      <w:proofErr w:type="spellStart"/>
      <w:r>
        <w:rPr>
          <w:rFonts w:ascii="Arial" w:eastAsia="DengXian" w:hAnsi="Arial" w:cs="Arial"/>
          <w:color w:val="1F2329"/>
          <w:sz w:val="22"/>
          <w:shd w:val="clear" w:color="auto" w:fill="FFFFFF"/>
        </w:rPr>
        <w:t>TextRank</w:t>
      </w:r>
      <w:proofErr w:type="spellEnd"/>
      <w:r>
        <w:rPr>
          <w:rFonts w:ascii="Arial" w:eastAsia="DengXian" w:hAnsi="Arial" w:cs="Arial"/>
          <w:color w:val="1F2329"/>
          <w:sz w:val="22"/>
          <w:shd w:val="clear" w:color="auto" w:fill="FFFFFF"/>
        </w:rPr>
        <w:t>相比可以保留更多语义信息，</w:t>
      </w:r>
      <w:proofErr w:type="spellStart"/>
      <w:r>
        <w:rPr>
          <w:rFonts w:ascii="Arial" w:eastAsia="DengXian" w:hAnsi="Arial" w:cs="Arial"/>
          <w:color w:val="1F2329"/>
          <w:sz w:val="22"/>
          <w:shd w:val="clear" w:color="auto" w:fill="FFFFFF"/>
        </w:rPr>
        <w:t>ELMo</w:t>
      </w:r>
      <w:proofErr w:type="spellEnd"/>
      <w:r>
        <w:rPr>
          <w:rFonts w:ascii="Arial" w:eastAsia="DengXian" w:hAnsi="Arial" w:cs="Arial"/>
          <w:color w:val="1F2329"/>
          <w:sz w:val="22"/>
          <w:shd w:val="clear" w:color="auto" w:fill="FFFFFF"/>
        </w:rPr>
        <w:t>是动态的，可以改善一词多义问题。句向量</w:t>
      </w:r>
      <w:r>
        <w:rPr>
          <w:rFonts w:ascii="Arial" w:eastAsia="DengXian" w:hAnsi="Arial" w:cs="Arial"/>
          <w:color w:val="1F2329"/>
          <w:sz w:val="22"/>
          <w:shd w:val="clear" w:color="auto" w:fill="FFFFFF"/>
        </w:rPr>
        <w:t>SIF</w:t>
      </w:r>
      <w:r>
        <w:rPr>
          <w:rFonts w:ascii="Arial" w:eastAsia="DengXian" w:hAnsi="Arial" w:cs="Arial"/>
          <w:color w:val="1F2329"/>
          <w:sz w:val="22"/>
          <w:shd w:val="clear" w:color="auto" w:fill="FFFFFF"/>
        </w:rPr>
        <w:t>根据词频对词向量进行平滑反频率加权，可以更好的捕捉句子的中心主旨。</w:t>
      </w:r>
    </w:p>
    <w:p w14:paraId="5AE7A7E7" w14:textId="77777777" w:rsidR="003A4F87" w:rsidRDefault="003A4F87" w:rsidP="003A4F87">
      <w:pPr>
        <w:spacing w:before="120" w:after="120" w:line="288" w:lineRule="auto"/>
        <w:ind w:firstLine="420"/>
        <w:jc w:val="left"/>
      </w:pPr>
      <w:proofErr w:type="spellStart"/>
      <w:r>
        <w:rPr>
          <w:rFonts w:ascii="Arial" w:eastAsia="DengXian" w:hAnsi="Arial" w:cs="Arial"/>
          <w:color w:val="1F2329"/>
          <w:sz w:val="22"/>
        </w:rPr>
        <w:t>Sifrank</w:t>
      </w:r>
      <w:proofErr w:type="spellEnd"/>
      <w:r>
        <w:rPr>
          <w:rFonts w:ascii="Arial" w:eastAsia="DengXian" w:hAnsi="Arial" w:cs="Arial"/>
          <w:color w:val="1F2329"/>
          <w:sz w:val="22"/>
        </w:rPr>
        <w:t>利用</w:t>
      </w:r>
      <w:r>
        <w:rPr>
          <w:rFonts w:ascii="Arial" w:eastAsia="DengXian" w:hAnsi="Arial" w:cs="Arial"/>
          <w:color w:val="1F2329"/>
          <w:sz w:val="22"/>
        </w:rPr>
        <w:t>POS tags</w:t>
      </w:r>
      <w:r>
        <w:rPr>
          <w:rFonts w:ascii="Arial" w:eastAsia="DengXian" w:hAnsi="Arial" w:cs="Arial"/>
          <w:color w:val="1F2329"/>
          <w:sz w:val="22"/>
        </w:rPr>
        <w:t>抽取</w:t>
      </w:r>
      <w:r>
        <w:rPr>
          <w:rFonts w:ascii="Arial" w:eastAsia="DengXian" w:hAnsi="Arial" w:cs="Arial"/>
          <w:color w:val="1F2329"/>
          <w:sz w:val="22"/>
        </w:rPr>
        <w:t>NP</w:t>
      </w:r>
      <w:r>
        <w:rPr>
          <w:rFonts w:ascii="Arial" w:eastAsia="DengXian" w:hAnsi="Arial" w:cs="Arial"/>
          <w:color w:val="1F2329"/>
          <w:sz w:val="22"/>
        </w:rPr>
        <w:t>作为</w:t>
      </w:r>
      <w:proofErr w:type="spellStart"/>
      <w:r>
        <w:rPr>
          <w:rFonts w:ascii="Arial" w:eastAsia="DengXian" w:hAnsi="Arial" w:cs="Arial"/>
          <w:color w:val="1F2329"/>
          <w:sz w:val="22"/>
        </w:rPr>
        <w:t>keyphrase</w:t>
      </w:r>
      <w:proofErr w:type="spellEnd"/>
      <w:r>
        <w:rPr>
          <w:rFonts w:ascii="Arial" w:eastAsia="DengXian" w:hAnsi="Arial" w:cs="Arial"/>
          <w:color w:val="1F2329"/>
          <w:sz w:val="22"/>
        </w:rPr>
        <w:t xml:space="preserve"> candidates</w:t>
      </w:r>
      <w:r>
        <w:rPr>
          <w:rFonts w:ascii="Arial" w:eastAsia="DengXian" w:hAnsi="Arial" w:cs="Arial"/>
          <w:color w:val="1F2329"/>
          <w:sz w:val="22"/>
        </w:rPr>
        <w:t>，然后利用</w:t>
      </w:r>
      <w:r>
        <w:rPr>
          <w:rFonts w:ascii="Arial" w:eastAsia="DengXian" w:hAnsi="Arial" w:cs="Arial"/>
          <w:color w:val="1F2329"/>
          <w:sz w:val="22"/>
        </w:rPr>
        <w:t xml:space="preserve">ELMO </w:t>
      </w:r>
      <w:r>
        <w:rPr>
          <w:rFonts w:ascii="Arial" w:eastAsia="DengXian" w:hAnsi="Arial" w:cs="Arial"/>
          <w:color w:val="1F2329"/>
          <w:sz w:val="22"/>
        </w:rPr>
        <w:t>分别获得句子和候选短语的语义向量，最终通过计算两者的</w:t>
      </w:r>
      <w:r>
        <w:rPr>
          <w:rFonts w:ascii="Arial" w:eastAsia="DengXian" w:hAnsi="Arial" w:cs="Arial"/>
          <w:color w:val="1F2329"/>
          <w:sz w:val="22"/>
        </w:rPr>
        <w:t>cos</w:t>
      </w:r>
      <w:r>
        <w:rPr>
          <w:rFonts w:ascii="Arial" w:eastAsia="DengXian" w:hAnsi="Arial" w:cs="Arial"/>
          <w:color w:val="1F2329"/>
          <w:sz w:val="22"/>
        </w:rPr>
        <w:t>相似度进行排序；</w:t>
      </w:r>
    </w:p>
    <w:p w14:paraId="04211D37" w14:textId="77777777" w:rsidR="003A4F87" w:rsidRDefault="003A4F87" w:rsidP="003A4F87">
      <w:pPr>
        <w:spacing w:before="120" w:after="120" w:line="288" w:lineRule="auto"/>
        <w:ind w:firstLine="420"/>
        <w:jc w:val="left"/>
      </w:pPr>
      <w:proofErr w:type="spellStart"/>
      <w:r>
        <w:rPr>
          <w:rFonts w:ascii="Arial" w:eastAsia="DengXian" w:hAnsi="Arial" w:cs="Arial"/>
          <w:b/>
          <w:color w:val="1F2329"/>
          <w:sz w:val="22"/>
        </w:rPr>
        <w:t>Sifrank</w:t>
      </w:r>
      <w:proofErr w:type="spellEnd"/>
      <w:r>
        <w:rPr>
          <w:rFonts w:ascii="Arial" w:eastAsia="DengXian" w:hAnsi="Arial" w:cs="Arial"/>
          <w:b/>
          <w:color w:val="1F2329"/>
          <w:sz w:val="22"/>
        </w:rPr>
        <w:t>++</w:t>
      </w:r>
      <w:r>
        <w:rPr>
          <w:rFonts w:ascii="Arial" w:eastAsia="DengXian" w:hAnsi="Arial" w:cs="Arial"/>
          <w:color w:val="1F2329"/>
          <w:sz w:val="22"/>
        </w:rPr>
        <w:t>：</w:t>
      </w:r>
      <w:r>
        <w:rPr>
          <w:rFonts w:ascii="Arial" w:eastAsia="DengXian" w:hAnsi="Arial" w:cs="Arial"/>
          <w:color w:val="1F2329"/>
          <w:sz w:val="22"/>
          <w:shd w:val="clear" w:color="auto" w:fill="FFFFFF"/>
        </w:rPr>
        <w:t>对于长文本来说，先出现的</w:t>
      </w:r>
      <w:proofErr w:type="spellStart"/>
      <w:r>
        <w:rPr>
          <w:rFonts w:ascii="Arial" w:eastAsia="DengXian" w:hAnsi="Arial" w:cs="Arial"/>
          <w:color w:val="1F2329"/>
          <w:sz w:val="22"/>
          <w:shd w:val="clear" w:color="auto" w:fill="FFFFFF"/>
        </w:rPr>
        <w:t>keyphrase</w:t>
      </w:r>
      <w:proofErr w:type="spellEnd"/>
      <w:r>
        <w:rPr>
          <w:rFonts w:ascii="Arial" w:eastAsia="DengXian" w:hAnsi="Arial" w:cs="Arial"/>
          <w:color w:val="1F2329"/>
          <w:sz w:val="22"/>
          <w:shd w:val="clear" w:color="auto" w:fill="FFFFFF"/>
        </w:rPr>
        <w:t>可能更重要，因此加入了位置信息，每个词第一次出现的位置表示定义权重。</w:t>
      </w:r>
    </w:p>
    <w:p w14:paraId="056A87B9" w14:textId="77777777" w:rsidR="003A4F87" w:rsidRDefault="003A4F87" w:rsidP="003A4F87">
      <w:pPr>
        <w:spacing w:before="120" w:after="120" w:line="288" w:lineRule="auto"/>
        <w:jc w:val="center"/>
      </w:pPr>
      <w:r>
        <w:rPr>
          <w:noProof/>
        </w:rPr>
        <w:lastRenderedPageBreak/>
        <w:drawing>
          <wp:inline distT="0" distB="0" distL="0" distR="0" wp14:anchorId="2D72FE3E" wp14:editId="2F905815">
            <wp:extent cx="5257800" cy="2476500"/>
            <wp:effectExtent l="0" t="0" r="0" b="0"/>
            <wp:docPr id="7" name="Drawing 6" descr="图示&#10;&#10;描述已自动生成"/>
            <wp:cNvGraphicFramePr/>
            <a:graphic xmlns:a="http://schemas.openxmlformats.org/drawingml/2006/main">
              <a:graphicData uri="http://schemas.openxmlformats.org/drawingml/2006/picture">
                <pic:pic xmlns:pic="http://schemas.openxmlformats.org/drawingml/2006/picture">
                  <pic:nvPicPr>
                    <pic:cNvPr id="7" name="Drawing 6" descr="图示&#10;&#10;描述已自动生成"/>
                    <pic:cNvPicPr>
                      <a:picLocks noChangeAspect="1"/>
                    </pic:cNvPicPr>
                  </pic:nvPicPr>
                  <pic:blipFill>
                    <a:blip r:embed="rId13"/>
                    <a:stretch>
                      <a:fillRect/>
                    </a:stretch>
                  </pic:blipFill>
                  <pic:spPr>
                    <a:xfrm>
                      <a:off x="0" y="0"/>
                      <a:ext cx="5257800" cy="2476500"/>
                    </a:xfrm>
                    <a:prstGeom prst="rect">
                      <a:avLst/>
                    </a:prstGeom>
                  </pic:spPr>
                </pic:pic>
              </a:graphicData>
            </a:graphic>
          </wp:inline>
        </w:drawing>
      </w:r>
    </w:p>
    <w:p w14:paraId="62E57549" w14:textId="77777777" w:rsidR="003A4F87" w:rsidRDefault="003A4F87" w:rsidP="003A4F87">
      <w:pPr>
        <w:spacing w:before="260" w:after="120" w:line="288" w:lineRule="auto"/>
        <w:jc w:val="left"/>
        <w:outlineLvl w:val="3"/>
      </w:pPr>
      <w:r>
        <w:rPr>
          <w:rFonts w:ascii="Arial" w:eastAsia="DengXian" w:hAnsi="Arial" w:cs="Arial"/>
          <w:b/>
          <w:color w:val="1F2329"/>
          <w:sz w:val="28"/>
        </w:rPr>
        <w:t>AttentionRank,</w:t>
      </w:r>
      <w:proofErr w:type="gramStart"/>
      <w:r>
        <w:rPr>
          <w:rFonts w:ascii="Arial" w:eastAsia="DengXian" w:hAnsi="Arial" w:cs="Arial"/>
          <w:b/>
          <w:color w:val="1F2329"/>
          <w:sz w:val="28"/>
        </w:rPr>
        <w:t>2021,emnlp</w:t>
      </w:r>
      <w:proofErr w:type="gramEnd"/>
    </w:p>
    <w:p w14:paraId="17D14A63" w14:textId="77777777" w:rsidR="003A4F87" w:rsidRDefault="003A4F87" w:rsidP="003A4F87">
      <w:pPr>
        <w:spacing w:before="120" w:after="120" w:line="288" w:lineRule="auto"/>
        <w:jc w:val="left"/>
      </w:pPr>
      <w:proofErr w:type="spellStart"/>
      <w:proofErr w:type="gramStart"/>
      <w:r>
        <w:rPr>
          <w:rFonts w:ascii="Arial" w:eastAsia="DengXian" w:hAnsi="Arial" w:cs="Arial"/>
          <w:color w:val="1F2329"/>
          <w:sz w:val="22"/>
        </w:rPr>
        <w:t>AttentionRank:Unsupervised</w:t>
      </w:r>
      <w:proofErr w:type="spellEnd"/>
      <w:proofErr w:type="gramEnd"/>
      <w:r>
        <w:rPr>
          <w:rFonts w:ascii="Arial" w:eastAsia="DengXian" w:hAnsi="Arial" w:cs="Arial"/>
          <w:color w:val="1F2329"/>
          <w:sz w:val="22"/>
        </w:rPr>
        <w:t xml:space="preserve"> </w:t>
      </w:r>
      <w:proofErr w:type="spellStart"/>
      <w:r>
        <w:rPr>
          <w:rFonts w:ascii="Arial" w:eastAsia="DengXian" w:hAnsi="Arial" w:cs="Arial"/>
          <w:color w:val="1F2329"/>
          <w:sz w:val="22"/>
        </w:rPr>
        <w:t>Keyphrase</w:t>
      </w:r>
      <w:proofErr w:type="spellEnd"/>
      <w:r>
        <w:rPr>
          <w:rFonts w:ascii="Arial" w:eastAsia="DengXian" w:hAnsi="Arial" w:cs="Arial"/>
          <w:color w:val="1F2329"/>
          <w:sz w:val="22"/>
        </w:rPr>
        <w:t xml:space="preserve"> Extraction using Self and Cross Attentions</w:t>
      </w:r>
    </w:p>
    <w:p w14:paraId="531F7BC6" w14:textId="77777777" w:rsidR="003A4F87" w:rsidRDefault="003A4F87" w:rsidP="003A4F87">
      <w:pPr>
        <w:spacing w:before="120" w:after="120" w:line="288" w:lineRule="auto"/>
        <w:jc w:val="left"/>
      </w:pPr>
      <w:r>
        <w:rPr>
          <w:rFonts w:ascii="Arial" w:eastAsia="DengXian" w:hAnsi="Arial" w:cs="Arial"/>
          <w:sz w:val="22"/>
        </w:rPr>
        <w:t>git</w:t>
      </w:r>
      <w:r>
        <w:rPr>
          <w:rFonts w:ascii="Arial" w:eastAsia="DengXian" w:hAnsi="Arial" w:cs="Arial"/>
          <w:sz w:val="22"/>
        </w:rPr>
        <w:t>：</w:t>
      </w:r>
      <w:r>
        <w:rPr>
          <w:rFonts w:ascii="Arial" w:eastAsia="DengXian" w:hAnsi="Arial" w:cs="Arial"/>
          <w:sz w:val="22"/>
        </w:rPr>
        <w:t>https://github.com/hd10-iupui/AttentionRank</w:t>
      </w:r>
    </w:p>
    <w:p w14:paraId="79DC4387" w14:textId="77777777" w:rsidR="003A4F87" w:rsidRDefault="003A4F87" w:rsidP="003A4F87">
      <w:pPr>
        <w:spacing w:before="120" w:after="120" w:line="288" w:lineRule="auto"/>
        <w:jc w:val="left"/>
      </w:pPr>
      <w:r>
        <w:rPr>
          <w:rFonts w:ascii="Arial" w:eastAsia="DengXian" w:hAnsi="Arial" w:cs="Arial"/>
          <w:color w:val="1F2329"/>
          <w:sz w:val="22"/>
        </w:rPr>
        <w:t>思路：针对文档级别的</w:t>
      </w:r>
      <w:proofErr w:type="spellStart"/>
      <w:r>
        <w:rPr>
          <w:rFonts w:ascii="Arial" w:eastAsia="DengXian" w:hAnsi="Arial" w:cs="Arial"/>
          <w:color w:val="1F2329"/>
          <w:sz w:val="22"/>
        </w:rPr>
        <w:t>keyphrase</w:t>
      </w:r>
      <w:proofErr w:type="spellEnd"/>
      <w:r>
        <w:rPr>
          <w:rFonts w:ascii="Arial" w:eastAsia="DengXian" w:hAnsi="Arial" w:cs="Arial"/>
          <w:color w:val="1F2329"/>
          <w:sz w:val="22"/>
        </w:rPr>
        <w:t>提取；使用预训练的语言模型来计算候选者在句子上下文中的自注意力以及候选者和文档中句子之间的交叉注意力，以评估候选者的局部和全局重要性。</w:t>
      </w:r>
    </w:p>
    <w:p w14:paraId="121781C4" w14:textId="77777777" w:rsidR="003A4F87" w:rsidRDefault="003A4F87" w:rsidP="003A4F87">
      <w:pPr>
        <w:spacing w:before="120" w:after="120" w:line="288" w:lineRule="auto"/>
        <w:jc w:val="center"/>
      </w:pPr>
      <w:r>
        <w:rPr>
          <w:noProof/>
        </w:rPr>
        <w:drawing>
          <wp:inline distT="0" distB="0" distL="0" distR="0" wp14:anchorId="4F8FE303" wp14:editId="5E04CB92">
            <wp:extent cx="4124325" cy="2400300"/>
            <wp:effectExtent l="0" t="0" r="0" b="0"/>
            <wp:docPr id="8" name="Drawing 7" descr="图示&#10;&#10;描述已自动生成"/>
            <wp:cNvGraphicFramePr/>
            <a:graphic xmlns:a="http://schemas.openxmlformats.org/drawingml/2006/main">
              <a:graphicData uri="http://schemas.openxmlformats.org/drawingml/2006/picture">
                <pic:pic xmlns:pic="http://schemas.openxmlformats.org/drawingml/2006/picture">
                  <pic:nvPicPr>
                    <pic:cNvPr id="8" name="Drawing 7" descr="图示&#10;&#10;描述已自动生成"/>
                    <pic:cNvPicPr>
                      <a:picLocks noChangeAspect="1"/>
                    </pic:cNvPicPr>
                  </pic:nvPicPr>
                  <pic:blipFill>
                    <a:blip r:embed="rId14"/>
                    <a:stretch>
                      <a:fillRect/>
                    </a:stretch>
                  </pic:blipFill>
                  <pic:spPr>
                    <a:xfrm>
                      <a:off x="0" y="0"/>
                      <a:ext cx="4124325" cy="2400300"/>
                    </a:xfrm>
                    <a:prstGeom prst="rect">
                      <a:avLst/>
                    </a:prstGeom>
                  </pic:spPr>
                </pic:pic>
              </a:graphicData>
            </a:graphic>
          </wp:inline>
        </w:drawing>
      </w:r>
    </w:p>
    <w:p w14:paraId="2AD9E916" w14:textId="77777777" w:rsidR="003A4F87" w:rsidRDefault="003A4F87" w:rsidP="003A4F87">
      <w:pPr>
        <w:spacing w:before="260" w:after="120" w:line="288" w:lineRule="auto"/>
        <w:jc w:val="left"/>
        <w:outlineLvl w:val="3"/>
      </w:pPr>
      <w:proofErr w:type="spellStart"/>
      <w:r>
        <w:rPr>
          <w:rFonts w:ascii="Arial" w:eastAsia="DengXian" w:hAnsi="Arial" w:cs="Arial"/>
          <w:b/>
          <w:color w:val="1F2329"/>
          <w:sz w:val="28"/>
        </w:rPr>
        <w:t>MDERank</w:t>
      </w:r>
      <w:proofErr w:type="spellEnd"/>
      <w:r>
        <w:rPr>
          <w:rFonts w:ascii="Arial" w:eastAsia="DengXian" w:hAnsi="Arial" w:cs="Arial"/>
          <w:b/>
          <w:color w:val="1F2329"/>
          <w:sz w:val="28"/>
        </w:rPr>
        <w:t>，</w:t>
      </w:r>
      <w:r>
        <w:rPr>
          <w:rFonts w:ascii="Arial" w:eastAsia="DengXian" w:hAnsi="Arial" w:cs="Arial"/>
          <w:b/>
          <w:color w:val="1F2329"/>
          <w:sz w:val="28"/>
        </w:rPr>
        <w:t>2022</w:t>
      </w:r>
    </w:p>
    <w:p w14:paraId="04CFC344" w14:textId="77777777" w:rsidR="003A4F87" w:rsidRDefault="003A4F87" w:rsidP="003A4F87">
      <w:pPr>
        <w:spacing w:before="120" w:after="120" w:line="288" w:lineRule="auto"/>
        <w:jc w:val="left"/>
      </w:pPr>
      <w:proofErr w:type="spellStart"/>
      <w:r>
        <w:rPr>
          <w:rFonts w:ascii="Arial" w:eastAsia="DengXian" w:hAnsi="Arial" w:cs="Arial"/>
          <w:color w:val="1F2329"/>
          <w:sz w:val="22"/>
          <w:shd w:val="clear" w:color="auto" w:fill="FFFFFF"/>
        </w:rPr>
        <w:t>MDERank</w:t>
      </w:r>
      <w:proofErr w:type="spellEnd"/>
      <w:r>
        <w:rPr>
          <w:rFonts w:ascii="Arial" w:eastAsia="DengXian" w:hAnsi="Arial" w:cs="Arial"/>
          <w:color w:val="1F2329"/>
          <w:sz w:val="22"/>
          <w:shd w:val="clear" w:color="auto" w:fill="FFFFFF"/>
        </w:rPr>
        <w:t xml:space="preserve">: A Masked Document Embedding Rank Approach for Unsupervised </w:t>
      </w:r>
      <w:proofErr w:type="spellStart"/>
      <w:r>
        <w:rPr>
          <w:rFonts w:ascii="Arial" w:eastAsia="DengXian" w:hAnsi="Arial" w:cs="Arial"/>
          <w:color w:val="1F2329"/>
          <w:sz w:val="22"/>
          <w:shd w:val="clear" w:color="auto" w:fill="FFFFFF"/>
        </w:rPr>
        <w:t>Keyphrase</w:t>
      </w:r>
      <w:proofErr w:type="spellEnd"/>
    </w:p>
    <w:p w14:paraId="3182CC1D" w14:textId="77777777" w:rsidR="003A4F87" w:rsidRDefault="003A4F87" w:rsidP="003A4F87">
      <w:pPr>
        <w:spacing w:before="120" w:after="120" w:line="288" w:lineRule="auto"/>
        <w:jc w:val="left"/>
      </w:pPr>
      <w:r>
        <w:rPr>
          <w:rFonts w:ascii="Arial" w:eastAsia="DengXian" w:hAnsi="Arial" w:cs="Arial"/>
          <w:color w:val="1F2329"/>
          <w:sz w:val="22"/>
        </w:rPr>
        <w:t>Git</w:t>
      </w:r>
      <w:r>
        <w:rPr>
          <w:rFonts w:ascii="Arial" w:eastAsia="DengXian" w:hAnsi="Arial" w:cs="Arial"/>
          <w:color w:val="1F2329"/>
          <w:sz w:val="22"/>
        </w:rPr>
        <w:t>：</w:t>
      </w:r>
      <w:r>
        <w:fldChar w:fldCharType="begin"/>
      </w:r>
      <w:r>
        <w:instrText xml:space="preserve"> HYPERLINK "https://github.com/LinhanZ/mderank/tree/main/MDERank" \h </w:instrText>
      </w:r>
      <w:r>
        <w:fldChar w:fldCharType="separate"/>
      </w:r>
      <w:r>
        <w:rPr>
          <w:rFonts w:ascii="Arial" w:eastAsia="DengXian" w:hAnsi="Arial" w:cs="Arial"/>
          <w:color w:val="3370FF"/>
          <w:sz w:val="22"/>
        </w:rPr>
        <w:t>https://github.com/LinhanZ/mderank/tree/main/MDERank</w:t>
      </w:r>
      <w:r>
        <w:rPr>
          <w:rFonts w:ascii="Arial" w:eastAsia="DengXian" w:hAnsi="Arial" w:cs="Arial"/>
          <w:color w:val="3370FF"/>
          <w:sz w:val="22"/>
        </w:rPr>
        <w:fldChar w:fldCharType="end"/>
      </w:r>
    </w:p>
    <w:p w14:paraId="01DD4829" w14:textId="77777777" w:rsidR="003A4F87" w:rsidRDefault="003A4F87" w:rsidP="003A4F87">
      <w:pPr>
        <w:spacing w:before="120" w:after="120" w:line="288" w:lineRule="auto"/>
        <w:jc w:val="center"/>
      </w:pPr>
      <w:r>
        <w:rPr>
          <w:noProof/>
        </w:rPr>
        <w:lastRenderedPageBreak/>
        <w:drawing>
          <wp:inline distT="0" distB="0" distL="0" distR="0" wp14:anchorId="790285F0" wp14:editId="70D94996">
            <wp:extent cx="5257800" cy="5238750"/>
            <wp:effectExtent l="0" t="0" r="0" b="0"/>
            <wp:docPr id="9" name="Drawing 8" descr="图示&#10;&#10;描述已自动生成"/>
            <wp:cNvGraphicFramePr/>
            <a:graphic xmlns:a="http://schemas.openxmlformats.org/drawingml/2006/main">
              <a:graphicData uri="http://schemas.openxmlformats.org/drawingml/2006/picture">
                <pic:pic xmlns:pic="http://schemas.openxmlformats.org/drawingml/2006/picture">
                  <pic:nvPicPr>
                    <pic:cNvPr id="9" name="Drawing 8" descr="图示&#10;&#10;描述已自动生成"/>
                    <pic:cNvPicPr>
                      <a:picLocks noChangeAspect="1"/>
                    </pic:cNvPicPr>
                  </pic:nvPicPr>
                  <pic:blipFill>
                    <a:blip r:embed="rId15"/>
                    <a:stretch>
                      <a:fillRect/>
                    </a:stretch>
                  </pic:blipFill>
                  <pic:spPr>
                    <a:xfrm>
                      <a:off x="0" y="0"/>
                      <a:ext cx="5257800" cy="5238750"/>
                    </a:xfrm>
                    <a:prstGeom prst="rect">
                      <a:avLst/>
                    </a:prstGeom>
                  </pic:spPr>
                </pic:pic>
              </a:graphicData>
            </a:graphic>
          </wp:inline>
        </w:drawing>
      </w:r>
    </w:p>
    <w:p w14:paraId="2125F548" w14:textId="77777777" w:rsidR="003A4F87" w:rsidRDefault="003A4F87" w:rsidP="003A4F87">
      <w:pPr>
        <w:spacing w:before="120" w:after="120" w:line="288" w:lineRule="auto"/>
        <w:jc w:val="left"/>
      </w:pPr>
      <w:r>
        <w:rPr>
          <w:rFonts w:ascii="Arial" w:eastAsia="DengXian" w:hAnsi="Arial" w:cs="Arial"/>
          <w:b/>
          <w:sz w:val="22"/>
          <w:shd w:val="clear" w:color="auto" w:fill="F76964"/>
        </w:rPr>
        <w:t>根据论文结果，其效果优于现有词图类算法和无监督学习的</w:t>
      </w:r>
      <w:proofErr w:type="spellStart"/>
      <w:r>
        <w:rPr>
          <w:rFonts w:ascii="Arial" w:eastAsia="DengXian" w:hAnsi="Arial" w:cs="Arial"/>
          <w:b/>
          <w:sz w:val="22"/>
          <w:shd w:val="clear" w:color="auto" w:fill="F76964"/>
        </w:rPr>
        <w:t>emd</w:t>
      </w:r>
      <w:proofErr w:type="spellEnd"/>
      <w:r>
        <w:rPr>
          <w:rFonts w:ascii="Arial" w:eastAsia="DengXian" w:hAnsi="Arial" w:cs="Arial"/>
          <w:b/>
          <w:sz w:val="22"/>
          <w:shd w:val="clear" w:color="auto" w:fill="F76964"/>
        </w:rPr>
        <w:t>算法，有些数据上没有</w:t>
      </w:r>
      <w:proofErr w:type="spellStart"/>
      <w:r>
        <w:rPr>
          <w:rFonts w:ascii="Arial" w:eastAsia="DengXian" w:hAnsi="Arial" w:cs="Arial"/>
          <w:b/>
          <w:color w:val="1F2329"/>
          <w:sz w:val="22"/>
          <w:shd w:val="clear" w:color="auto" w:fill="F76964"/>
        </w:rPr>
        <w:t>SIFRank</w:t>
      </w:r>
      <w:proofErr w:type="spellEnd"/>
      <w:r>
        <w:rPr>
          <w:rFonts w:ascii="Arial" w:eastAsia="DengXian" w:hAnsi="Arial" w:cs="Arial"/>
          <w:b/>
          <w:color w:val="1F2329"/>
          <w:sz w:val="22"/>
          <w:shd w:val="clear" w:color="auto" w:fill="F76964"/>
        </w:rPr>
        <w:t>好</w:t>
      </w:r>
      <w:r>
        <w:rPr>
          <w:rFonts w:ascii="Arial" w:eastAsia="DengXian" w:hAnsi="Arial" w:cs="Arial"/>
          <w:b/>
          <w:sz w:val="22"/>
          <w:shd w:val="clear" w:color="auto" w:fill="F76964"/>
        </w:rPr>
        <w:t>；</w:t>
      </w:r>
    </w:p>
    <w:p w14:paraId="483FA153" w14:textId="77777777" w:rsidR="003A4F87" w:rsidRDefault="003A4F87" w:rsidP="003A4F87">
      <w:pPr>
        <w:spacing w:before="120" w:after="120" w:line="288" w:lineRule="auto"/>
        <w:jc w:val="left"/>
      </w:pPr>
      <w:r>
        <w:rPr>
          <w:rFonts w:ascii="Arial" w:eastAsia="DengXian" w:hAnsi="Arial" w:cs="Arial"/>
          <w:color w:val="1F2329"/>
          <w:sz w:val="22"/>
        </w:rPr>
        <w:t>整体思想：</w:t>
      </w:r>
      <w:r>
        <w:rPr>
          <w:rFonts w:ascii="Arial" w:eastAsia="DengXian" w:hAnsi="Arial" w:cs="Arial"/>
          <w:color w:val="1F2329"/>
          <w:sz w:val="22"/>
        </w:rPr>
        <w:t>step1:</w:t>
      </w:r>
      <w:r>
        <w:rPr>
          <w:rFonts w:ascii="Arial" w:eastAsia="DengXian" w:hAnsi="Arial" w:cs="Arial"/>
          <w:color w:val="1F2329"/>
          <w:sz w:val="22"/>
        </w:rPr>
        <w:t>基于分词和词性结果选取名词性短语作为候选</w:t>
      </w:r>
      <w:proofErr w:type="spellStart"/>
      <w:r>
        <w:rPr>
          <w:rFonts w:ascii="Arial" w:eastAsia="DengXian" w:hAnsi="Arial" w:cs="Arial"/>
          <w:color w:val="1F2329"/>
          <w:sz w:val="22"/>
        </w:rPr>
        <w:t>keyphrase</w:t>
      </w:r>
      <w:proofErr w:type="spellEnd"/>
      <w:r>
        <w:rPr>
          <w:rFonts w:ascii="Arial" w:eastAsia="DengXian" w:hAnsi="Arial" w:cs="Arial"/>
          <w:color w:val="1F2329"/>
          <w:sz w:val="22"/>
        </w:rPr>
        <w:t>；</w:t>
      </w:r>
    </w:p>
    <w:p w14:paraId="4C1CD9A6" w14:textId="77777777" w:rsidR="003A4F87" w:rsidRDefault="003A4F87" w:rsidP="003A4F87">
      <w:pPr>
        <w:spacing w:before="120" w:after="120" w:line="288" w:lineRule="auto"/>
        <w:jc w:val="left"/>
      </w:pPr>
      <w:r>
        <w:rPr>
          <w:rFonts w:ascii="Arial" w:eastAsia="DengXian" w:hAnsi="Arial" w:cs="Arial"/>
          <w:color w:val="1F2329"/>
          <w:sz w:val="22"/>
        </w:rPr>
        <w:t>Step2:</w:t>
      </w:r>
      <w:r>
        <w:rPr>
          <w:rFonts w:ascii="Arial" w:eastAsia="DengXian" w:hAnsi="Arial" w:cs="Arial"/>
          <w:color w:val="1F2329"/>
          <w:sz w:val="22"/>
        </w:rPr>
        <w:t>为了衡量不同</w:t>
      </w:r>
      <w:r>
        <w:rPr>
          <w:rFonts w:ascii="Arial" w:eastAsia="DengXian" w:hAnsi="Arial" w:cs="Arial"/>
          <w:color w:val="1F2329"/>
          <w:sz w:val="22"/>
        </w:rPr>
        <w:t>phrase</w:t>
      </w:r>
      <w:r>
        <w:rPr>
          <w:rFonts w:ascii="Arial" w:eastAsia="DengXian" w:hAnsi="Arial" w:cs="Arial"/>
          <w:color w:val="1F2329"/>
          <w:sz w:val="22"/>
        </w:rPr>
        <w:t>间的重要性，依次在原始</w:t>
      </w:r>
      <w:r>
        <w:rPr>
          <w:rFonts w:ascii="Arial" w:eastAsia="DengXian" w:hAnsi="Arial" w:cs="Arial"/>
          <w:color w:val="1F2329"/>
          <w:sz w:val="22"/>
        </w:rPr>
        <w:t>input</w:t>
      </w:r>
      <w:r>
        <w:rPr>
          <w:rFonts w:ascii="Arial" w:eastAsia="DengXian" w:hAnsi="Arial" w:cs="Arial"/>
          <w:color w:val="1F2329"/>
          <w:sz w:val="22"/>
        </w:rPr>
        <w:t>中</w:t>
      </w:r>
      <w:r>
        <w:rPr>
          <w:rFonts w:ascii="Arial" w:eastAsia="DengXian" w:hAnsi="Arial" w:cs="Arial"/>
          <w:color w:val="1F2329"/>
          <w:sz w:val="22"/>
        </w:rPr>
        <w:t>mask</w:t>
      </w:r>
      <w:r>
        <w:rPr>
          <w:rFonts w:ascii="Arial" w:eastAsia="DengXian" w:hAnsi="Arial" w:cs="Arial"/>
          <w:color w:val="1F2329"/>
          <w:sz w:val="22"/>
        </w:rPr>
        <w:t>掉此</w:t>
      </w:r>
      <w:r>
        <w:rPr>
          <w:rFonts w:ascii="Arial" w:eastAsia="DengXian" w:hAnsi="Arial" w:cs="Arial"/>
          <w:color w:val="1F2329"/>
          <w:sz w:val="22"/>
        </w:rPr>
        <w:t>phrase</w:t>
      </w:r>
      <w:r>
        <w:rPr>
          <w:rFonts w:ascii="Arial" w:eastAsia="DengXian" w:hAnsi="Arial" w:cs="Arial"/>
          <w:color w:val="1F2329"/>
          <w:sz w:val="22"/>
        </w:rPr>
        <w:t>后得到</w:t>
      </w:r>
      <w:r>
        <w:rPr>
          <w:rFonts w:ascii="Arial" w:eastAsia="DengXian" w:hAnsi="Arial" w:cs="Arial"/>
          <w:color w:val="1F2329"/>
          <w:sz w:val="22"/>
        </w:rPr>
        <w:t>mask input embedding</w:t>
      </w:r>
      <w:r>
        <w:rPr>
          <w:rFonts w:ascii="Arial" w:eastAsia="DengXian" w:hAnsi="Arial" w:cs="Arial"/>
          <w:color w:val="1F2329"/>
          <w:sz w:val="22"/>
        </w:rPr>
        <w:t>，然后计算</w:t>
      </w:r>
      <w:r>
        <w:rPr>
          <w:rFonts w:ascii="Arial" w:eastAsia="DengXian" w:hAnsi="Arial" w:cs="Arial"/>
          <w:color w:val="1F2329"/>
          <w:sz w:val="22"/>
        </w:rPr>
        <w:t>mask</w:t>
      </w:r>
      <w:r>
        <w:rPr>
          <w:rFonts w:ascii="Arial" w:eastAsia="DengXian" w:hAnsi="Arial" w:cs="Arial"/>
          <w:color w:val="1F2329"/>
          <w:sz w:val="22"/>
        </w:rPr>
        <w:t>后和没有</w:t>
      </w:r>
      <w:r>
        <w:rPr>
          <w:rFonts w:ascii="Arial" w:eastAsia="DengXian" w:hAnsi="Arial" w:cs="Arial"/>
          <w:color w:val="1F2329"/>
          <w:sz w:val="22"/>
        </w:rPr>
        <w:t>mask</w:t>
      </w:r>
      <w:r>
        <w:rPr>
          <w:rFonts w:ascii="Arial" w:eastAsia="DengXian" w:hAnsi="Arial" w:cs="Arial"/>
          <w:color w:val="1F2329"/>
          <w:sz w:val="22"/>
        </w:rPr>
        <w:t>前</w:t>
      </w:r>
      <w:r>
        <w:rPr>
          <w:rFonts w:ascii="Arial" w:eastAsia="DengXian" w:hAnsi="Arial" w:cs="Arial"/>
          <w:color w:val="1F2329"/>
          <w:sz w:val="22"/>
        </w:rPr>
        <w:t>embedding</w:t>
      </w:r>
      <w:r>
        <w:rPr>
          <w:rFonts w:ascii="Arial" w:eastAsia="DengXian" w:hAnsi="Arial" w:cs="Arial"/>
          <w:color w:val="1F2329"/>
          <w:sz w:val="22"/>
        </w:rPr>
        <w:t>的相似度；若越不相似表示该</w:t>
      </w:r>
      <w:r>
        <w:rPr>
          <w:rFonts w:ascii="Arial" w:eastAsia="DengXian" w:hAnsi="Arial" w:cs="Arial"/>
          <w:color w:val="1F2329"/>
          <w:sz w:val="22"/>
        </w:rPr>
        <w:t>phrase</w:t>
      </w:r>
      <w:r>
        <w:rPr>
          <w:rFonts w:ascii="Arial" w:eastAsia="DengXian" w:hAnsi="Arial" w:cs="Arial"/>
          <w:color w:val="1F2329"/>
          <w:sz w:val="22"/>
        </w:rPr>
        <w:t>对</w:t>
      </w:r>
      <w:r>
        <w:rPr>
          <w:rFonts w:ascii="Arial" w:eastAsia="DengXian" w:hAnsi="Arial" w:cs="Arial"/>
          <w:color w:val="1F2329"/>
          <w:sz w:val="22"/>
        </w:rPr>
        <w:t>input</w:t>
      </w:r>
      <w:r>
        <w:rPr>
          <w:rFonts w:ascii="Arial" w:eastAsia="DengXian" w:hAnsi="Arial" w:cs="Arial"/>
          <w:color w:val="1F2329"/>
          <w:sz w:val="22"/>
        </w:rPr>
        <w:t>的语义越重要；</w:t>
      </w:r>
    </w:p>
    <w:p w14:paraId="09D68FBF" w14:textId="77777777" w:rsidR="003A4F87" w:rsidRDefault="003A4F87" w:rsidP="003A4F87">
      <w:pPr>
        <w:spacing w:before="120" w:after="120" w:line="288" w:lineRule="auto"/>
        <w:jc w:val="left"/>
      </w:pPr>
      <w:r>
        <w:rPr>
          <w:rFonts w:ascii="Arial" w:eastAsia="DengXian" w:hAnsi="Arial" w:cs="Arial"/>
          <w:color w:val="1F2329"/>
          <w:sz w:val="22"/>
        </w:rPr>
        <w:t>由于</w:t>
      </w:r>
      <w:proofErr w:type="spellStart"/>
      <w:r>
        <w:rPr>
          <w:rFonts w:ascii="Arial" w:eastAsia="DengXian" w:hAnsi="Arial" w:cs="Arial"/>
          <w:color w:val="1F2329"/>
          <w:sz w:val="22"/>
        </w:rPr>
        <w:t>bert</w:t>
      </w:r>
      <w:proofErr w:type="spellEnd"/>
      <w:r>
        <w:rPr>
          <w:rFonts w:ascii="Arial" w:eastAsia="DengXian" w:hAnsi="Arial" w:cs="Arial"/>
          <w:color w:val="1F2329"/>
          <w:sz w:val="22"/>
        </w:rPr>
        <w:t>在预训练时，没有将</w:t>
      </w:r>
      <w:proofErr w:type="spellStart"/>
      <w:r>
        <w:rPr>
          <w:rFonts w:ascii="Arial" w:eastAsia="DengXian" w:hAnsi="Arial" w:cs="Arial"/>
          <w:color w:val="1F2329"/>
          <w:sz w:val="22"/>
        </w:rPr>
        <w:t>keyphrase</w:t>
      </w:r>
      <w:proofErr w:type="spellEnd"/>
      <w:r>
        <w:rPr>
          <w:rFonts w:ascii="Arial" w:eastAsia="DengXian" w:hAnsi="Arial" w:cs="Arial"/>
          <w:color w:val="1F2329"/>
          <w:sz w:val="22"/>
        </w:rPr>
        <w:t>包含更多的语义信息作为目标，因此为了适配</w:t>
      </w:r>
      <w:proofErr w:type="spellStart"/>
      <w:r>
        <w:rPr>
          <w:rFonts w:ascii="Arial" w:eastAsia="DengXian" w:hAnsi="Arial" w:cs="Arial"/>
          <w:color w:val="1F2329"/>
          <w:sz w:val="22"/>
        </w:rPr>
        <w:t>keyphrase</w:t>
      </w:r>
      <w:proofErr w:type="spellEnd"/>
      <w:r>
        <w:rPr>
          <w:rFonts w:ascii="Arial" w:eastAsia="DengXian" w:hAnsi="Arial" w:cs="Arial"/>
          <w:color w:val="1F2329"/>
          <w:sz w:val="22"/>
        </w:rPr>
        <w:t>抽取任务，提出了一个预训练模型</w:t>
      </w:r>
      <w:proofErr w:type="spellStart"/>
      <w:r>
        <w:rPr>
          <w:rFonts w:ascii="Arial" w:eastAsia="DengXian" w:hAnsi="Arial" w:cs="Arial"/>
          <w:color w:val="1F2329"/>
          <w:sz w:val="22"/>
        </w:rPr>
        <w:t>Kpebert</w:t>
      </w:r>
      <w:proofErr w:type="spellEnd"/>
      <w:r>
        <w:rPr>
          <w:rFonts w:ascii="Arial" w:eastAsia="DengXian" w:hAnsi="Arial" w:cs="Arial"/>
          <w:color w:val="1F2329"/>
          <w:sz w:val="22"/>
        </w:rPr>
        <w:t>；</w:t>
      </w:r>
    </w:p>
    <w:p w14:paraId="07554F15" w14:textId="77777777" w:rsidR="003A4F87" w:rsidRDefault="003A4F87" w:rsidP="003A4F87">
      <w:pPr>
        <w:spacing w:before="120" w:after="120" w:line="288" w:lineRule="auto"/>
        <w:jc w:val="left"/>
      </w:pPr>
      <w:proofErr w:type="spellStart"/>
      <w:r>
        <w:rPr>
          <w:rFonts w:ascii="Arial" w:eastAsia="DengXian" w:hAnsi="Arial" w:cs="Arial"/>
          <w:color w:val="1F2329"/>
          <w:sz w:val="22"/>
        </w:rPr>
        <w:t>Kpebert</w:t>
      </w:r>
      <w:proofErr w:type="spellEnd"/>
      <w:r>
        <w:rPr>
          <w:rFonts w:ascii="Arial" w:eastAsia="DengXian" w:hAnsi="Arial" w:cs="Arial"/>
          <w:color w:val="1F2329"/>
          <w:sz w:val="22"/>
        </w:rPr>
        <w:t>：在</w:t>
      </w:r>
      <w:proofErr w:type="spellStart"/>
      <w:r>
        <w:rPr>
          <w:rFonts w:ascii="Arial" w:eastAsia="DengXian" w:hAnsi="Arial" w:cs="Arial"/>
          <w:color w:val="1F2329"/>
          <w:sz w:val="22"/>
        </w:rPr>
        <w:t>bert</w:t>
      </w:r>
      <w:proofErr w:type="spellEnd"/>
      <w:r>
        <w:rPr>
          <w:rFonts w:ascii="Arial" w:eastAsia="DengXian" w:hAnsi="Arial" w:cs="Arial"/>
          <w:color w:val="1F2329"/>
          <w:sz w:val="22"/>
        </w:rPr>
        <w:t>预训练基础之上，又新增了一个</w:t>
      </w:r>
      <w:r>
        <w:rPr>
          <w:rFonts w:ascii="Arial" w:eastAsia="DengXian" w:hAnsi="Arial" w:cs="Arial"/>
          <w:color w:val="1F2329"/>
          <w:sz w:val="22"/>
        </w:rPr>
        <w:t>loss</w:t>
      </w:r>
      <w:r>
        <w:rPr>
          <w:rFonts w:ascii="Arial" w:eastAsia="DengXian" w:hAnsi="Arial" w:cs="Arial"/>
          <w:color w:val="1F2329"/>
          <w:sz w:val="22"/>
        </w:rPr>
        <w:t>：</w:t>
      </w:r>
    </w:p>
    <w:p w14:paraId="6EC7910C" w14:textId="77777777" w:rsidR="003A4F87" w:rsidRDefault="003A4F87" w:rsidP="003A4F87">
      <w:pPr>
        <w:spacing w:before="120" w:after="120" w:line="288" w:lineRule="auto"/>
        <w:jc w:val="left"/>
      </w:pPr>
      <w:r>
        <w:rPr>
          <w:noProof/>
        </w:rPr>
        <w:lastRenderedPageBreak/>
        <w:drawing>
          <wp:inline distT="0" distB="0" distL="0" distR="0" wp14:anchorId="5AE8F401" wp14:editId="35E5B596">
            <wp:extent cx="4133850" cy="952500"/>
            <wp:effectExtent l="0" t="0" r="0" b="0"/>
            <wp:docPr id="10" name="Drawing 9" descr="文本&#10;&#10;描述已自动生成"/>
            <wp:cNvGraphicFramePr/>
            <a:graphic xmlns:a="http://schemas.openxmlformats.org/drawingml/2006/main">
              <a:graphicData uri="http://schemas.openxmlformats.org/drawingml/2006/picture">
                <pic:pic xmlns:pic="http://schemas.openxmlformats.org/drawingml/2006/picture">
                  <pic:nvPicPr>
                    <pic:cNvPr id="10" name="Drawing 9" descr="文本&#10;&#10;描述已自动生成"/>
                    <pic:cNvPicPr>
                      <a:picLocks noChangeAspect="1"/>
                    </pic:cNvPicPr>
                  </pic:nvPicPr>
                  <pic:blipFill>
                    <a:blip r:embed="rId16"/>
                    <a:stretch>
                      <a:fillRect/>
                    </a:stretch>
                  </pic:blipFill>
                  <pic:spPr>
                    <a:xfrm>
                      <a:off x="0" y="0"/>
                      <a:ext cx="4133850" cy="952500"/>
                    </a:xfrm>
                    <a:prstGeom prst="rect">
                      <a:avLst/>
                    </a:prstGeom>
                  </pic:spPr>
                </pic:pic>
              </a:graphicData>
            </a:graphic>
          </wp:inline>
        </w:drawing>
      </w:r>
    </w:p>
    <w:p w14:paraId="791470F1" w14:textId="77777777" w:rsidR="003A4F87" w:rsidRDefault="003A4F87" w:rsidP="003A4F87">
      <w:pPr>
        <w:spacing w:before="120" w:after="120" w:line="288" w:lineRule="auto"/>
        <w:jc w:val="left"/>
      </w:pPr>
      <w:r>
        <w:rPr>
          <w:rFonts w:ascii="Arial" w:eastAsia="DengXian" w:hAnsi="Arial" w:cs="Arial"/>
          <w:color w:val="1F2329"/>
          <w:sz w:val="22"/>
        </w:rPr>
        <w:t>正样本（认为是</w:t>
      </w:r>
      <w:proofErr w:type="spellStart"/>
      <w:r>
        <w:rPr>
          <w:rFonts w:ascii="Arial" w:eastAsia="DengXian" w:hAnsi="Arial" w:cs="Arial"/>
          <w:color w:val="1F2329"/>
          <w:sz w:val="22"/>
        </w:rPr>
        <w:t>keyphrase</w:t>
      </w:r>
      <w:proofErr w:type="spellEnd"/>
      <w:r>
        <w:rPr>
          <w:rFonts w:ascii="Arial" w:eastAsia="DengXian" w:hAnsi="Arial" w:cs="Arial"/>
          <w:color w:val="1F2329"/>
          <w:sz w:val="22"/>
        </w:rPr>
        <w:t>，</w:t>
      </w:r>
      <w:r>
        <w:rPr>
          <w:rFonts w:ascii="Arial" w:eastAsia="DengXian" w:hAnsi="Arial" w:cs="Arial"/>
          <w:color w:val="1F2329"/>
          <w:sz w:val="22"/>
        </w:rPr>
        <w:t>pseudo label</w:t>
      </w:r>
      <w:r>
        <w:rPr>
          <w:rFonts w:ascii="Arial" w:eastAsia="DengXian" w:hAnsi="Arial" w:cs="Arial"/>
          <w:color w:val="1F2329"/>
          <w:sz w:val="22"/>
        </w:rPr>
        <w:t>）：</w:t>
      </w:r>
      <w:proofErr w:type="spellStart"/>
      <w:r>
        <w:rPr>
          <w:rFonts w:ascii="Arial" w:eastAsia="DengXian" w:hAnsi="Arial" w:cs="Arial"/>
          <w:color w:val="1F2329"/>
          <w:sz w:val="22"/>
        </w:rPr>
        <w:t>yake</w:t>
      </w:r>
      <w:proofErr w:type="spellEnd"/>
      <w:r>
        <w:rPr>
          <w:rFonts w:ascii="Arial" w:eastAsia="DengXian" w:hAnsi="Arial" w:cs="Arial"/>
          <w:color w:val="1F2329"/>
          <w:sz w:val="22"/>
        </w:rPr>
        <w:t>提取出的</w:t>
      </w:r>
      <w:proofErr w:type="spellStart"/>
      <w:r>
        <w:rPr>
          <w:rFonts w:ascii="Arial" w:eastAsia="DengXian" w:hAnsi="Arial" w:cs="Arial"/>
          <w:color w:val="1F2329"/>
          <w:sz w:val="22"/>
        </w:rPr>
        <w:t>keyphrase</w:t>
      </w:r>
      <w:proofErr w:type="spellEnd"/>
    </w:p>
    <w:p w14:paraId="203DC9DC" w14:textId="77777777" w:rsidR="003A4F87" w:rsidRDefault="003A4F87" w:rsidP="003A4F87">
      <w:pPr>
        <w:spacing w:before="120" w:after="120" w:line="288" w:lineRule="auto"/>
        <w:jc w:val="left"/>
      </w:pPr>
      <w:r>
        <w:rPr>
          <w:rFonts w:ascii="Arial" w:eastAsia="DengXian" w:hAnsi="Arial" w:cs="Arial"/>
          <w:color w:val="1F2329"/>
          <w:sz w:val="22"/>
        </w:rPr>
        <w:t>负样本（非</w:t>
      </w:r>
      <w:proofErr w:type="spellStart"/>
      <w:r>
        <w:rPr>
          <w:rFonts w:ascii="Arial" w:eastAsia="DengXian" w:hAnsi="Arial" w:cs="Arial"/>
          <w:color w:val="1F2329"/>
          <w:sz w:val="22"/>
        </w:rPr>
        <w:t>keyphrase</w:t>
      </w:r>
      <w:proofErr w:type="spellEnd"/>
      <w:r>
        <w:rPr>
          <w:rFonts w:ascii="Arial" w:eastAsia="DengXian" w:hAnsi="Arial" w:cs="Arial"/>
          <w:color w:val="1F2329"/>
          <w:sz w:val="22"/>
        </w:rPr>
        <w:t>）：基于分词和词性得到的名词性短语</w:t>
      </w:r>
      <w:r>
        <w:rPr>
          <w:rFonts w:ascii="Arial" w:eastAsia="DengXian" w:hAnsi="Arial" w:cs="Arial"/>
          <w:color w:val="1F2329"/>
          <w:sz w:val="22"/>
        </w:rPr>
        <w:t>/</w:t>
      </w:r>
      <w:r>
        <w:rPr>
          <w:rFonts w:ascii="Arial" w:eastAsia="DengXian" w:hAnsi="Arial" w:cs="Arial"/>
          <w:color w:val="1F2329"/>
          <w:sz w:val="22"/>
        </w:rPr>
        <w:t>正样本集合</w:t>
      </w:r>
    </w:p>
    <w:p w14:paraId="7D75BD95" w14:textId="77777777" w:rsidR="003A4F87" w:rsidRDefault="003A4F87" w:rsidP="003A4F87">
      <w:pPr>
        <w:spacing w:before="320" w:after="120" w:line="288" w:lineRule="auto"/>
        <w:jc w:val="left"/>
        <w:outlineLvl w:val="1"/>
      </w:pPr>
      <w:r>
        <w:rPr>
          <w:rFonts w:ascii="Arial" w:eastAsia="DengXian" w:hAnsi="Arial" w:cs="Arial"/>
          <w:b/>
          <w:color w:val="1F2329"/>
          <w:sz w:val="32"/>
        </w:rPr>
        <w:t>有监督学习</w:t>
      </w:r>
      <w:r>
        <w:rPr>
          <w:rFonts w:ascii="Arial" w:eastAsia="DengXian" w:hAnsi="Arial" w:cs="Arial"/>
          <w:b/>
          <w:color w:val="1F2329"/>
          <w:sz w:val="32"/>
        </w:rPr>
        <w:t>-</w:t>
      </w:r>
      <w:r>
        <w:rPr>
          <w:rFonts w:ascii="Arial" w:eastAsia="DengXian" w:hAnsi="Arial" w:cs="Arial"/>
          <w:b/>
          <w:color w:val="1F2329"/>
          <w:sz w:val="32"/>
        </w:rPr>
        <w:t>深度学习类</w:t>
      </w:r>
      <w:r>
        <w:rPr>
          <w:rFonts w:ascii="Arial" w:eastAsia="DengXian" w:hAnsi="Arial" w:cs="Arial"/>
          <w:b/>
          <w:color w:val="1F2329"/>
          <w:sz w:val="32"/>
        </w:rPr>
        <w:t>-</w:t>
      </w:r>
      <w:r>
        <w:rPr>
          <w:rFonts w:ascii="Arial" w:eastAsia="DengXian" w:hAnsi="Arial" w:cs="Arial"/>
          <w:b/>
          <w:color w:val="1F2329"/>
          <w:sz w:val="32"/>
        </w:rPr>
        <w:t>抽取</w:t>
      </w:r>
    </w:p>
    <w:p w14:paraId="28F6F3F8" w14:textId="77777777" w:rsidR="003A4F87" w:rsidRDefault="003A4F87" w:rsidP="003A4F87">
      <w:pPr>
        <w:spacing w:before="260" w:after="120" w:line="288" w:lineRule="auto"/>
        <w:jc w:val="left"/>
        <w:outlineLvl w:val="3"/>
      </w:pPr>
      <w:r>
        <w:rPr>
          <w:rFonts w:ascii="Arial" w:eastAsia="DengXian" w:hAnsi="Arial" w:cs="Arial"/>
          <w:b/>
          <w:sz w:val="28"/>
        </w:rPr>
        <w:t>总结</w:t>
      </w:r>
    </w:p>
    <w:p w14:paraId="24FA27DE" w14:textId="77777777" w:rsidR="003A4F87" w:rsidRDefault="003A4F87" w:rsidP="003A4F87">
      <w:pPr>
        <w:spacing w:before="120" w:after="120" w:line="288" w:lineRule="auto"/>
        <w:jc w:val="left"/>
      </w:pPr>
      <w:r>
        <w:rPr>
          <w:rFonts w:ascii="Arial" w:eastAsia="DengXian" w:hAnsi="Arial" w:cs="Arial"/>
          <w:sz w:val="22"/>
        </w:rPr>
        <w:t>（</w:t>
      </w:r>
      <w:r>
        <w:rPr>
          <w:rFonts w:ascii="Arial" w:eastAsia="DengXian" w:hAnsi="Arial" w:cs="Arial"/>
          <w:sz w:val="22"/>
        </w:rPr>
        <w:t>1</w:t>
      </w:r>
      <w:r>
        <w:rPr>
          <w:rFonts w:ascii="Arial" w:eastAsia="DengXian" w:hAnsi="Arial" w:cs="Arial"/>
          <w:sz w:val="22"/>
        </w:rPr>
        <w:t>）从论文结果来看，</w:t>
      </w:r>
      <w:proofErr w:type="spellStart"/>
      <w:r>
        <w:rPr>
          <w:rFonts w:ascii="Arial" w:eastAsia="DengXian" w:hAnsi="Arial" w:cs="Arial"/>
          <w:color w:val="1F2329"/>
          <w:sz w:val="22"/>
        </w:rPr>
        <w:t>JointKPE</w:t>
      </w:r>
      <w:proofErr w:type="spellEnd"/>
      <w:r>
        <w:rPr>
          <w:rFonts w:ascii="Arial" w:eastAsia="DengXian" w:hAnsi="Arial" w:cs="Arial"/>
          <w:color w:val="1F2329"/>
          <w:sz w:val="22"/>
        </w:rPr>
        <w:t>效果优于</w:t>
      </w:r>
      <w:r>
        <w:rPr>
          <w:rFonts w:ascii="Arial" w:eastAsia="DengXian" w:hAnsi="Arial" w:cs="Arial"/>
          <w:color w:val="1F2329"/>
          <w:sz w:val="22"/>
        </w:rPr>
        <w:t>BLING-KPE</w:t>
      </w:r>
      <w:r>
        <w:rPr>
          <w:rFonts w:ascii="Arial" w:eastAsia="DengXian" w:hAnsi="Arial" w:cs="Arial"/>
          <w:color w:val="1F2329"/>
          <w:sz w:val="22"/>
        </w:rPr>
        <w:t>和</w:t>
      </w:r>
      <w:proofErr w:type="spellStart"/>
      <w:r>
        <w:rPr>
          <w:rFonts w:ascii="Arial" w:eastAsia="DengXian" w:hAnsi="Arial" w:cs="Arial"/>
          <w:color w:val="1F2329"/>
          <w:sz w:val="22"/>
        </w:rPr>
        <w:t>CDKGen</w:t>
      </w:r>
      <w:proofErr w:type="spellEnd"/>
      <w:r>
        <w:rPr>
          <w:rFonts w:ascii="Arial" w:eastAsia="DengXian" w:hAnsi="Arial" w:cs="Arial"/>
          <w:color w:val="1F2329"/>
          <w:sz w:val="22"/>
        </w:rPr>
        <w:t>；</w:t>
      </w:r>
    </w:p>
    <w:p w14:paraId="2BD84106" w14:textId="77777777" w:rsidR="003A4F87" w:rsidRDefault="003A4F87" w:rsidP="003A4F87">
      <w:pPr>
        <w:spacing w:before="120" w:after="120" w:line="288" w:lineRule="auto"/>
        <w:jc w:val="left"/>
      </w:pPr>
    </w:p>
    <w:p w14:paraId="224340B3" w14:textId="77777777" w:rsidR="003A4F87" w:rsidRDefault="003A4F87" w:rsidP="003A4F87">
      <w:pPr>
        <w:spacing w:before="260" w:after="120" w:line="288" w:lineRule="auto"/>
        <w:jc w:val="left"/>
        <w:outlineLvl w:val="3"/>
      </w:pPr>
      <w:r>
        <w:rPr>
          <w:rFonts w:ascii="Arial" w:eastAsia="DengXian" w:hAnsi="Arial" w:cs="Arial"/>
          <w:b/>
          <w:color w:val="1F2329"/>
          <w:sz w:val="28"/>
        </w:rPr>
        <w:t>SKE</w:t>
      </w:r>
      <w:r>
        <w:rPr>
          <w:rFonts w:ascii="Arial" w:eastAsia="DengXian" w:hAnsi="Arial" w:cs="Arial"/>
          <w:b/>
          <w:color w:val="1F2329"/>
          <w:sz w:val="28"/>
        </w:rPr>
        <w:t>，</w:t>
      </w:r>
      <w:r>
        <w:rPr>
          <w:rFonts w:ascii="Arial" w:eastAsia="DengXian" w:hAnsi="Arial" w:cs="Arial"/>
          <w:b/>
          <w:color w:val="1F2329"/>
          <w:sz w:val="28"/>
        </w:rPr>
        <w:t xml:space="preserve">Span </w:t>
      </w:r>
      <w:proofErr w:type="spellStart"/>
      <w:r>
        <w:rPr>
          <w:rFonts w:ascii="Arial" w:eastAsia="DengXian" w:hAnsi="Arial" w:cs="Arial"/>
          <w:b/>
          <w:color w:val="1F2329"/>
          <w:sz w:val="28"/>
        </w:rPr>
        <w:t>Keyphrase</w:t>
      </w:r>
      <w:proofErr w:type="spellEnd"/>
      <w:r>
        <w:rPr>
          <w:rFonts w:ascii="Arial" w:eastAsia="DengXian" w:hAnsi="Arial" w:cs="Arial"/>
          <w:b/>
          <w:color w:val="1F2329"/>
          <w:sz w:val="28"/>
        </w:rPr>
        <w:t xml:space="preserve"> Extraction </w:t>
      </w:r>
      <w:r>
        <w:rPr>
          <w:rFonts w:ascii="Arial" w:eastAsia="DengXian" w:hAnsi="Arial" w:cs="Arial"/>
          <w:b/>
          <w:color w:val="1F2329"/>
          <w:sz w:val="28"/>
        </w:rPr>
        <w:t>，</w:t>
      </w:r>
      <w:r>
        <w:rPr>
          <w:rFonts w:ascii="Arial" w:eastAsia="DengXian" w:hAnsi="Arial" w:cs="Arial"/>
          <w:b/>
          <w:color w:val="1F2329"/>
          <w:sz w:val="28"/>
        </w:rPr>
        <w:t>2020</w:t>
      </w:r>
    </w:p>
    <w:p w14:paraId="0915CB61" w14:textId="77777777" w:rsidR="003A4F87" w:rsidRDefault="003A4F87" w:rsidP="003A4F87">
      <w:pPr>
        <w:spacing w:before="120" w:after="120" w:line="288" w:lineRule="auto"/>
        <w:jc w:val="left"/>
      </w:pPr>
      <w:proofErr w:type="spellStart"/>
      <w:r>
        <w:rPr>
          <w:rFonts w:ascii="Arial" w:eastAsia="DengXian" w:hAnsi="Arial" w:cs="Arial"/>
          <w:color w:val="1F2329"/>
          <w:sz w:val="22"/>
        </w:rPr>
        <w:t>Keyphrase</w:t>
      </w:r>
      <w:proofErr w:type="spellEnd"/>
      <w:r>
        <w:rPr>
          <w:rFonts w:ascii="Arial" w:eastAsia="DengXian" w:hAnsi="Arial" w:cs="Arial"/>
          <w:color w:val="1F2329"/>
          <w:sz w:val="22"/>
        </w:rPr>
        <w:t xml:space="preserve"> Extraction with Span-based Feature Representations</w:t>
      </w:r>
    </w:p>
    <w:p w14:paraId="2427EC22" w14:textId="77777777" w:rsidR="003A4F87" w:rsidRDefault="003A4F87" w:rsidP="003A4F87">
      <w:pPr>
        <w:spacing w:before="120" w:after="120" w:line="288" w:lineRule="auto"/>
        <w:jc w:val="left"/>
      </w:pPr>
      <w:r>
        <w:rPr>
          <w:rFonts w:ascii="Arial" w:eastAsia="DengXian" w:hAnsi="Arial" w:cs="Arial"/>
          <w:sz w:val="22"/>
        </w:rPr>
        <w:t>亮点：实体识别会出现实体交叉的现象，该方法通过引入词汇</w:t>
      </w:r>
      <w:r>
        <w:rPr>
          <w:rFonts w:ascii="Arial" w:eastAsia="DengXian" w:hAnsi="Arial" w:cs="Arial"/>
          <w:sz w:val="22"/>
        </w:rPr>
        <w:t>span</w:t>
      </w:r>
      <w:r>
        <w:rPr>
          <w:rFonts w:ascii="Arial" w:eastAsia="DengXian" w:hAnsi="Arial" w:cs="Arial"/>
          <w:sz w:val="22"/>
        </w:rPr>
        <w:t>来避免这种问题；</w:t>
      </w:r>
    </w:p>
    <w:p w14:paraId="2A9A880E" w14:textId="77777777" w:rsidR="003A4F87" w:rsidRDefault="003A4F87" w:rsidP="003A4F87">
      <w:pPr>
        <w:spacing w:before="120" w:after="120" w:line="288" w:lineRule="auto"/>
        <w:jc w:val="center"/>
      </w:pPr>
      <w:r>
        <w:rPr>
          <w:noProof/>
        </w:rPr>
        <w:drawing>
          <wp:inline distT="0" distB="0" distL="0" distR="0" wp14:anchorId="4874128F" wp14:editId="27F8D456">
            <wp:extent cx="2667000" cy="885825"/>
            <wp:effectExtent l="0" t="0" r="0" b="0"/>
            <wp:docPr id="11" name="Drawing 10" descr="图形用户界面, 文本, 应用程序, 电子邮件&#10;&#10;描述已自动生成"/>
            <wp:cNvGraphicFramePr/>
            <a:graphic xmlns:a="http://schemas.openxmlformats.org/drawingml/2006/main">
              <a:graphicData uri="http://schemas.openxmlformats.org/drawingml/2006/picture">
                <pic:pic xmlns:pic="http://schemas.openxmlformats.org/drawingml/2006/picture">
                  <pic:nvPicPr>
                    <pic:cNvPr id="11" name="Drawing 10" descr="图形用户界面, 文本, 应用程序, 电子邮件&#10;&#10;描述已自动生成"/>
                    <pic:cNvPicPr>
                      <a:picLocks noChangeAspect="1"/>
                    </pic:cNvPicPr>
                  </pic:nvPicPr>
                  <pic:blipFill>
                    <a:blip r:embed="rId17"/>
                    <a:stretch>
                      <a:fillRect/>
                    </a:stretch>
                  </pic:blipFill>
                  <pic:spPr>
                    <a:xfrm>
                      <a:off x="0" y="0"/>
                      <a:ext cx="2667000" cy="885825"/>
                    </a:xfrm>
                    <a:prstGeom prst="rect">
                      <a:avLst/>
                    </a:prstGeom>
                  </pic:spPr>
                </pic:pic>
              </a:graphicData>
            </a:graphic>
          </wp:inline>
        </w:drawing>
      </w:r>
    </w:p>
    <w:p w14:paraId="0562414E" w14:textId="77777777" w:rsidR="003A4F87" w:rsidRDefault="003A4F87" w:rsidP="003A4F87">
      <w:pPr>
        <w:spacing w:before="120" w:after="120" w:line="288" w:lineRule="auto"/>
        <w:jc w:val="left"/>
      </w:pPr>
      <w:r>
        <w:rPr>
          <w:rFonts w:ascii="Arial" w:eastAsia="DengXian" w:hAnsi="Arial" w:cs="Arial"/>
          <w:color w:val="1F2329"/>
          <w:sz w:val="22"/>
        </w:rPr>
        <w:t>思路：本质上还是属于经典的</w:t>
      </w:r>
      <w:r>
        <w:rPr>
          <w:rFonts w:ascii="Arial" w:eastAsia="DengXian" w:hAnsi="Arial" w:cs="Arial"/>
          <w:color w:val="1F2329"/>
          <w:sz w:val="22"/>
        </w:rPr>
        <w:t>two-step methods</w:t>
      </w:r>
      <w:r>
        <w:rPr>
          <w:rFonts w:ascii="Arial" w:eastAsia="DengXian" w:hAnsi="Arial" w:cs="Arial"/>
          <w:color w:val="1F2329"/>
          <w:sz w:val="22"/>
        </w:rPr>
        <w:t>；只是不同的是使用</w:t>
      </w:r>
      <w:proofErr w:type="spellStart"/>
      <w:r>
        <w:rPr>
          <w:rFonts w:ascii="Arial" w:eastAsia="DengXian" w:hAnsi="Arial" w:cs="Arial"/>
          <w:color w:val="1F2329"/>
          <w:sz w:val="22"/>
        </w:rPr>
        <w:t>bert+lstm</w:t>
      </w:r>
      <w:proofErr w:type="spellEnd"/>
      <w:r>
        <w:rPr>
          <w:rFonts w:ascii="Arial" w:eastAsia="DengXian" w:hAnsi="Arial" w:cs="Arial"/>
          <w:color w:val="1F2329"/>
          <w:sz w:val="22"/>
        </w:rPr>
        <w:t>来编码</w:t>
      </w:r>
      <w:r>
        <w:rPr>
          <w:rFonts w:ascii="Arial" w:eastAsia="DengXian" w:hAnsi="Arial" w:cs="Arial"/>
          <w:color w:val="1F2329"/>
          <w:sz w:val="22"/>
        </w:rPr>
        <w:t>phrase embedding;</w:t>
      </w:r>
      <w:r>
        <w:rPr>
          <w:rFonts w:ascii="Arial" w:eastAsia="DengXian" w:hAnsi="Arial" w:cs="Arial"/>
          <w:color w:val="1F2329"/>
          <w:sz w:val="22"/>
        </w:rPr>
        <w:t>最后预测每个候选</w:t>
      </w:r>
      <w:r>
        <w:rPr>
          <w:rFonts w:ascii="Arial" w:eastAsia="DengXian" w:hAnsi="Arial" w:cs="Arial"/>
          <w:color w:val="1F2329"/>
          <w:sz w:val="22"/>
        </w:rPr>
        <w:t>phrase</w:t>
      </w:r>
      <w:r>
        <w:rPr>
          <w:rFonts w:ascii="Arial" w:eastAsia="DengXian" w:hAnsi="Arial" w:cs="Arial"/>
          <w:color w:val="1F2329"/>
          <w:sz w:val="22"/>
        </w:rPr>
        <w:t>是否是</w:t>
      </w:r>
      <w:r>
        <w:rPr>
          <w:rFonts w:ascii="Arial" w:eastAsia="DengXian" w:hAnsi="Arial" w:cs="Arial"/>
          <w:color w:val="1F2329"/>
          <w:sz w:val="22"/>
        </w:rPr>
        <w:t>phrase</w:t>
      </w:r>
      <w:r>
        <w:rPr>
          <w:rFonts w:ascii="Arial" w:eastAsia="DengXian" w:hAnsi="Arial" w:cs="Arial"/>
          <w:color w:val="1F2329"/>
          <w:sz w:val="22"/>
        </w:rPr>
        <w:t>的概率；</w:t>
      </w:r>
    </w:p>
    <w:p w14:paraId="256FF400" w14:textId="77777777" w:rsidR="003A4F87" w:rsidRDefault="003A4F87" w:rsidP="003A4F87">
      <w:pPr>
        <w:spacing w:before="120" w:after="120" w:line="288" w:lineRule="auto"/>
        <w:jc w:val="center"/>
      </w:pPr>
      <w:r>
        <w:rPr>
          <w:noProof/>
        </w:rPr>
        <w:lastRenderedPageBreak/>
        <w:drawing>
          <wp:inline distT="0" distB="0" distL="0" distR="0" wp14:anchorId="0FF6BFA9" wp14:editId="082376C3">
            <wp:extent cx="5257800" cy="5543550"/>
            <wp:effectExtent l="0" t="0" r="0" b="0"/>
            <wp:docPr id="12" name="Drawing 11" descr="图示, 箱线图&#10;&#10;描述已自动生成"/>
            <wp:cNvGraphicFramePr/>
            <a:graphic xmlns:a="http://schemas.openxmlformats.org/drawingml/2006/main">
              <a:graphicData uri="http://schemas.openxmlformats.org/drawingml/2006/picture">
                <pic:pic xmlns:pic="http://schemas.openxmlformats.org/drawingml/2006/picture">
                  <pic:nvPicPr>
                    <pic:cNvPr id="12" name="Drawing 11" descr="图示, 箱线图&#10;&#10;描述已自动生成"/>
                    <pic:cNvPicPr>
                      <a:picLocks noChangeAspect="1"/>
                    </pic:cNvPicPr>
                  </pic:nvPicPr>
                  <pic:blipFill>
                    <a:blip r:embed="rId18"/>
                    <a:stretch>
                      <a:fillRect/>
                    </a:stretch>
                  </pic:blipFill>
                  <pic:spPr>
                    <a:xfrm>
                      <a:off x="0" y="0"/>
                      <a:ext cx="5257800" cy="5543550"/>
                    </a:xfrm>
                    <a:prstGeom prst="rect">
                      <a:avLst/>
                    </a:prstGeom>
                  </pic:spPr>
                </pic:pic>
              </a:graphicData>
            </a:graphic>
          </wp:inline>
        </w:drawing>
      </w:r>
    </w:p>
    <w:p w14:paraId="52F07359" w14:textId="77777777" w:rsidR="003A4F87" w:rsidRDefault="003A4F87" w:rsidP="003A4F87">
      <w:pPr>
        <w:spacing w:before="120" w:after="120" w:line="288" w:lineRule="auto"/>
        <w:jc w:val="left"/>
      </w:pPr>
      <w:r>
        <w:rPr>
          <w:rFonts w:ascii="Arial" w:eastAsia="DengXian" w:hAnsi="Arial" w:cs="Arial"/>
          <w:sz w:val="22"/>
        </w:rPr>
        <w:t>候选</w:t>
      </w:r>
      <w:r>
        <w:rPr>
          <w:rFonts w:ascii="Arial" w:eastAsia="DengXian" w:hAnsi="Arial" w:cs="Arial"/>
          <w:sz w:val="22"/>
        </w:rPr>
        <w:t>phrase</w:t>
      </w:r>
      <w:r>
        <w:rPr>
          <w:rFonts w:ascii="Arial" w:eastAsia="DengXian" w:hAnsi="Arial" w:cs="Arial"/>
          <w:sz w:val="22"/>
        </w:rPr>
        <w:t>使用的是</w:t>
      </w:r>
      <w:proofErr w:type="spellStart"/>
      <w:r>
        <w:rPr>
          <w:rFonts w:ascii="Arial" w:eastAsia="DengXian" w:hAnsi="Arial" w:cs="Arial"/>
          <w:sz w:val="22"/>
        </w:rPr>
        <w:t>stanford</w:t>
      </w:r>
      <w:proofErr w:type="spellEnd"/>
      <w:r>
        <w:rPr>
          <w:rFonts w:ascii="Arial" w:eastAsia="DengXian" w:hAnsi="Arial" w:cs="Arial"/>
          <w:sz w:val="22"/>
        </w:rPr>
        <w:t xml:space="preserve"> </w:t>
      </w:r>
      <w:proofErr w:type="spellStart"/>
      <w:r>
        <w:rPr>
          <w:rFonts w:ascii="Arial" w:eastAsia="DengXian" w:hAnsi="Arial" w:cs="Arial"/>
          <w:sz w:val="22"/>
        </w:rPr>
        <w:t>corenlp</w:t>
      </w:r>
      <w:proofErr w:type="spellEnd"/>
      <w:r>
        <w:rPr>
          <w:rFonts w:ascii="Arial" w:eastAsia="DengXian" w:hAnsi="Arial" w:cs="Arial"/>
          <w:sz w:val="22"/>
        </w:rPr>
        <w:t>，语法分析树，</w:t>
      </w:r>
      <w:r>
        <w:rPr>
          <w:rFonts w:ascii="Arial" w:eastAsia="DengXian" w:hAnsi="Arial" w:cs="Arial"/>
          <w:sz w:val="22"/>
        </w:rPr>
        <w:t>pattern</w:t>
      </w:r>
      <w:r>
        <w:rPr>
          <w:rFonts w:ascii="Arial" w:eastAsia="DengXian" w:hAnsi="Arial" w:cs="Arial"/>
          <w:sz w:val="22"/>
        </w:rPr>
        <w:t>：</w:t>
      </w:r>
      <w:r>
        <w:rPr>
          <w:rFonts w:ascii="Arial" w:eastAsia="DengXian" w:hAnsi="Arial" w:cs="Arial"/>
          <w:sz w:val="22"/>
        </w:rPr>
        <w:t xml:space="preserve"> (JJ|JJR|JJS|V BG|V BN) </w:t>
      </w:r>
      <w:r>
        <w:rPr>
          <w:rFonts w:ascii="Cambria Math" w:eastAsia="DengXian" w:hAnsi="Cambria Math" w:cs="Cambria Math"/>
          <w:sz w:val="22"/>
        </w:rPr>
        <w:t>∗</w:t>
      </w:r>
      <w:r>
        <w:rPr>
          <w:rFonts w:ascii="Arial" w:eastAsia="DengXian" w:hAnsi="Arial" w:cs="Arial"/>
          <w:sz w:val="22"/>
        </w:rPr>
        <w:t xml:space="preserve"> (NN|NNS|NNP |NNP S|V BG)+</w:t>
      </w:r>
    </w:p>
    <w:p w14:paraId="6D8604E1" w14:textId="77777777" w:rsidR="003A4F87" w:rsidRDefault="003A4F87" w:rsidP="003A4F87">
      <w:pPr>
        <w:spacing w:before="260" w:after="120" w:line="288" w:lineRule="auto"/>
        <w:jc w:val="left"/>
        <w:outlineLvl w:val="3"/>
      </w:pPr>
      <w:proofErr w:type="spellStart"/>
      <w:r>
        <w:rPr>
          <w:rFonts w:ascii="Arial" w:eastAsia="DengXian" w:hAnsi="Arial" w:cs="Arial"/>
          <w:b/>
          <w:color w:val="1F2329"/>
          <w:sz w:val="28"/>
        </w:rPr>
        <w:t>JointKPE</w:t>
      </w:r>
      <w:proofErr w:type="spellEnd"/>
      <w:r>
        <w:rPr>
          <w:rFonts w:ascii="Arial" w:eastAsia="DengXian" w:hAnsi="Arial" w:cs="Arial"/>
          <w:b/>
          <w:color w:val="1F2329"/>
          <w:sz w:val="28"/>
        </w:rPr>
        <w:t xml:space="preserve"> </w:t>
      </w:r>
      <w:r>
        <w:rPr>
          <w:rFonts w:ascii="Arial" w:eastAsia="DengXian" w:hAnsi="Arial" w:cs="Arial"/>
          <w:b/>
          <w:color w:val="1F2329"/>
          <w:sz w:val="28"/>
        </w:rPr>
        <w:t>，</w:t>
      </w:r>
      <w:r>
        <w:rPr>
          <w:rFonts w:ascii="Arial" w:eastAsia="DengXian" w:hAnsi="Arial" w:cs="Arial"/>
          <w:b/>
          <w:color w:val="1F2329"/>
          <w:sz w:val="28"/>
        </w:rPr>
        <w:t>2020</w:t>
      </w:r>
    </w:p>
    <w:p w14:paraId="49762CFD" w14:textId="77777777" w:rsidR="003A4F87" w:rsidRDefault="003A4F87" w:rsidP="003A4F87">
      <w:pPr>
        <w:spacing w:before="120" w:after="120" w:line="288" w:lineRule="auto"/>
        <w:jc w:val="left"/>
      </w:pPr>
      <w:r>
        <w:rPr>
          <w:rFonts w:ascii="Arial" w:eastAsia="DengXian" w:hAnsi="Arial" w:cs="Arial"/>
          <w:color w:val="1F2329"/>
          <w:sz w:val="22"/>
        </w:rPr>
        <w:t xml:space="preserve">paper: </w:t>
      </w:r>
      <w:hyperlink r:id="rId19">
        <w:r>
          <w:rPr>
            <w:rFonts w:ascii="Arial" w:eastAsia="DengXian" w:hAnsi="Arial" w:cs="Arial"/>
            <w:b/>
            <w:color w:val="3370FF"/>
            <w:sz w:val="22"/>
            <w:shd w:val="clear" w:color="auto" w:fill="FFFFFF"/>
          </w:rPr>
          <w:t>Capturing Global Informativeness in Open Domain Keyphrase Extraction</w:t>
        </w:r>
      </w:hyperlink>
    </w:p>
    <w:p w14:paraId="55A8CC7C" w14:textId="77777777" w:rsidR="003A4F87" w:rsidRDefault="003A4F87" w:rsidP="003A4F87">
      <w:pPr>
        <w:spacing w:before="120" w:after="120" w:line="288" w:lineRule="auto"/>
        <w:jc w:val="left"/>
      </w:pPr>
      <w:r>
        <w:rPr>
          <w:rFonts w:ascii="Arial" w:eastAsia="DengXian" w:hAnsi="Arial" w:cs="Arial"/>
          <w:color w:val="1F2329"/>
          <w:sz w:val="22"/>
        </w:rPr>
        <w:t>git</w:t>
      </w:r>
      <w:r>
        <w:rPr>
          <w:rFonts w:ascii="Arial" w:eastAsia="DengXian" w:hAnsi="Arial" w:cs="Arial"/>
          <w:color w:val="1F2329"/>
          <w:sz w:val="22"/>
        </w:rPr>
        <w:t>：</w:t>
      </w:r>
      <w:r>
        <w:rPr>
          <w:rFonts w:ascii="Arial" w:eastAsia="DengXian" w:hAnsi="Arial" w:cs="Arial"/>
          <w:color w:val="1F2329"/>
          <w:sz w:val="22"/>
        </w:rPr>
        <w:t>https://github.com/thunlp/BERT-KPE</w:t>
      </w:r>
    </w:p>
    <w:p w14:paraId="47B9A470" w14:textId="77777777" w:rsidR="003A4F87" w:rsidRDefault="003A4F87" w:rsidP="003A4F87">
      <w:pPr>
        <w:spacing w:before="120" w:after="120" w:line="288" w:lineRule="auto"/>
        <w:jc w:val="left"/>
      </w:pPr>
      <w:r>
        <w:rPr>
          <w:rFonts w:ascii="Arial" w:eastAsia="DengXian" w:hAnsi="Arial" w:cs="Arial"/>
          <w:color w:val="1F2329"/>
          <w:sz w:val="22"/>
        </w:rPr>
        <w:t>思路：</w:t>
      </w:r>
      <w:r>
        <w:rPr>
          <w:rFonts w:ascii="Arial" w:eastAsia="DengXian" w:hAnsi="Arial" w:cs="Arial"/>
          <w:color w:val="1F2329"/>
          <w:sz w:val="22"/>
        </w:rPr>
        <w:t>step1:</w:t>
      </w:r>
      <w:r>
        <w:rPr>
          <w:rFonts w:ascii="Arial" w:eastAsia="DengXian" w:hAnsi="Arial" w:cs="Arial"/>
          <w:color w:val="1F2329"/>
          <w:sz w:val="22"/>
        </w:rPr>
        <w:t>首先经过预训练模型得到</w:t>
      </w:r>
      <w:r>
        <w:rPr>
          <w:rFonts w:ascii="Arial" w:eastAsia="DengXian" w:hAnsi="Arial" w:cs="Arial"/>
          <w:color w:val="1F2329"/>
          <w:sz w:val="22"/>
        </w:rPr>
        <w:t>char embedding</w:t>
      </w:r>
      <w:r>
        <w:rPr>
          <w:rFonts w:ascii="Arial" w:eastAsia="DengXian" w:hAnsi="Arial" w:cs="Arial"/>
          <w:color w:val="1F2329"/>
          <w:sz w:val="22"/>
        </w:rPr>
        <w:t>，然后遍历</w:t>
      </w:r>
      <w:proofErr w:type="spellStart"/>
      <w:r>
        <w:rPr>
          <w:rFonts w:ascii="Arial" w:eastAsia="DengXian" w:hAnsi="Arial" w:cs="Arial"/>
          <w:color w:val="1F2329"/>
          <w:sz w:val="22"/>
        </w:rPr>
        <w:t>ngram</w:t>
      </w:r>
      <w:proofErr w:type="spellEnd"/>
      <w:r>
        <w:rPr>
          <w:rFonts w:ascii="Arial" w:eastAsia="DengXian" w:hAnsi="Arial" w:cs="Arial"/>
          <w:color w:val="1F2329"/>
          <w:sz w:val="22"/>
        </w:rPr>
        <w:t>，用</w:t>
      </w:r>
      <w:proofErr w:type="spellStart"/>
      <w:r>
        <w:rPr>
          <w:rFonts w:ascii="Arial" w:eastAsia="DengXian" w:hAnsi="Arial" w:cs="Arial"/>
          <w:color w:val="1F2329"/>
          <w:sz w:val="22"/>
        </w:rPr>
        <w:t>cnn</w:t>
      </w:r>
      <w:proofErr w:type="spellEnd"/>
      <w:r>
        <w:rPr>
          <w:rFonts w:ascii="Arial" w:eastAsia="DengXian" w:hAnsi="Arial" w:cs="Arial"/>
          <w:color w:val="1F2329"/>
          <w:sz w:val="22"/>
        </w:rPr>
        <w:t>将</w:t>
      </w:r>
      <w:proofErr w:type="spellStart"/>
      <w:r>
        <w:rPr>
          <w:rFonts w:ascii="Arial" w:eastAsia="DengXian" w:hAnsi="Arial" w:cs="Arial"/>
          <w:color w:val="1F2329"/>
          <w:sz w:val="22"/>
        </w:rPr>
        <w:t>ngram</w:t>
      </w:r>
      <w:proofErr w:type="spellEnd"/>
      <w:r>
        <w:rPr>
          <w:rFonts w:ascii="Arial" w:eastAsia="DengXian" w:hAnsi="Arial" w:cs="Arial"/>
          <w:color w:val="1F2329"/>
          <w:sz w:val="22"/>
        </w:rPr>
        <w:t>的</w:t>
      </w:r>
      <w:r>
        <w:rPr>
          <w:rFonts w:ascii="Arial" w:eastAsia="DengXian" w:hAnsi="Arial" w:cs="Arial"/>
          <w:color w:val="1F2329"/>
          <w:sz w:val="22"/>
        </w:rPr>
        <w:t>word embedding</w:t>
      </w:r>
      <w:r>
        <w:rPr>
          <w:rFonts w:ascii="Arial" w:eastAsia="DengXian" w:hAnsi="Arial" w:cs="Arial"/>
          <w:color w:val="1F2329"/>
          <w:sz w:val="22"/>
        </w:rPr>
        <w:t>集成到一个</w:t>
      </w:r>
      <w:r>
        <w:rPr>
          <w:rFonts w:ascii="Arial" w:eastAsia="DengXian" w:hAnsi="Arial" w:cs="Arial"/>
          <w:color w:val="1F2329"/>
          <w:sz w:val="22"/>
        </w:rPr>
        <w:t>phrase embedding</w:t>
      </w:r>
      <w:r>
        <w:rPr>
          <w:rFonts w:ascii="Arial" w:eastAsia="DengXian" w:hAnsi="Arial" w:cs="Arial"/>
          <w:color w:val="1F2329"/>
          <w:sz w:val="22"/>
        </w:rPr>
        <w:t>；</w:t>
      </w:r>
    </w:p>
    <w:p w14:paraId="37E62C0A" w14:textId="77777777" w:rsidR="003A4F87" w:rsidRDefault="003A4F87" w:rsidP="003A4F87">
      <w:pPr>
        <w:spacing w:before="120" w:after="120" w:line="288" w:lineRule="auto"/>
        <w:jc w:val="left"/>
      </w:pPr>
      <w:r>
        <w:rPr>
          <w:rFonts w:ascii="Arial" w:eastAsia="DengXian" w:hAnsi="Arial" w:cs="Arial"/>
          <w:color w:val="1F2329"/>
          <w:sz w:val="22"/>
        </w:rPr>
        <w:t xml:space="preserve">Step2: </w:t>
      </w:r>
      <w:r>
        <w:rPr>
          <w:rFonts w:ascii="Arial" w:eastAsia="DengXian" w:hAnsi="Arial" w:cs="Arial"/>
          <w:color w:val="1F2329"/>
          <w:sz w:val="22"/>
        </w:rPr>
        <w:t>用一个</w:t>
      </w:r>
      <w:r>
        <w:rPr>
          <w:rFonts w:ascii="Arial" w:eastAsia="DengXian" w:hAnsi="Arial" w:cs="Arial"/>
          <w:color w:val="1F2329"/>
          <w:sz w:val="22"/>
        </w:rPr>
        <w:t>feedforward</w:t>
      </w:r>
      <w:r>
        <w:rPr>
          <w:rFonts w:ascii="Arial" w:eastAsia="DengXian" w:hAnsi="Arial" w:cs="Arial"/>
          <w:color w:val="1F2329"/>
          <w:sz w:val="22"/>
        </w:rPr>
        <w:t>将</w:t>
      </w:r>
      <w:r>
        <w:rPr>
          <w:rFonts w:ascii="Arial" w:eastAsia="DengXian" w:hAnsi="Arial" w:cs="Arial"/>
          <w:color w:val="1F2329"/>
          <w:sz w:val="22"/>
        </w:rPr>
        <w:t>phrase embedding</w:t>
      </w:r>
      <w:r>
        <w:rPr>
          <w:rFonts w:ascii="Arial" w:eastAsia="DengXian" w:hAnsi="Arial" w:cs="Arial"/>
          <w:color w:val="1F2329"/>
          <w:sz w:val="22"/>
        </w:rPr>
        <w:t>投影到一个量化的分数，若是一个词对应多个位置，则取最大的那个分数作为该</w:t>
      </w:r>
      <w:r>
        <w:rPr>
          <w:rFonts w:ascii="Arial" w:eastAsia="DengXian" w:hAnsi="Arial" w:cs="Arial"/>
          <w:color w:val="1F2329"/>
          <w:sz w:val="22"/>
        </w:rPr>
        <w:t>phrase</w:t>
      </w:r>
      <w:r>
        <w:rPr>
          <w:rFonts w:ascii="Arial" w:eastAsia="DengXian" w:hAnsi="Arial" w:cs="Arial"/>
          <w:color w:val="1F2329"/>
          <w:sz w:val="22"/>
        </w:rPr>
        <w:t>的最终分数；最后利用</w:t>
      </w:r>
      <w:r>
        <w:rPr>
          <w:rFonts w:ascii="Arial" w:eastAsia="DengXian" w:hAnsi="Arial" w:cs="Arial"/>
          <w:color w:val="1F2329"/>
          <w:sz w:val="22"/>
        </w:rPr>
        <w:t>pairwise ranking loss</w:t>
      </w:r>
      <w:r>
        <w:rPr>
          <w:rFonts w:ascii="Arial" w:eastAsia="DengXian" w:hAnsi="Arial" w:cs="Arial"/>
          <w:color w:val="1F2329"/>
          <w:sz w:val="22"/>
        </w:rPr>
        <w:t>，计算估计的信息分顺序；</w:t>
      </w:r>
    </w:p>
    <w:p w14:paraId="14343CD3" w14:textId="77777777" w:rsidR="003A4F87" w:rsidRDefault="003A4F87" w:rsidP="003A4F87">
      <w:pPr>
        <w:spacing w:before="120" w:after="120" w:line="288" w:lineRule="auto"/>
        <w:jc w:val="center"/>
      </w:pPr>
      <w:r>
        <w:rPr>
          <w:noProof/>
        </w:rPr>
        <w:lastRenderedPageBreak/>
        <w:drawing>
          <wp:inline distT="0" distB="0" distL="0" distR="0" wp14:anchorId="538FCB70" wp14:editId="4E7C7528">
            <wp:extent cx="3143250" cy="457200"/>
            <wp:effectExtent l="0" t="0" r="0" b="0"/>
            <wp:docPr id="13" name="Drawing 12" descr="文本&#10;&#10;描述已自动生成"/>
            <wp:cNvGraphicFramePr/>
            <a:graphic xmlns:a="http://schemas.openxmlformats.org/drawingml/2006/main">
              <a:graphicData uri="http://schemas.openxmlformats.org/drawingml/2006/picture">
                <pic:pic xmlns:pic="http://schemas.openxmlformats.org/drawingml/2006/picture">
                  <pic:nvPicPr>
                    <pic:cNvPr id="13" name="Drawing 12" descr="文本&#10;&#10;描述已自动生成"/>
                    <pic:cNvPicPr>
                      <a:picLocks noChangeAspect="1"/>
                    </pic:cNvPicPr>
                  </pic:nvPicPr>
                  <pic:blipFill>
                    <a:blip r:embed="rId20"/>
                    <a:stretch>
                      <a:fillRect/>
                    </a:stretch>
                  </pic:blipFill>
                  <pic:spPr>
                    <a:xfrm>
                      <a:off x="0" y="0"/>
                      <a:ext cx="3143250" cy="457200"/>
                    </a:xfrm>
                    <a:prstGeom prst="rect">
                      <a:avLst/>
                    </a:prstGeom>
                  </pic:spPr>
                </pic:pic>
              </a:graphicData>
            </a:graphic>
          </wp:inline>
        </w:drawing>
      </w:r>
    </w:p>
    <w:p w14:paraId="330E1F2E" w14:textId="77777777" w:rsidR="003A4F87" w:rsidRDefault="003A4F87" w:rsidP="003A4F87">
      <w:pPr>
        <w:spacing w:before="120" w:after="120" w:line="288" w:lineRule="auto"/>
        <w:jc w:val="left"/>
      </w:pPr>
      <w:r>
        <w:rPr>
          <w:rFonts w:ascii="Arial" w:eastAsia="DengXian" w:hAnsi="Arial" w:cs="Arial"/>
          <w:color w:val="1F2329"/>
          <w:sz w:val="22"/>
        </w:rPr>
        <w:t>Step3:</w:t>
      </w:r>
      <w:r>
        <w:rPr>
          <w:rFonts w:ascii="Arial" w:eastAsia="DengXian" w:hAnsi="Arial" w:cs="Arial"/>
          <w:color w:val="1F2329"/>
          <w:sz w:val="22"/>
        </w:rPr>
        <w:t>训练时采用多任务训练，跟</w:t>
      </w:r>
      <w:proofErr w:type="spellStart"/>
      <w:r>
        <w:rPr>
          <w:rFonts w:ascii="Arial" w:eastAsia="DengXian" w:hAnsi="Arial" w:cs="Arial"/>
          <w:color w:val="1F2329"/>
          <w:sz w:val="22"/>
        </w:rPr>
        <w:t>keyphrase</w:t>
      </w:r>
      <w:proofErr w:type="spellEnd"/>
      <w:r>
        <w:rPr>
          <w:rFonts w:ascii="Arial" w:eastAsia="DengXian" w:hAnsi="Arial" w:cs="Arial"/>
          <w:color w:val="1F2329"/>
          <w:sz w:val="22"/>
        </w:rPr>
        <w:t xml:space="preserve"> chunking</w:t>
      </w:r>
      <w:r>
        <w:rPr>
          <w:rFonts w:ascii="Arial" w:eastAsia="DengXian" w:hAnsi="Arial" w:cs="Arial"/>
          <w:color w:val="1F2329"/>
          <w:sz w:val="22"/>
        </w:rPr>
        <w:t>任务一起训练，</w:t>
      </w:r>
      <w:r>
        <w:rPr>
          <w:rFonts w:ascii="Arial" w:eastAsia="DengXian" w:hAnsi="Arial" w:cs="Arial"/>
          <w:color w:val="1F2329"/>
          <w:sz w:val="22"/>
        </w:rPr>
        <w:t>chunking</w:t>
      </w:r>
      <w:r>
        <w:rPr>
          <w:rFonts w:ascii="Arial" w:eastAsia="DengXian" w:hAnsi="Arial" w:cs="Arial"/>
          <w:color w:val="1F2329"/>
          <w:sz w:val="22"/>
        </w:rPr>
        <w:t>任务是一个分类问题，判断</w:t>
      </w:r>
      <w:proofErr w:type="spellStart"/>
      <w:r>
        <w:rPr>
          <w:rFonts w:ascii="Arial" w:eastAsia="DengXian" w:hAnsi="Arial" w:cs="Arial"/>
          <w:color w:val="1F2329"/>
          <w:sz w:val="22"/>
        </w:rPr>
        <w:t>ngram</w:t>
      </w:r>
      <w:proofErr w:type="spellEnd"/>
      <w:r>
        <w:rPr>
          <w:rFonts w:ascii="Arial" w:eastAsia="DengXian" w:hAnsi="Arial" w:cs="Arial"/>
          <w:color w:val="1F2329"/>
          <w:sz w:val="22"/>
        </w:rPr>
        <w:t>是不是一个</w:t>
      </w:r>
      <w:r>
        <w:rPr>
          <w:rFonts w:ascii="Arial" w:eastAsia="DengXian" w:hAnsi="Arial" w:cs="Arial"/>
          <w:color w:val="1F2329"/>
          <w:sz w:val="22"/>
        </w:rPr>
        <w:t>phrase</w:t>
      </w:r>
      <w:r>
        <w:rPr>
          <w:rFonts w:ascii="Arial" w:eastAsia="DengXian" w:hAnsi="Arial" w:cs="Arial"/>
          <w:color w:val="1F2329"/>
          <w:sz w:val="22"/>
        </w:rPr>
        <w:t>；推理阶段，信息分高的作为</w:t>
      </w:r>
      <w:proofErr w:type="spellStart"/>
      <w:r>
        <w:rPr>
          <w:rFonts w:ascii="Arial" w:eastAsia="DengXian" w:hAnsi="Arial" w:cs="Arial"/>
          <w:color w:val="1F2329"/>
          <w:sz w:val="22"/>
        </w:rPr>
        <w:t>keyphrase</w:t>
      </w:r>
      <w:proofErr w:type="spellEnd"/>
      <w:r>
        <w:rPr>
          <w:rFonts w:ascii="Arial" w:eastAsia="DengXian" w:hAnsi="Arial" w:cs="Arial"/>
          <w:color w:val="1F2329"/>
          <w:sz w:val="22"/>
        </w:rPr>
        <w:t>；</w:t>
      </w:r>
    </w:p>
    <w:p w14:paraId="3FCEE7DA" w14:textId="77777777" w:rsidR="003A4F87" w:rsidRDefault="003A4F87" w:rsidP="003A4F87">
      <w:pPr>
        <w:spacing w:before="120" w:after="120" w:line="288" w:lineRule="auto"/>
        <w:jc w:val="center"/>
      </w:pPr>
      <w:r>
        <w:rPr>
          <w:noProof/>
        </w:rPr>
        <w:drawing>
          <wp:inline distT="0" distB="0" distL="0" distR="0" wp14:anchorId="17A767D6" wp14:editId="0C472A3A">
            <wp:extent cx="3105150" cy="466725"/>
            <wp:effectExtent l="0" t="0" r="0" b="0"/>
            <wp:docPr id="14" name="Drawing 13" descr="徽标&#10;&#10;中度可信度描述已自动生成"/>
            <wp:cNvGraphicFramePr/>
            <a:graphic xmlns:a="http://schemas.openxmlformats.org/drawingml/2006/main">
              <a:graphicData uri="http://schemas.openxmlformats.org/drawingml/2006/picture">
                <pic:pic xmlns:pic="http://schemas.openxmlformats.org/drawingml/2006/picture">
                  <pic:nvPicPr>
                    <pic:cNvPr id="14" name="Drawing 13" descr="徽标&#10;&#10;中度可信度描述已自动生成"/>
                    <pic:cNvPicPr>
                      <a:picLocks noChangeAspect="1"/>
                    </pic:cNvPicPr>
                  </pic:nvPicPr>
                  <pic:blipFill>
                    <a:blip r:embed="rId21"/>
                    <a:stretch>
                      <a:fillRect/>
                    </a:stretch>
                  </pic:blipFill>
                  <pic:spPr>
                    <a:xfrm>
                      <a:off x="0" y="0"/>
                      <a:ext cx="3105150" cy="466725"/>
                    </a:xfrm>
                    <a:prstGeom prst="rect">
                      <a:avLst/>
                    </a:prstGeom>
                  </pic:spPr>
                </pic:pic>
              </a:graphicData>
            </a:graphic>
          </wp:inline>
        </w:drawing>
      </w:r>
    </w:p>
    <w:p w14:paraId="7FA15C40" w14:textId="77777777" w:rsidR="003A4F87" w:rsidRDefault="003A4F87" w:rsidP="003A4F87">
      <w:pPr>
        <w:spacing w:before="120" w:after="120" w:line="288" w:lineRule="auto"/>
        <w:jc w:val="left"/>
      </w:pPr>
      <w:r>
        <w:rPr>
          <w:rFonts w:ascii="Arial" w:eastAsia="DengXian" w:hAnsi="Arial" w:cs="Arial"/>
          <w:b/>
          <w:color w:val="1F2329"/>
          <w:sz w:val="22"/>
          <w:shd w:val="clear" w:color="auto" w:fill="F76964"/>
        </w:rPr>
        <w:t>部分评测集上效果好于</w:t>
      </w:r>
      <w:r>
        <w:rPr>
          <w:rFonts w:ascii="Arial" w:eastAsia="DengXian" w:hAnsi="Arial" w:cs="Arial"/>
          <w:b/>
          <w:color w:val="1F2329"/>
          <w:sz w:val="22"/>
          <w:shd w:val="clear" w:color="auto" w:fill="F76964"/>
        </w:rPr>
        <w:t>BLING-KPE</w:t>
      </w:r>
      <w:r>
        <w:rPr>
          <w:rFonts w:ascii="Arial" w:eastAsia="DengXian" w:hAnsi="Arial" w:cs="Arial"/>
          <w:b/>
          <w:color w:val="1F2329"/>
          <w:sz w:val="22"/>
          <w:shd w:val="clear" w:color="auto" w:fill="F76964"/>
        </w:rPr>
        <w:t>和</w:t>
      </w:r>
      <w:proofErr w:type="spellStart"/>
      <w:r>
        <w:rPr>
          <w:rFonts w:ascii="Arial" w:eastAsia="DengXian" w:hAnsi="Arial" w:cs="Arial"/>
          <w:b/>
          <w:color w:val="1F2329"/>
          <w:sz w:val="22"/>
          <w:shd w:val="clear" w:color="auto" w:fill="F76964"/>
        </w:rPr>
        <w:t>CDKGen</w:t>
      </w:r>
      <w:proofErr w:type="spellEnd"/>
      <w:r>
        <w:rPr>
          <w:rFonts w:ascii="Arial" w:eastAsia="DengXian" w:hAnsi="Arial" w:cs="Arial"/>
          <w:b/>
          <w:color w:val="1F2329"/>
          <w:sz w:val="22"/>
          <w:shd w:val="clear" w:color="auto" w:fill="F76964"/>
        </w:rPr>
        <w:t>；</w:t>
      </w:r>
    </w:p>
    <w:p w14:paraId="6C5CFD15" w14:textId="77777777" w:rsidR="003A4F87" w:rsidRDefault="003A4F87" w:rsidP="003A4F87">
      <w:pPr>
        <w:spacing w:before="260" w:after="120" w:line="288" w:lineRule="auto"/>
        <w:jc w:val="left"/>
        <w:outlineLvl w:val="3"/>
      </w:pPr>
      <w:r>
        <w:rPr>
          <w:rFonts w:ascii="Arial" w:eastAsia="DengXian" w:hAnsi="Arial" w:cs="Arial"/>
          <w:b/>
          <w:color w:val="1F2329"/>
          <w:sz w:val="28"/>
          <w:shd w:val="clear" w:color="auto" w:fill="FFFFFF"/>
        </w:rPr>
        <w:t>BLING-KPE</w:t>
      </w:r>
      <w:r>
        <w:rPr>
          <w:rFonts w:ascii="Arial" w:eastAsia="DengXian" w:hAnsi="Arial" w:cs="Arial"/>
          <w:b/>
          <w:color w:val="1F2329"/>
          <w:sz w:val="28"/>
          <w:shd w:val="clear" w:color="auto" w:fill="FFFFFF"/>
        </w:rPr>
        <w:t>，</w:t>
      </w:r>
      <w:r>
        <w:rPr>
          <w:rFonts w:ascii="Arial" w:eastAsia="DengXian" w:hAnsi="Arial" w:cs="Arial"/>
          <w:b/>
          <w:color w:val="1F2329"/>
          <w:sz w:val="28"/>
          <w:shd w:val="clear" w:color="auto" w:fill="FFFFFF"/>
        </w:rPr>
        <w:t>2019</w:t>
      </w:r>
    </w:p>
    <w:p w14:paraId="4665F5F4" w14:textId="77777777" w:rsidR="003A4F87" w:rsidRDefault="003A4F87" w:rsidP="003A4F87">
      <w:pPr>
        <w:spacing w:before="120" w:after="120" w:line="288" w:lineRule="auto"/>
        <w:jc w:val="left"/>
      </w:pPr>
      <w:r>
        <w:rPr>
          <w:rFonts w:ascii="Arial" w:eastAsia="DengXian" w:hAnsi="Arial" w:cs="Arial"/>
          <w:color w:val="1F2329"/>
          <w:sz w:val="22"/>
          <w:shd w:val="clear" w:color="auto" w:fill="FFFFFF"/>
        </w:rPr>
        <w:t>Paper</w:t>
      </w:r>
      <w:r>
        <w:rPr>
          <w:rFonts w:ascii="Arial" w:eastAsia="DengXian" w:hAnsi="Arial" w:cs="Arial"/>
          <w:color w:val="1F2329"/>
          <w:sz w:val="22"/>
          <w:shd w:val="clear" w:color="auto" w:fill="FFFFFF"/>
        </w:rPr>
        <w:t>：</w:t>
      </w:r>
      <w:r>
        <w:rPr>
          <w:rFonts w:ascii="Arial" w:eastAsia="DengXian" w:hAnsi="Arial" w:cs="Arial"/>
          <w:color w:val="1F2329"/>
          <w:sz w:val="22"/>
        </w:rPr>
        <w:t xml:space="preserve">Open Domain Web </w:t>
      </w:r>
      <w:proofErr w:type="spellStart"/>
      <w:r>
        <w:rPr>
          <w:rFonts w:ascii="Arial" w:eastAsia="DengXian" w:hAnsi="Arial" w:cs="Arial"/>
          <w:color w:val="1F2329"/>
          <w:sz w:val="22"/>
        </w:rPr>
        <w:t>Keyphrase</w:t>
      </w:r>
      <w:proofErr w:type="spellEnd"/>
      <w:r>
        <w:rPr>
          <w:rFonts w:ascii="Arial" w:eastAsia="DengXian" w:hAnsi="Arial" w:cs="Arial"/>
          <w:color w:val="1F2329"/>
          <w:sz w:val="22"/>
        </w:rPr>
        <w:t xml:space="preserve"> </w:t>
      </w:r>
      <w:proofErr w:type="spellStart"/>
      <w:r>
        <w:rPr>
          <w:rFonts w:ascii="Arial" w:eastAsia="DengXian" w:hAnsi="Arial" w:cs="Arial"/>
          <w:color w:val="1F2329"/>
          <w:sz w:val="22"/>
        </w:rPr>
        <w:t>Extractioni</w:t>
      </w:r>
      <w:proofErr w:type="spellEnd"/>
      <w:r>
        <w:rPr>
          <w:rFonts w:ascii="Arial" w:eastAsia="DengXian" w:hAnsi="Arial" w:cs="Arial"/>
          <w:color w:val="1F2329"/>
          <w:sz w:val="22"/>
        </w:rPr>
        <w:t xml:space="preserve"> Beyond Language Modeling</w:t>
      </w:r>
    </w:p>
    <w:p w14:paraId="50997E10" w14:textId="77777777" w:rsidR="003A4F87" w:rsidRDefault="003A4F87" w:rsidP="003A4F87">
      <w:pPr>
        <w:spacing w:before="120" w:after="120" w:line="288" w:lineRule="auto"/>
        <w:jc w:val="left"/>
      </w:pPr>
      <w:r>
        <w:rPr>
          <w:rFonts w:ascii="Arial" w:eastAsia="DengXian" w:hAnsi="Arial" w:cs="Arial"/>
          <w:color w:val="1F2329"/>
          <w:sz w:val="22"/>
        </w:rPr>
        <w:t>Git</w:t>
      </w:r>
      <w:r>
        <w:rPr>
          <w:rFonts w:ascii="Arial" w:eastAsia="DengXian" w:hAnsi="Arial" w:cs="Arial"/>
          <w:color w:val="1F2329"/>
          <w:sz w:val="22"/>
        </w:rPr>
        <w:t>：</w:t>
      </w:r>
      <w:r>
        <w:rPr>
          <w:rFonts w:ascii="Arial" w:eastAsia="DengXian" w:hAnsi="Arial" w:cs="Arial"/>
          <w:color w:val="1F2329"/>
          <w:sz w:val="22"/>
        </w:rPr>
        <w:t>https://github.com/microsoft/OpenKP</w:t>
      </w:r>
    </w:p>
    <w:p w14:paraId="2B85FF49" w14:textId="77777777" w:rsidR="003A4F87" w:rsidRDefault="003A4F87" w:rsidP="003A4F87">
      <w:pPr>
        <w:spacing w:before="120" w:after="120" w:line="288" w:lineRule="auto"/>
        <w:jc w:val="center"/>
      </w:pPr>
      <w:r>
        <w:rPr>
          <w:noProof/>
        </w:rPr>
        <w:lastRenderedPageBreak/>
        <w:drawing>
          <wp:inline distT="0" distB="0" distL="0" distR="0" wp14:anchorId="212BB05D" wp14:editId="2419A997">
            <wp:extent cx="5257800" cy="6200775"/>
            <wp:effectExtent l="0" t="0" r="0" b="0"/>
            <wp:docPr id="15" name="Drawing 14" descr="图形用户界面, 文本, 应用程序, 聊天或短信&#10;&#10;描述已自动生成"/>
            <wp:cNvGraphicFramePr/>
            <a:graphic xmlns:a="http://schemas.openxmlformats.org/drawingml/2006/main">
              <a:graphicData uri="http://schemas.openxmlformats.org/drawingml/2006/picture">
                <pic:pic xmlns:pic="http://schemas.openxmlformats.org/drawingml/2006/picture">
                  <pic:nvPicPr>
                    <pic:cNvPr id="15" name="Drawing 14" descr="图形用户界面, 文本, 应用程序, 聊天或短信&#10;&#10;描述已自动生成"/>
                    <pic:cNvPicPr>
                      <a:picLocks noChangeAspect="1"/>
                    </pic:cNvPicPr>
                  </pic:nvPicPr>
                  <pic:blipFill>
                    <a:blip r:embed="rId22"/>
                    <a:stretch>
                      <a:fillRect/>
                    </a:stretch>
                  </pic:blipFill>
                  <pic:spPr>
                    <a:xfrm>
                      <a:off x="0" y="0"/>
                      <a:ext cx="5257800" cy="6200775"/>
                    </a:xfrm>
                    <a:prstGeom prst="rect">
                      <a:avLst/>
                    </a:prstGeom>
                  </pic:spPr>
                </pic:pic>
              </a:graphicData>
            </a:graphic>
          </wp:inline>
        </w:drawing>
      </w:r>
    </w:p>
    <w:p w14:paraId="4E9F5455" w14:textId="77777777" w:rsidR="003A4F87" w:rsidRDefault="003A4F87" w:rsidP="003A4F87">
      <w:pPr>
        <w:spacing w:before="120" w:after="120" w:line="288" w:lineRule="auto"/>
        <w:jc w:val="left"/>
      </w:pPr>
      <w:r>
        <w:rPr>
          <w:rFonts w:ascii="Arial" w:eastAsia="DengXian" w:hAnsi="Arial" w:cs="Arial"/>
          <w:color w:val="1F2329"/>
          <w:sz w:val="22"/>
        </w:rPr>
        <w:t>思路：特点引入了</w:t>
      </w:r>
      <w:r>
        <w:rPr>
          <w:rFonts w:ascii="Arial" w:eastAsia="DengXian" w:hAnsi="Arial" w:cs="Arial"/>
          <w:color w:val="1F2329"/>
          <w:sz w:val="22"/>
        </w:rPr>
        <w:t>visual embedding</w:t>
      </w:r>
      <w:r>
        <w:rPr>
          <w:rFonts w:ascii="Arial" w:eastAsia="DengXian" w:hAnsi="Arial" w:cs="Arial"/>
          <w:color w:val="1F2329"/>
          <w:sz w:val="22"/>
        </w:rPr>
        <w:t>和</w:t>
      </w:r>
      <w:proofErr w:type="spellStart"/>
      <w:r>
        <w:rPr>
          <w:rFonts w:ascii="Arial" w:eastAsia="DengXian" w:hAnsi="Arial" w:cs="Arial"/>
          <w:color w:val="1F2329"/>
          <w:sz w:val="22"/>
        </w:rPr>
        <w:t>positio</w:t>
      </w:r>
      <w:proofErr w:type="spellEnd"/>
      <w:r>
        <w:rPr>
          <w:rFonts w:ascii="Arial" w:eastAsia="DengXian" w:hAnsi="Arial" w:cs="Arial"/>
          <w:color w:val="1F2329"/>
          <w:sz w:val="22"/>
        </w:rPr>
        <w:t xml:space="preserve"> embedding</w:t>
      </w:r>
      <w:r>
        <w:rPr>
          <w:rFonts w:ascii="Arial" w:eastAsia="DengXian" w:hAnsi="Arial" w:cs="Arial"/>
          <w:color w:val="1F2329"/>
          <w:sz w:val="22"/>
        </w:rPr>
        <w:t>；</w:t>
      </w:r>
    </w:p>
    <w:p w14:paraId="51731F4A" w14:textId="77777777" w:rsidR="003A4F87" w:rsidRDefault="003A4F87" w:rsidP="003A4F87">
      <w:pPr>
        <w:spacing w:before="120" w:after="120" w:line="288" w:lineRule="auto"/>
        <w:jc w:val="left"/>
      </w:pPr>
      <w:r>
        <w:rPr>
          <w:rFonts w:ascii="Arial" w:eastAsia="DengXian" w:hAnsi="Arial" w:cs="Arial"/>
          <w:color w:val="1F2329"/>
          <w:sz w:val="22"/>
        </w:rPr>
        <w:t>模型主要分为</w:t>
      </w:r>
      <w:r>
        <w:rPr>
          <w:rFonts w:ascii="Arial" w:eastAsia="DengXian" w:hAnsi="Arial" w:cs="Arial"/>
          <w:color w:val="1F2329"/>
          <w:sz w:val="22"/>
        </w:rPr>
        <w:t>3</w:t>
      </w:r>
      <w:r>
        <w:rPr>
          <w:rFonts w:ascii="Arial" w:eastAsia="DengXian" w:hAnsi="Arial" w:cs="Arial"/>
          <w:color w:val="1F2329"/>
          <w:sz w:val="22"/>
        </w:rPr>
        <w:t>部分：</w:t>
      </w:r>
    </w:p>
    <w:p w14:paraId="48842EA0" w14:textId="77777777" w:rsidR="003A4F87" w:rsidRDefault="003A4F87" w:rsidP="003A4F87">
      <w:pPr>
        <w:numPr>
          <w:ilvl w:val="0"/>
          <w:numId w:val="30"/>
        </w:numPr>
        <w:spacing w:before="120" w:after="120" w:line="288" w:lineRule="auto"/>
        <w:jc w:val="left"/>
      </w:pPr>
      <w:r>
        <w:rPr>
          <w:rFonts w:ascii="Arial" w:eastAsia="DengXian" w:hAnsi="Arial" w:cs="Arial"/>
          <w:color w:val="1F2329"/>
          <w:sz w:val="22"/>
        </w:rPr>
        <w:t>词</w:t>
      </w:r>
      <w:r>
        <w:rPr>
          <w:rFonts w:ascii="Arial" w:eastAsia="DengXian" w:hAnsi="Arial" w:cs="Arial"/>
          <w:color w:val="1F2329"/>
          <w:sz w:val="22"/>
        </w:rPr>
        <w:t>embedding</w:t>
      </w:r>
      <w:r>
        <w:rPr>
          <w:rFonts w:ascii="Arial" w:eastAsia="DengXian" w:hAnsi="Arial" w:cs="Arial"/>
          <w:color w:val="1F2329"/>
          <w:sz w:val="22"/>
        </w:rPr>
        <w:t>（</w:t>
      </w:r>
      <w:r>
        <w:rPr>
          <w:rFonts w:ascii="Arial" w:eastAsia="DengXian" w:hAnsi="Arial" w:cs="Arial"/>
          <w:color w:val="1F2329"/>
          <w:sz w:val="22"/>
        </w:rPr>
        <w:t>3</w:t>
      </w:r>
      <w:r>
        <w:rPr>
          <w:rFonts w:ascii="Arial" w:eastAsia="DengXian" w:hAnsi="Arial" w:cs="Arial"/>
          <w:color w:val="1F2329"/>
          <w:sz w:val="22"/>
        </w:rPr>
        <w:t>个</w:t>
      </w:r>
      <w:proofErr w:type="spellStart"/>
      <w:r>
        <w:rPr>
          <w:rFonts w:ascii="Arial" w:eastAsia="DengXian" w:hAnsi="Arial" w:cs="Arial"/>
          <w:color w:val="1F2329"/>
          <w:sz w:val="22"/>
        </w:rPr>
        <w:t>concat</w:t>
      </w:r>
      <w:proofErr w:type="spellEnd"/>
      <w:r>
        <w:rPr>
          <w:rFonts w:ascii="Arial" w:eastAsia="DengXian" w:hAnsi="Arial" w:cs="Arial"/>
          <w:color w:val="1F2329"/>
          <w:sz w:val="22"/>
        </w:rPr>
        <w:t>）：</w:t>
      </w:r>
      <w:proofErr w:type="spellStart"/>
      <w:r>
        <w:rPr>
          <w:rFonts w:ascii="Arial" w:eastAsia="DengXian" w:hAnsi="Arial" w:cs="Arial"/>
          <w:color w:val="1F2329"/>
          <w:sz w:val="22"/>
        </w:rPr>
        <w:t>elmo</w:t>
      </w:r>
      <w:proofErr w:type="spellEnd"/>
      <w:r>
        <w:rPr>
          <w:rFonts w:ascii="Arial" w:eastAsia="DengXian" w:hAnsi="Arial" w:cs="Arial"/>
          <w:color w:val="1F2329"/>
          <w:sz w:val="22"/>
        </w:rPr>
        <w:t xml:space="preserve"> embedding</w:t>
      </w:r>
      <w:r>
        <w:rPr>
          <w:rFonts w:ascii="Arial" w:eastAsia="DengXian" w:hAnsi="Arial" w:cs="Arial"/>
          <w:color w:val="1F2329"/>
          <w:sz w:val="22"/>
        </w:rPr>
        <w:t>、</w:t>
      </w:r>
      <w:r>
        <w:rPr>
          <w:rFonts w:ascii="Arial" w:eastAsia="DengXian" w:hAnsi="Arial" w:cs="Arial"/>
          <w:color w:val="1F2329"/>
          <w:sz w:val="22"/>
        </w:rPr>
        <w:t>position embedding</w:t>
      </w:r>
      <w:r>
        <w:rPr>
          <w:rFonts w:ascii="Arial" w:eastAsia="DengXian" w:hAnsi="Arial" w:cs="Arial"/>
          <w:color w:val="1F2329"/>
          <w:sz w:val="22"/>
        </w:rPr>
        <w:t>（</w:t>
      </w:r>
      <w:r>
        <w:rPr>
          <w:rFonts w:ascii="Arial" w:eastAsia="DengXian" w:hAnsi="Arial" w:cs="Arial"/>
          <w:color w:val="1F2329"/>
          <w:sz w:val="22"/>
        </w:rPr>
        <w:t>sin</w:t>
      </w:r>
      <w:r>
        <w:rPr>
          <w:rFonts w:ascii="Arial" w:eastAsia="DengXian" w:hAnsi="Arial" w:cs="Arial"/>
          <w:color w:val="1F2329"/>
          <w:sz w:val="22"/>
        </w:rPr>
        <w:t>）、</w:t>
      </w:r>
      <w:r>
        <w:rPr>
          <w:rFonts w:ascii="Arial" w:eastAsia="DengXian" w:hAnsi="Arial" w:cs="Arial"/>
          <w:color w:val="1F2329"/>
          <w:sz w:val="22"/>
        </w:rPr>
        <w:t>visual embedding</w:t>
      </w:r>
    </w:p>
    <w:p w14:paraId="11FD9AAD" w14:textId="77777777" w:rsidR="003A4F87" w:rsidRDefault="003A4F87" w:rsidP="003A4F87">
      <w:pPr>
        <w:numPr>
          <w:ilvl w:val="0"/>
          <w:numId w:val="31"/>
        </w:numPr>
        <w:spacing w:before="120" w:after="120" w:line="288" w:lineRule="auto"/>
        <w:jc w:val="left"/>
      </w:pPr>
      <w:r>
        <w:rPr>
          <w:rFonts w:ascii="Arial" w:eastAsia="DengXian" w:hAnsi="Arial" w:cs="Arial"/>
          <w:color w:val="1F2329"/>
          <w:sz w:val="22"/>
        </w:rPr>
        <w:t>Convolutional transformer</w:t>
      </w:r>
      <w:r>
        <w:rPr>
          <w:rFonts w:ascii="Arial" w:eastAsia="DengXian" w:hAnsi="Arial" w:cs="Arial"/>
          <w:color w:val="1F2329"/>
          <w:sz w:val="22"/>
        </w:rPr>
        <w:t>：使用</w:t>
      </w:r>
      <w:proofErr w:type="spellStart"/>
      <w:r>
        <w:rPr>
          <w:rFonts w:ascii="Arial" w:eastAsia="DengXian" w:hAnsi="Arial" w:cs="Arial"/>
          <w:color w:val="1F2329"/>
          <w:sz w:val="22"/>
        </w:rPr>
        <w:t>cnn</w:t>
      </w:r>
      <w:proofErr w:type="spellEnd"/>
      <w:r>
        <w:rPr>
          <w:rFonts w:ascii="Arial" w:eastAsia="DengXian" w:hAnsi="Arial" w:cs="Arial"/>
          <w:color w:val="1F2329"/>
          <w:sz w:val="22"/>
        </w:rPr>
        <w:t>得到</w:t>
      </w:r>
      <w:proofErr w:type="spellStart"/>
      <w:r>
        <w:rPr>
          <w:rFonts w:ascii="Arial" w:eastAsia="DengXian" w:hAnsi="Arial" w:cs="Arial"/>
          <w:color w:val="1F2329"/>
          <w:sz w:val="22"/>
        </w:rPr>
        <w:t>ngram</w:t>
      </w:r>
      <w:proofErr w:type="spellEnd"/>
      <w:r>
        <w:rPr>
          <w:rFonts w:ascii="Arial" w:eastAsia="DengXian" w:hAnsi="Arial" w:cs="Arial"/>
          <w:color w:val="1F2329"/>
          <w:sz w:val="22"/>
        </w:rPr>
        <w:t xml:space="preserve"> embedding</w:t>
      </w:r>
      <w:r>
        <w:rPr>
          <w:rFonts w:ascii="Arial" w:eastAsia="DengXian" w:hAnsi="Arial" w:cs="Arial"/>
          <w:color w:val="1F2329"/>
          <w:sz w:val="22"/>
        </w:rPr>
        <w:t>，然后通过高</w:t>
      </w:r>
      <w:proofErr w:type="spellStart"/>
      <w:r>
        <w:rPr>
          <w:rFonts w:ascii="Arial" w:eastAsia="DengXian" w:hAnsi="Arial" w:cs="Arial"/>
          <w:color w:val="1F2329"/>
          <w:sz w:val="22"/>
        </w:rPr>
        <w:t>tranformer</w:t>
      </w:r>
      <w:proofErr w:type="spellEnd"/>
      <w:r>
        <w:rPr>
          <w:rFonts w:ascii="Arial" w:eastAsia="DengXian" w:hAnsi="Arial" w:cs="Arial"/>
          <w:color w:val="1F2329"/>
          <w:sz w:val="22"/>
        </w:rPr>
        <w:t>来建模</w:t>
      </w:r>
      <w:r>
        <w:rPr>
          <w:rFonts w:ascii="Arial" w:eastAsia="DengXian" w:hAnsi="Arial" w:cs="Arial"/>
          <w:color w:val="1F2329"/>
          <w:sz w:val="22"/>
        </w:rPr>
        <w:t>k-gram</w:t>
      </w:r>
      <w:r>
        <w:rPr>
          <w:rFonts w:ascii="Arial" w:eastAsia="DengXian" w:hAnsi="Arial" w:cs="Arial"/>
          <w:color w:val="1F2329"/>
          <w:sz w:val="22"/>
        </w:rPr>
        <w:t>间的交互；</w:t>
      </w:r>
    </w:p>
    <w:p w14:paraId="49239D90" w14:textId="77777777" w:rsidR="003A4F87" w:rsidRDefault="003A4F87" w:rsidP="003A4F87">
      <w:pPr>
        <w:numPr>
          <w:ilvl w:val="0"/>
          <w:numId w:val="32"/>
        </w:numPr>
        <w:spacing w:before="120" w:after="120" w:line="288" w:lineRule="auto"/>
        <w:jc w:val="left"/>
      </w:pPr>
      <w:r>
        <w:rPr>
          <w:rFonts w:ascii="Arial" w:eastAsia="DengXian" w:hAnsi="Arial" w:cs="Arial"/>
          <w:color w:val="1F2329"/>
          <w:sz w:val="22"/>
        </w:rPr>
        <w:t>最终输出所有可能的</w:t>
      </w:r>
      <w:proofErr w:type="spellStart"/>
      <w:r>
        <w:rPr>
          <w:rFonts w:ascii="Arial" w:eastAsia="DengXian" w:hAnsi="Arial" w:cs="Arial"/>
          <w:color w:val="1F2329"/>
          <w:sz w:val="22"/>
        </w:rPr>
        <w:t>ngram</w:t>
      </w:r>
      <w:proofErr w:type="spellEnd"/>
      <w:r>
        <w:rPr>
          <w:rFonts w:ascii="Arial" w:eastAsia="DengXian" w:hAnsi="Arial" w:cs="Arial"/>
          <w:color w:val="1F2329"/>
          <w:sz w:val="22"/>
        </w:rPr>
        <w:t>是否是</w:t>
      </w:r>
      <w:r>
        <w:rPr>
          <w:rFonts w:ascii="Arial" w:eastAsia="DengXian" w:hAnsi="Arial" w:cs="Arial"/>
          <w:color w:val="1F2329"/>
          <w:sz w:val="22"/>
        </w:rPr>
        <w:t>keyword</w:t>
      </w:r>
      <w:r>
        <w:rPr>
          <w:rFonts w:ascii="Arial" w:eastAsia="DengXian" w:hAnsi="Arial" w:cs="Arial"/>
          <w:color w:val="1F2329"/>
          <w:sz w:val="22"/>
        </w:rPr>
        <w:t>的概率；</w:t>
      </w:r>
    </w:p>
    <w:p w14:paraId="7660786C" w14:textId="77777777" w:rsidR="003A4F87" w:rsidRDefault="003A4F87" w:rsidP="003A4F87">
      <w:pPr>
        <w:spacing w:before="120" w:after="120" w:line="288" w:lineRule="auto"/>
        <w:jc w:val="left"/>
      </w:pPr>
    </w:p>
    <w:p w14:paraId="6DF8C2A4" w14:textId="77777777" w:rsidR="003A4F87" w:rsidRDefault="003A4F87" w:rsidP="003A4F87">
      <w:pPr>
        <w:spacing w:before="120" w:after="120" w:line="288" w:lineRule="auto"/>
        <w:jc w:val="left"/>
      </w:pPr>
      <w:r>
        <w:rPr>
          <w:rFonts w:ascii="Arial" w:eastAsia="DengXian" w:hAnsi="Arial" w:cs="Arial"/>
          <w:color w:val="1F2329"/>
          <w:sz w:val="22"/>
        </w:rPr>
        <w:lastRenderedPageBreak/>
        <w:t>细讲下</w:t>
      </w:r>
      <w:r>
        <w:rPr>
          <w:rFonts w:ascii="Arial" w:eastAsia="DengXian" w:hAnsi="Arial" w:cs="Arial"/>
          <w:color w:val="1F2329"/>
          <w:sz w:val="22"/>
        </w:rPr>
        <w:t>visual embedding</w:t>
      </w:r>
      <w:r>
        <w:rPr>
          <w:rFonts w:ascii="Arial" w:eastAsia="DengXian" w:hAnsi="Arial" w:cs="Arial"/>
          <w:color w:val="1F2329"/>
          <w:sz w:val="22"/>
        </w:rPr>
        <w:t>：</w:t>
      </w:r>
      <w:r>
        <w:rPr>
          <w:rFonts w:ascii="Arial" w:eastAsia="DengXian" w:hAnsi="Arial" w:cs="Arial"/>
          <w:color w:val="1F2329"/>
          <w:sz w:val="22"/>
        </w:rPr>
        <w:t>4</w:t>
      </w:r>
      <w:r>
        <w:rPr>
          <w:rFonts w:ascii="Arial" w:eastAsia="DengXian" w:hAnsi="Arial" w:cs="Arial"/>
          <w:color w:val="1F2329"/>
          <w:sz w:val="22"/>
        </w:rPr>
        <w:t>类特征；（针对的是网页）</w:t>
      </w:r>
    </w:p>
    <w:p w14:paraId="7B4FEDB5" w14:textId="77777777" w:rsidR="003A4F87" w:rsidRDefault="003A4F87" w:rsidP="003A4F87">
      <w:pPr>
        <w:spacing w:before="120" w:after="120" w:line="288" w:lineRule="auto"/>
        <w:jc w:val="left"/>
      </w:pPr>
      <w:r>
        <w:rPr>
          <w:rFonts w:ascii="Arial" w:eastAsia="DengXian" w:hAnsi="Arial" w:cs="Arial"/>
          <w:color w:val="1F2329"/>
          <w:sz w:val="22"/>
        </w:rPr>
        <w:t>——size</w:t>
      </w:r>
      <w:r>
        <w:rPr>
          <w:rFonts w:ascii="Arial" w:eastAsia="DengXian" w:hAnsi="Arial" w:cs="Arial"/>
          <w:color w:val="1F2329"/>
          <w:sz w:val="22"/>
        </w:rPr>
        <w:t>：</w:t>
      </w:r>
      <w:r>
        <w:rPr>
          <w:rFonts w:ascii="Arial" w:eastAsia="DengXian" w:hAnsi="Arial" w:cs="Arial"/>
          <w:color w:val="1F2329"/>
          <w:sz w:val="22"/>
        </w:rPr>
        <w:t>word</w:t>
      </w:r>
      <w:r>
        <w:rPr>
          <w:rFonts w:ascii="Arial" w:eastAsia="DengXian" w:hAnsi="Arial" w:cs="Arial"/>
          <w:color w:val="1F2329"/>
          <w:sz w:val="22"/>
        </w:rPr>
        <w:t>出现在文本中的长宽</w:t>
      </w:r>
    </w:p>
    <w:p w14:paraId="445F3AC1" w14:textId="77777777" w:rsidR="003A4F87" w:rsidRDefault="003A4F87" w:rsidP="003A4F87">
      <w:pPr>
        <w:spacing w:before="120" w:after="120" w:line="288" w:lineRule="auto"/>
        <w:jc w:val="left"/>
      </w:pPr>
      <w:r>
        <w:rPr>
          <w:rFonts w:ascii="Arial" w:eastAsia="DengXian" w:hAnsi="Arial" w:cs="Arial"/>
          <w:color w:val="1F2329"/>
          <w:sz w:val="22"/>
        </w:rPr>
        <w:t>——location</w:t>
      </w:r>
      <w:r>
        <w:rPr>
          <w:rFonts w:ascii="Arial" w:eastAsia="DengXian" w:hAnsi="Arial" w:cs="Arial"/>
          <w:color w:val="1F2329"/>
          <w:sz w:val="22"/>
        </w:rPr>
        <w:t>：</w:t>
      </w:r>
      <w:r>
        <w:rPr>
          <w:rFonts w:ascii="Arial" w:eastAsia="DengXian" w:hAnsi="Arial" w:cs="Arial"/>
          <w:color w:val="1F2329"/>
          <w:sz w:val="22"/>
        </w:rPr>
        <w:t>2</w:t>
      </w:r>
      <w:r>
        <w:rPr>
          <w:rFonts w:ascii="Arial" w:eastAsia="DengXian" w:hAnsi="Arial" w:cs="Arial"/>
          <w:color w:val="1F2329"/>
          <w:sz w:val="22"/>
        </w:rPr>
        <w:t>维向量</w:t>
      </w:r>
    </w:p>
    <w:p w14:paraId="145DDDA6" w14:textId="77777777" w:rsidR="003A4F87" w:rsidRDefault="003A4F87" w:rsidP="003A4F87">
      <w:pPr>
        <w:spacing w:before="120" w:after="120" w:line="288" w:lineRule="auto"/>
        <w:jc w:val="left"/>
      </w:pPr>
      <w:r>
        <w:rPr>
          <w:rFonts w:ascii="Arial" w:eastAsia="DengXian" w:hAnsi="Arial" w:cs="Arial"/>
          <w:color w:val="1F2329"/>
          <w:sz w:val="22"/>
        </w:rPr>
        <w:t>——font</w:t>
      </w:r>
      <w:r>
        <w:rPr>
          <w:rFonts w:ascii="Arial" w:eastAsia="DengXian" w:hAnsi="Arial" w:cs="Arial"/>
          <w:color w:val="1F2329"/>
          <w:sz w:val="22"/>
        </w:rPr>
        <w:t>：字体大小，是否加粗</w:t>
      </w:r>
    </w:p>
    <w:p w14:paraId="700CF37B" w14:textId="77777777" w:rsidR="003A4F87" w:rsidRDefault="003A4F87" w:rsidP="003A4F87">
      <w:pPr>
        <w:spacing w:before="120" w:after="120" w:line="288" w:lineRule="auto"/>
        <w:jc w:val="left"/>
      </w:pPr>
      <w:r>
        <w:rPr>
          <w:rFonts w:ascii="Arial" w:eastAsia="DengXian" w:hAnsi="Arial" w:cs="Arial"/>
          <w:color w:val="1F2329"/>
          <w:sz w:val="22"/>
        </w:rPr>
        <w:t>——</w:t>
      </w:r>
      <w:proofErr w:type="spellStart"/>
      <w:r>
        <w:rPr>
          <w:rFonts w:ascii="Arial" w:eastAsia="DengXian" w:hAnsi="Arial" w:cs="Arial"/>
          <w:color w:val="1F2329"/>
          <w:sz w:val="22"/>
        </w:rPr>
        <w:t>dom</w:t>
      </w:r>
      <w:proofErr w:type="spellEnd"/>
      <w:r>
        <w:rPr>
          <w:rFonts w:ascii="Arial" w:eastAsia="DengXian" w:hAnsi="Arial" w:cs="Arial"/>
          <w:color w:val="1F2329"/>
          <w:sz w:val="22"/>
        </w:rPr>
        <w:t>：是否是在具体的</w:t>
      </w:r>
      <w:r>
        <w:rPr>
          <w:rFonts w:ascii="Arial" w:eastAsia="DengXian" w:hAnsi="Arial" w:cs="Arial"/>
          <w:color w:val="1F2329"/>
          <w:sz w:val="22"/>
        </w:rPr>
        <w:t>html tags</w:t>
      </w:r>
      <w:r>
        <w:rPr>
          <w:rFonts w:ascii="Arial" w:eastAsia="DengXian" w:hAnsi="Arial" w:cs="Arial"/>
          <w:color w:val="1F2329"/>
          <w:sz w:val="22"/>
        </w:rPr>
        <w:t>中出现</w:t>
      </w:r>
    </w:p>
    <w:p w14:paraId="3BE5AF25" w14:textId="77777777" w:rsidR="003A4F87" w:rsidRDefault="003A4F87" w:rsidP="003A4F87">
      <w:pPr>
        <w:spacing w:before="260" w:after="120" w:line="288" w:lineRule="auto"/>
        <w:jc w:val="left"/>
        <w:outlineLvl w:val="3"/>
      </w:pPr>
      <w:r>
        <w:rPr>
          <w:rFonts w:ascii="Arial" w:eastAsia="DengXian" w:hAnsi="Arial" w:cs="Arial"/>
          <w:b/>
          <w:color w:val="1F2329"/>
          <w:sz w:val="28"/>
          <w:shd w:val="clear" w:color="auto" w:fill="FFFFFF"/>
        </w:rPr>
        <w:t>joint-layer RNN</w:t>
      </w:r>
      <w:r>
        <w:rPr>
          <w:rFonts w:ascii="Arial" w:eastAsia="DengXian" w:hAnsi="Arial" w:cs="Arial"/>
          <w:b/>
          <w:color w:val="1F2329"/>
          <w:sz w:val="28"/>
          <w:shd w:val="clear" w:color="auto" w:fill="FFFFFF"/>
        </w:rPr>
        <w:t>，</w:t>
      </w:r>
      <w:proofErr w:type="spellStart"/>
      <w:r>
        <w:rPr>
          <w:rFonts w:ascii="Arial" w:eastAsia="DengXian" w:hAnsi="Arial" w:cs="Arial"/>
          <w:b/>
          <w:color w:val="1F2329"/>
          <w:sz w:val="28"/>
          <w:shd w:val="clear" w:color="auto" w:fill="FFFFFF"/>
        </w:rPr>
        <w:t>Emnlp</w:t>
      </w:r>
      <w:proofErr w:type="spellEnd"/>
      <w:r>
        <w:rPr>
          <w:rFonts w:ascii="Arial" w:eastAsia="DengXian" w:hAnsi="Arial" w:cs="Arial"/>
          <w:b/>
          <w:color w:val="1F2329"/>
          <w:sz w:val="28"/>
          <w:shd w:val="clear" w:color="auto" w:fill="FFFFFF"/>
        </w:rPr>
        <w:t>，</w:t>
      </w:r>
      <w:r>
        <w:rPr>
          <w:rFonts w:ascii="Arial" w:eastAsia="DengXian" w:hAnsi="Arial" w:cs="Arial"/>
          <w:b/>
          <w:color w:val="1F2329"/>
          <w:sz w:val="28"/>
          <w:shd w:val="clear" w:color="auto" w:fill="FFFFFF"/>
        </w:rPr>
        <w:t>2016</w:t>
      </w:r>
    </w:p>
    <w:p w14:paraId="757CE2D9" w14:textId="77777777" w:rsidR="003A4F87" w:rsidRDefault="003A4F87" w:rsidP="003A4F87">
      <w:pPr>
        <w:spacing w:before="120" w:after="120" w:line="288" w:lineRule="auto"/>
        <w:jc w:val="left"/>
      </w:pPr>
      <w:proofErr w:type="spellStart"/>
      <w:r>
        <w:rPr>
          <w:rFonts w:ascii="Arial" w:eastAsia="DengXian" w:hAnsi="Arial" w:cs="Arial"/>
          <w:color w:val="1F2329"/>
          <w:sz w:val="22"/>
          <w:shd w:val="clear" w:color="auto" w:fill="FFFFFF"/>
        </w:rPr>
        <w:t>Keyphrase</w:t>
      </w:r>
      <w:proofErr w:type="spellEnd"/>
      <w:r>
        <w:rPr>
          <w:rFonts w:ascii="Arial" w:eastAsia="DengXian" w:hAnsi="Arial" w:cs="Arial"/>
          <w:color w:val="1F2329"/>
          <w:sz w:val="22"/>
          <w:shd w:val="clear" w:color="auto" w:fill="FFFFFF"/>
        </w:rPr>
        <w:t xml:space="preserve"> Extraction Using Deep Recurrent Neural Networks on Twitter</w:t>
      </w:r>
    </w:p>
    <w:p w14:paraId="531798D0" w14:textId="77777777" w:rsidR="003A4F87" w:rsidRDefault="003A4F87" w:rsidP="003A4F87">
      <w:pPr>
        <w:spacing w:before="120" w:after="120" w:line="288" w:lineRule="auto"/>
        <w:jc w:val="left"/>
      </w:pPr>
      <w:r>
        <w:rPr>
          <w:rFonts w:ascii="Arial" w:eastAsia="DengXian" w:hAnsi="Arial" w:cs="Arial"/>
          <w:color w:val="1F2329"/>
          <w:sz w:val="22"/>
          <w:shd w:val="clear" w:color="auto" w:fill="FFFFFF"/>
        </w:rPr>
        <w:t>思路：基于一个</w:t>
      </w:r>
      <w:r>
        <w:rPr>
          <w:rFonts w:ascii="Arial" w:eastAsia="DengXian" w:hAnsi="Arial" w:cs="Arial"/>
          <w:color w:val="1F2329"/>
          <w:sz w:val="22"/>
          <w:shd w:val="clear" w:color="auto" w:fill="FFFFFF"/>
        </w:rPr>
        <w:t>2</w:t>
      </w:r>
      <w:r>
        <w:rPr>
          <w:rFonts w:ascii="Arial" w:eastAsia="DengXian" w:hAnsi="Arial" w:cs="Arial"/>
          <w:color w:val="1F2329"/>
          <w:sz w:val="22"/>
          <w:shd w:val="clear" w:color="auto" w:fill="FFFFFF"/>
        </w:rPr>
        <w:t>层的</w:t>
      </w:r>
      <w:r>
        <w:rPr>
          <w:rFonts w:ascii="Arial" w:eastAsia="DengXian" w:hAnsi="Arial" w:cs="Arial"/>
          <w:color w:val="1F2329"/>
          <w:sz w:val="22"/>
          <w:shd w:val="clear" w:color="auto" w:fill="FFFFFF"/>
        </w:rPr>
        <w:t>RNN</w:t>
      </w:r>
      <w:r>
        <w:rPr>
          <w:rFonts w:ascii="Arial" w:eastAsia="DengXian" w:hAnsi="Arial" w:cs="Arial"/>
          <w:color w:val="1F2329"/>
          <w:sz w:val="22"/>
          <w:shd w:val="clear" w:color="auto" w:fill="FFFFFF"/>
        </w:rPr>
        <w:t>模型将关键词和关键短语提取当做一个标注分类任务，判断每个词是否是关键词或者关键短语。模型的第一层用来做关键词识别任务，第二层用来做关键短语识别任务，最后将两个任务损失函数进行权重融合，作为最终的损失函数；</w:t>
      </w:r>
    </w:p>
    <w:p w14:paraId="4B4E58AD" w14:textId="77777777" w:rsidR="003A4F87" w:rsidRDefault="003A4F87" w:rsidP="003A4F87">
      <w:pPr>
        <w:spacing w:before="120" w:after="120" w:line="288" w:lineRule="auto"/>
        <w:jc w:val="center"/>
      </w:pPr>
      <w:r>
        <w:rPr>
          <w:noProof/>
        </w:rPr>
        <w:drawing>
          <wp:inline distT="0" distB="0" distL="0" distR="0" wp14:anchorId="078BDC7A" wp14:editId="1B95E6E6">
            <wp:extent cx="3162300" cy="2543175"/>
            <wp:effectExtent l="0" t="0" r="0" b="0"/>
            <wp:docPr id="16" name="Drawing 15" descr="图片包含 桌子, 线, 建筑, 挂&#10;&#10;描述已自动生成"/>
            <wp:cNvGraphicFramePr/>
            <a:graphic xmlns:a="http://schemas.openxmlformats.org/drawingml/2006/main">
              <a:graphicData uri="http://schemas.openxmlformats.org/drawingml/2006/picture">
                <pic:pic xmlns:pic="http://schemas.openxmlformats.org/drawingml/2006/picture">
                  <pic:nvPicPr>
                    <pic:cNvPr id="16" name="Drawing 15" descr="图片包含 桌子, 线, 建筑, 挂&#10;&#10;描述已自动生成"/>
                    <pic:cNvPicPr>
                      <a:picLocks noChangeAspect="1"/>
                    </pic:cNvPicPr>
                  </pic:nvPicPr>
                  <pic:blipFill>
                    <a:blip r:embed="rId23"/>
                    <a:stretch>
                      <a:fillRect/>
                    </a:stretch>
                  </pic:blipFill>
                  <pic:spPr>
                    <a:xfrm>
                      <a:off x="0" y="0"/>
                      <a:ext cx="3162300" cy="2543175"/>
                    </a:xfrm>
                    <a:prstGeom prst="rect">
                      <a:avLst/>
                    </a:prstGeom>
                  </pic:spPr>
                </pic:pic>
              </a:graphicData>
            </a:graphic>
          </wp:inline>
        </w:drawing>
      </w:r>
    </w:p>
    <w:p w14:paraId="17ACBB05" w14:textId="77777777" w:rsidR="003A4F87" w:rsidRDefault="003A4F87" w:rsidP="003A4F87">
      <w:pPr>
        <w:spacing w:before="320" w:after="120" w:line="288" w:lineRule="auto"/>
        <w:jc w:val="left"/>
        <w:outlineLvl w:val="1"/>
      </w:pPr>
      <w:r>
        <w:rPr>
          <w:rFonts w:ascii="Arial" w:eastAsia="DengXian" w:hAnsi="Arial" w:cs="Arial"/>
          <w:b/>
          <w:color w:val="1F2329"/>
          <w:sz w:val="32"/>
        </w:rPr>
        <w:t>有监督学习</w:t>
      </w:r>
      <w:r>
        <w:rPr>
          <w:rFonts w:ascii="Arial" w:eastAsia="DengXian" w:hAnsi="Arial" w:cs="Arial"/>
          <w:b/>
          <w:color w:val="1F2329"/>
          <w:sz w:val="32"/>
        </w:rPr>
        <w:t>-</w:t>
      </w:r>
      <w:r>
        <w:rPr>
          <w:rFonts w:ascii="Arial" w:eastAsia="DengXian" w:hAnsi="Arial" w:cs="Arial"/>
          <w:b/>
          <w:color w:val="1F2329"/>
          <w:sz w:val="32"/>
        </w:rPr>
        <w:t>深度学习类</w:t>
      </w:r>
      <w:r>
        <w:rPr>
          <w:rFonts w:ascii="Arial" w:eastAsia="DengXian" w:hAnsi="Arial" w:cs="Arial"/>
          <w:b/>
          <w:color w:val="1F2329"/>
          <w:sz w:val="32"/>
        </w:rPr>
        <w:t>-</w:t>
      </w:r>
      <w:r>
        <w:rPr>
          <w:rFonts w:ascii="Arial" w:eastAsia="DengXian" w:hAnsi="Arial" w:cs="Arial"/>
          <w:b/>
          <w:color w:val="1F2329"/>
          <w:sz w:val="32"/>
        </w:rPr>
        <w:t>生成</w:t>
      </w:r>
    </w:p>
    <w:p w14:paraId="588F5DF2" w14:textId="77777777" w:rsidR="003A4F87" w:rsidRDefault="003A4F87" w:rsidP="003A4F87">
      <w:pPr>
        <w:spacing w:before="260" w:after="120" w:line="288" w:lineRule="auto"/>
        <w:jc w:val="left"/>
        <w:outlineLvl w:val="3"/>
      </w:pPr>
      <w:proofErr w:type="spellStart"/>
      <w:r>
        <w:rPr>
          <w:rFonts w:ascii="Arial" w:eastAsia="DengXian" w:hAnsi="Arial" w:cs="Arial"/>
          <w:b/>
          <w:color w:val="1F2329"/>
          <w:sz w:val="28"/>
        </w:rPr>
        <w:t>CopyRNN</w:t>
      </w:r>
      <w:proofErr w:type="spellEnd"/>
      <w:r>
        <w:rPr>
          <w:rFonts w:ascii="Arial" w:eastAsia="DengXian" w:hAnsi="Arial" w:cs="Arial"/>
          <w:b/>
          <w:color w:val="1F2329"/>
          <w:sz w:val="28"/>
        </w:rPr>
        <w:t>，</w:t>
      </w:r>
      <w:r>
        <w:rPr>
          <w:rFonts w:ascii="Arial" w:eastAsia="DengXian" w:hAnsi="Arial" w:cs="Arial"/>
          <w:b/>
          <w:color w:val="1F2329"/>
          <w:sz w:val="28"/>
        </w:rPr>
        <w:t>2017</w:t>
      </w:r>
      <w:r>
        <w:rPr>
          <w:rFonts w:ascii="Arial" w:eastAsia="DengXian" w:hAnsi="Arial" w:cs="Arial"/>
          <w:b/>
          <w:color w:val="1F2329"/>
          <w:sz w:val="28"/>
        </w:rPr>
        <w:t>，</w:t>
      </w:r>
      <w:r>
        <w:rPr>
          <w:rFonts w:ascii="Arial" w:eastAsia="DengXian" w:hAnsi="Arial" w:cs="Arial"/>
          <w:b/>
          <w:color w:val="1F2329"/>
          <w:sz w:val="28"/>
        </w:rPr>
        <w:t xml:space="preserve"> </w:t>
      </w:r>
      <w:proofErr w:type="spellStart"/>
      <w:r>
        <w:rPr>
          <w:rFonts w:ascii="Arial" w:eastAsia="DengXian" w:hAnsi="Arial" w:cs="Arial"/>
          <w:b/>
          <w:color w:val="1F2329"/>
          <w:sz w:val="28"/>
        </w:rPr>
        <w:t>acl</w:t>
      </w:r>
      <w:proofErr w:type="spellEnd"/>
    </w:p>
    <w:p w14:paraId="0F13F06C" w14:textId="77777777" w:rsidR="003A4F87" w:rsidRDefault="003A4F87" w:rsidP="003A4F87">
      <w:pPr>
        <w:spacing w:before="120" w:after="120" w:line="288" w:lineRule="auto"/>
        <w:jc w:val="left"/>
      </w:pPr>
      <w:r>
        <w:rPr>
          <w:rFonts w:ascii="Arial" w:eastAsia="DengXian" w:hAnsi="Arial" w:cs="Arial"/>
          <w:color w:val="1F2329"/>
          <w:sz w:val="22"/>
        </w:rPr>
        <w:t>Paper</w:t>
      </w:r>
      <w:r>
        <w:rPr>
          <w:rFonts w:ascii="Arial" w:eastAsia="DengXian" w:hAnsi="Arial" w:cs="Arial"/>
          <w:color w:val="1F2329"/>
          <w:sz w:val="22"/>
        </w:rPr>
        <w:t>：</w:t>
      </w:r>
      <w:r>
        <w:rPr>
          <w:rFonts w:ascii="Arial" w:eastAsia="DengXian" w:hAnsi="Arial" w:cs="Arial"/>
          <w:color w:val="1F2329"/>
          <w:sz w:val="22"/>
        </w:rPr>
        <w:t xml:space="preserve">Deep </w:t>
      </w:r>
      <w:proofErr w:type="spellStart"/>
      <w:r>
        <w:rPr>
          <w:rFonts w:ascii="Arial" w:eastAsia="DengXian" w:hAnsi="Arial" w:cs="Arial"/>
          <w:color w:val="1F2329"/>
          <w:sz w:val="22"/>
        </w:rPr>
        <w:t>Keyphrase</w:t>
      </w:r>
      <w:proofErr w:type="spellEnd"/>
      <w:r>
        <w:rPr>
          <w:rFonts w:ascii="Arial" w:eastAsia="DengXian" w:hAnsi="Arial" w:cs="Arial"/>
          <w:color w:val="1F2329"/>
          <w:sz w:val="22"/>
        </w:rPr>
        <w:t xml:space="preserve"> Generation</w:t>
      </w:r>
    </w:p>
    <w:p w14:paraId="0AFB1B1B" w14:textId="77777777" w:rsidR="003A4F87" w:rsidRDefault="003A4F87" w:rsidP="003A4F87">
      <w:pPr>
        <w:spacing w:before="120" w:after="120" w:line="288" w:lineRule="auto"/>
        <w:jc w:val="left"/>
      </w:pPr>
      <w:r>
        <w:rPr>
          <w:rFonts w:ascii="Arial" w:eastAsia="DengXian" w:hAnsi="Arial" w:cs="Arial"/>
          <w:color w:val="1F2329"/>
          <w:sz w:val="22"/>
        </w:rPr>
        <w:t>Git</w:t>
      </w:r>
      <w:r>
        <w:rPr>
          <w:rFonts w:ascii="Arial" w:eastAsia="DengXian" w:hAnsi="Arial" w:cs="Arial"/>
          <w:color w:val="1F2329"/>
          <w:sz w:val="22"/>
        </w:rPr>
        <w:t>：</w:t>
      </w:r>
      <w:r>
        <w:rPr>
          <w:rFonts w:ascii="Arial" w:eastAsia="DengXian" w:hAnsi="Arial" w:cs="Arial"/>
          <w:color w:val="1F2329"/>
          <w:sz w:val="22"/>
        </w:rPr>
        <w:t>https://github.com/memray/OpenNMT-kpg-release</w:t>
      </w:r>
    </w:p>
    <w:p w14:paraId="5E4B934E" w14:textId="77777777" w:rsidR="003A4F87" w:rsidRDefault="003A4F87" w:rsidP="003A4F87">
      <w:pPr>
        <w:spacing w:before="120" w:after="120" w:line="288" w:lineRule="auto"/>
        <w:jc w:val="left"/>
      </w:pPr>
      <w:r>
        <w:rPr>
          <w:rFonts w:ascii="Arial" w:eastAsia="DengXian" w:hAnsi="Arial" w:cs="Arial"/>
          <w:color w:val="1F2329"/>
          <w:sz w:val="22"/>
        </w:rPr>
        <w:t>思路：定义为生成式问题，在输出时将每一个关键短语也看做一个词序列（</w:t>
      </w:r>
      <w:r>
        <w:rPr>
          <w:rFonts w:ascii="Arial" w:eastAsia="DengXian" w:hAnsi="Arial" w:cs="Arial"/>
          <w:color w:val="1F2329"/>
          <w:sz w:val="22"/>
        </w:rPr>
        <w:t>sequence of words</w:t>
      </w:r>
      <w:r>
        <w:rPr>
          <w:rFonts w:ascii="Arial" w:eastAsia="DengXian" w:hAnsi="Arial" w:cs="Arial"/>
          <w:color w:val="1F2329"/>
          <w:sz w:val="22"/>
        </w:rPr>
        <w:t>），</w:t>
      </w:r>
      <w:r>
        <w:rPr>
          <w:rFonts w:ascii="Arial" w:eastAsia="DengXian" w:hAnsi="Arial" w:cs="Arial"/>
          <w:color w:val="1F2329"/>
          <w:sz w:val="22"/>
          <w:shd w:val="clear" w:color="auto" w:fill="FFFFFF"/>
        </w:rPr>
        <w:t>直接用</w:t>
      </w:r>
      <w:r>
        <w:rPr>
          <w:rFonts w:ascii="Arial" w:eastAsia="DengXian" w:hAnsi="Arial" w:cs="Arial"/>
          <w:color w:val="1F2329"/>
          <w:sz w:val="22"/>
          <w:shd w:val="clear" w:color="auto" w:fill="FFFFFF"/>
        </w:rPr>
        <w:t>beam search</w:t>
      </w:r>
      <w:r>
        <w:rPr>
          <w:rFonts w:ascii="Arial" w:eastAsia="DengXian" w:hAnsi="Arial" w:cs="Arial"/>
          <w:color w:val="1F2329"/>
          <w:sz w:val="22"/>
          <w:shd w:val="clear" w:color="auto" w:fill="FFFFFF"/>
        </w:rPr>
        <w:t>生成概率最大的</w:t>
      </w:r>
      <w:r>
        <w:rPr>
          <w:rFonts w:ascii="Arial" w:eastAsia="DengXian" w:hAnsi="Arial" w:cs="Arial"/>
          <w:color w:val="1F2329"/>
          <w:sz w:val="22"/>
          <w:shd w:val="clear" w:color="auto" w:fill="FFFFFF"/>
        </w:rPr>
        <w:t>top K phrase</w:t>
      </w:r>
      <w:r>
        <w:rPr>
          <w:rFonts w:ascii="Arial" w:eastAsia="DengXian" w:hAnsi="Arial" w:cs="Arial"/>
          <w:color w:val="1F2329"/>
          <w:sz w:val="22"/>
          <w:shd w:val="clear" w:color="auto" w:fill="FFFFFF"/>
        </w:rPr>
        <w:t>；</w:t>
      </w:r>
    </w:p>
    <w:p w14:paraId="145EEF88" w14:textId="77777777" w:rsidR="003A4F87" w:rsidRDefault="003A4F87" w:rsidP="003A4F87">
      <w:pPr>
        <w:spacing w:before="120" w:after="120" w:line="288" w:lineRule="auto"/>
        <w:jc w:val="left"/>
      </w:pPr>
      <w:r>
        <w:rPr>
          <w:rFonts w:ascii="Arial" w:eastAsia="DengXian" w:hAnsi="Arial" w:cs="Arial"/>
          <w:color w:val="1F2329"/>
          <w:sz w:val="22"/>
        </w:rPr>
        <w:t>主要特点：</w:t>
      </w:r>
      <w:r>
        <w:rPr>
          <w:rFonts w:ascii="Arial" w:eastAsia="DengXian" w:hAnsi="Arial" w:cs="Arial"/>
          <w:color w:val="1F2329"/>
          <w:sz w:val="22"/>
          <w:shd w:val="clear" w:color="auto" w:fill="FFFFFF"/>
        </w:rPr>
        <w:t>使用</w:t>
      </w:r>
      <w:r>
        <w:rPr>
          <w:rFonts w:ascii="Arial" w:eastAsia="DengXian" w:hAnsi="Arial" w:cs="Arial"/>
          <w:color w:val="1F2329"/>
          <w:sz w:val="22"/>
          <w:shd w:val="clear" w:color="auto" w:fill="FFFFFF"/>
        </w:rPr>
        <w:t>RNN Encoder-Decoder model</w:t>
      </w:r>
      <w:r>
        <w:rPr>
          <w:rFonts w:ascii="Arial" w:eastAsia="DengXian" w:hAnsi="Arial" w:cs="Arial"/>
          <w:color w:val="1F2329"/>
          <w:sz w:val="22"/>
          <w:shd w:val="clear" w:color="auto" w:fill="FFFFFF"/>
        </w:rPr>
        <w:t>对</w:t>
      </w:r>
      <w:proofErr w:type="spellStart"/>
      <w:r>
        <w:rPr>
          <w:rFonts w:ascii="Arial" w:eastAsia="DengXian" w:hAnsi="Arial" w:cs="Arial"/>
          <w:color w:val="1F2329"/>
          <w:sz w:val="22"/>
          <w:shd w:val="clear" w:color="auto" w:fill="FFFFFF"/>
        </w:rPr>
        <w:t>keyphrase</w:t>
      </w:r>
      <w:proofErr w:type="spellEnd"/>
      <w:r>
        <w:rPr>
          <w:rFonts w:ascii="Arial" w:eastAsia="DengXian" w:hAnsi="Arial" w:cs="Arial"/>
          <w:color w:val="1F2329"/>
          <w:sz w:val="22"/>
          <w:shd w:val="clear" w:color="auto" w:fill="FFFFFF"/>
        </w:rPr>
        <w:t>中的</w:t>
      </w:r>
      <w:r>
        <w:rPr>
          <w:rFonts w:ascii="Arial" w:eastAsia="DengXian" w:hAnsi="Arial" w:cs="Arial"/>
          <w:color w:val="1F2329"/>
          <w:sz w:val="22"/>
          <w:shd w:val="clear" w:color="auto" w:fill="FFFFFF"/>
        </w:rPr>
        <w:t>token</w:t>
      </w:r>
      <w:r>
        <w:rPr>
          <w:rFonts w:ascii="Arial" w:eastAsia="DengXian" w:hAnsi="Arial" w:cs="Arial"/>
          <w:color w:val="1F2329"/>
          <w:sz w:val="22"/>
          <w:shd w:val="clear" w:color="auto" w:fill="FFFFFF"/>
        </w:rPr>
        <w:t>序列进行预</w:t>
      </w:r>
      <w:r>
        <w:rPr>
          <w:rFonts w:ascii="Arial" w:eastAsia="DengXian" w:hAnsi="Arial" w:cs="Arial"/>
          <w:color w:val="1F2329"/>
          <w:sz w:val="22"/>
          <w:shd w:val="clear" w:color="auto" w:fill="FFFFFF"/>
        </w:rPr>
        <w:lastRenderedPageBreak/>
        <w:t>测，但是这么做存在</w:t>
      </w:r>
      <w:r>
        <w:rPr>
          <w:rFonts w:ascii="Arial" w:eastAsia="DengXian" w:hAnsi="Arial" w:cs="Arial"/>
          <w:color w:val="1F2329"/>
          <w:sz w:val="22"/>
          <w:shd w:val="clear" w:color="auto" w:fill="FFFFFF"/>
        </w:rPr>
        <w:t>OOV</w:t>
      </w:r>
      <w:r>
        <w:rPr>
          <w:rFonts w:ascii="Arial" w:eastAsia="DengXian" w:hAnsi="Arial" w:cs="Arial"/>
          <w:color w:val="1F2329"/>
          <w:sz w:val="22"/>
          <w:shd w:val="clear" w:color="auto" w:fill="FFFFFF"/>
        </w:rPr>
        <w:t>问题，因为数据集中的一些词是不存在于</w:t>
      </w:r>
      <w:r>
        <w:rPr>
          <w:rFonts w:ascii="Arial" w:eastAsia="DengXian" w:hAnsi="Arial" w:cs="Arial"/>
          <w:color w:val="1F2329"/>
          <w:sz w:val="22"/>
          <w:shd w:val="clear" w:color="auto" w:fill="FFFFFF"/>
        </w:rPr>
        <w:t>vocabulary</w:t>
      </w:r>
      <w:r>
        <w:rPr>
          <w:rFonts w:ascii="Arial" w:eastAsia="DengXian" w:hAnsi="Arial" w:cs="Arial"/>
          <w:color w:val="1F2329"/>
          <w:sz w:val="22"/>
          <w:shd w:val="clear" w:color="auto" w:fill="FFFFFF"/>
        </w:rPr>
        <w:t>中，而这些词很可能是</w:t>
      </w:r>
      <w:proofErr w:type="spellStart"/>
      <w:r>
        <w:rPr>
          <w:rFonts w:ascii="Arial" w:eastAsia="DengXian" w:hAnsi="Arial" w:cs="Arial"/>
          <w:color w:val="1F2329"/>
          <w:sz w:val="22"/>
          <w:shd w:val="clear" w:color="auto" w:fill="FFFFFF"/>
        </w:rPr>
        <w:t>keyphrase</w:t>
      </w:r>
      <w:proofErr w:type="spellEnd"/>
      <w:r>
        <w:rPr>
          <w:rFonts w:ascii="Arial" w:eastAsia="DengXian" w:hAnsi="Arial" w:cs="Arial"/>
          <w:color w:val="1F2329"/>
          <w:sz w:val="22"/>
          <w:shd w:val="clear" w:color="auto" w:fill="FFFFFF"/>
        </w:rPr>
        <w:t>且存在于原文中，因此作者引入</w:t>
      </w:r>
      <w:proofErr w:type="spellStart"/>
      <w:r>
        <w:rPr>
          <w:rFonts w:ascii="Arial" w:eastAsia="DengXian" w:hAnsi="Arial" w:cs="Arial"/>
          <w:color w:val="1F2329"/>
          <w:sz w:val="22"/>
          <w:shd w:val="clear" w:color="auto" w:fill="FFFFFF"/>
        </w:rPr>
        <w:t>copyNet</w:t>
      </w:r>
      <w:proofErr w:type="spellEnd"/>
      <w:r>
        <w:rPr>
          <w:rFonts w:ascii="Arial" w:eastAsia="DengXian" w:hAnsi="Arial" w:cs="Arial"/>
          <w:color w:val="1F2329"/>
          <w:sz w:val="22"/>
          <w:shd w:val="clear" w:color="auto" w:fill="FFFFFF"/>
        </w:rPr>
        <w:t>对原始词表进行扩充，缓解</w:t>
      </w:r>
      <w:r>
        <w:rPr>
          <w:rFonts w:ascii="Arial" w:eastAsia="DengXian" w:hAnsi="Arial" w:cs="Arial"/>
          <w:color w:val="1F2329"/>
          <w:sz w:val="22"/>
          <w:shd w:val="clear" w:color="auto" w:fill="FFFFFF"/>
        </w:rPr>
        <w:t>OOV</w:t>
      </w:r>
      <w:r>
        <w:rPr>
          <w:rFonts w:ascii="Arial" w:eastAsia="DengXian" w:hAnsi="Arial" w:cs="Arial"/>
          <w:color w:val="1F2329"/>
          <w:sz w:val="22"/>
          <w:shd w:val="clear" w:color="auto" w:fill="FFFFFF"/>
        </w:rPr>
        <w:t>问题</w:t>
      </w:r>
    </w:p>
    <w:p w14:paraId="1917DFDE" w14:textId="77777777" w:rsidR="003A4F87" w:rsidRDefault="003A4F87" w:rsidP="003A4F87">
      <w:pPr>
        <w:spacing w:before="120" w:after="120" w:line="288" w:lineRule="auto"/>
        <w:jc w:val="left"/>
      </w:pPr>
      <w:r>
        <w:rPr>
          <w:rFonts w:ascii="Arial" w:eastAsia="DengXian" w:hAnsi="Arial" w:cs="Arial"/>
          <w:color w:val="1F2329"/>
          <w:sz w:val="22"/>
        </w:rPr>
        <w:t>Copying Mechanism</w:t>
      </w:r>
      <w:r>
        <w:rPr>
          <w:rFonts w:ascii="Arial" w:eastAsia="DengXian" w:hAnsi="Arial" w:cs="Arial"/>
          <w:color w:val="1F2329"/>
          <w:sz w:val="22"/>
        </w:rPr>
        <w:t>；在</w:t>
      </w:r>
      <w:r>
        <w:rPr>
          <w:rFonts w:ascii="Arial" w:eastAsia="DengXian" w:hAnsi="Arial" w:cs="Arial"/>
          <w:color w:val="1F2329"/>
          <w:sz w:val="22"/>
        </w:rPr>
        <w:t xml:space="preserve"> RNN </w:t>
      </w:r>
      <w:r>
        <w:rPr>
          <w:rFonts w:ascii="Arial" w:eastAsia="DengXian" w:hAnsi="Arial" w:cs="Arial"/>
          <w:color w:val="1F2329"/>
          <w:sz w:val="22"/>
        </w:rPr>
        <w:t>之外引入一个</w:t>
      </w:r>
      <w:r>
        <w:rPr>
          <w:rFonts w:ascii="Arial" w:eastAsia="DengXian" w:hAnsi="Arial" w:cs="Arial"/>
          <w:color w:val="1F2329"/>
          <w:sz w:val="22"/>
        </w:rPr>
        <w:t xml:space="preserve"> pointer network</w:t>
      </w:r>
      <w:r>
        <w:rPr>
          <w:rFonts w:ascii="Arial" w:eastAsia="DengXian" w:hAnsi="Arial" w:cs="Arial"/>
          <w:color w:val="1F2329"/>
          <w:sz w:val="22"/>
        </w:rPr>
        <w:t>，去计算原文本中的每一个词应该被</w:t>
      </w:r>
      <w:r>
        <w:rPr>
          <w:rFonts w:ascii="Arial" w:eastAsia="DengXian" w:hAnsi="Arial" w:cs="Arial"/>
          <w:color w:val="1F2329"/>
          <w:sz w:val="22"/>
        </w:rPr>
        <w:t xml:space="preserve"> copy </w:t>
      </w:r>
      <w:r>
        <w:rPr>
          <w:rFonts w:ascii="Arial" w:eastAsia="DengXian" w:hAnsi="Arial" w:cs="Arial"/>
          <w:color w:val="1F2329"/>
          <w:sz w:val="22"/>
        </w:rPr>
        <w:t>到输出的概率。在加入</w:t>
      </w:r>
      <w:r>
        <w:rPr>
          <w:rFonts w:ascii="Arial" w:eastAsia="DengXian" w:hAnsi="Arial" w:cs="Arial"/>
          <w:color w:val="1F2329"/>
          <w:sz w:val="22"/>
        </w:rPr>
        <w:t xml:space="preserve"> copying mechanism </w:t>
      </w:r>
      <w:r>
        <w:rPr>
          <w:rFonts w:ascii="Arial" w:eastAsia="DengXian" w:hAnsi="Arial" w:cs="Arial"/>
          <w:color w:val="1F2329"/>
          <w:sz w:val="22"/>
        </w:rPr>
        <w:t>之后，每一个预测词</w:t>
      </w:r>
      <w:r>
        <w:rPr>
          <w:rFonts w:ascii="Arial" w:eastAsia="DengXian" w:hAnsi="Arial" w:cs="Arial"/>
          <w:color w:val="1F2329"/>
          <w:sz w:val="22"/>
        </w:rPr>
        <w:t xml:space="preserve"> </w:t>
      </w:r>
      <w:proofErr w:type="spellStart"/>
      <w:r>
        <w:rPr>
          <w:rFonts w:ascii="Arial" w:eastAsia="DengXian" w:hAnsi="Arial" w:cs="Arial"/>
          <w:color w:val="1F2329"/>
          <w:sz w:val="22"/>
        </w:rPr>
        <w:t>yt</w:t>
      </w:r>
      <w:proofErr w:type="spellEnd"/>
      <w:r>
        <w:rPr>
          <w:rFonts w:ascii="Arial" w:eastAsia="DengXian" w:hAnsi="Arial" w:cs="Arial"/>
          <w:color w:val="1F2329"/>
          <w:sz w:val="22"/>
        </w:rPr>
        <w:t xml:space="preserve"> </w:t>
      </w:r>
      <w:r>
        <w:rPr>
          <w:rFonts w:ascii="Arial" w:eastAsia="DengXian" w:hAnsi="Arial" w:cs="Arial"/>
          <w:color w:val="1F2329"/>
          <w:sz w:val="22"/>
        </w:rPr>
        <w:t>的概率由两部分来决定，一部分是通过原模型框架</w:t>
      </w:r>
      <w:r>
        <w:rPr>
          <w:rFonts w:ascii="Arial" w:eastAsia="DengXian" w:hAnsi="Arial" w:cs="Arial"/>
          <w:color w:val="1F2329"/>
          <w:sz w:val="22"/>
        </w:rPr>
        <w:t xml:space="preserve"> decoder </w:t>
      </w:r>
      <w:r>
        <w:rPr>
          <w:rFonts w:ascii="Arial" w:eastAsia="DengXian" w:hAnsi="Arial" w:cs="Arial"/>
          <w:color w:val="1F2329"/>
          <w:sz w:val="22"/>
        </w:rPr>
        <w:t>部分得到的预测词</w:t>
      </w:r>
      <w:proofErr w:type="spellStart"/>
      <w:r>
        <w:rPr>
          <w:rFonts w:ascii="Arial" w:eastAsia="DengXian" w:hAnsi="Arial" w:cs="Arial"/>
          <w:color w:val="1F2329"/>
          <w:sz w:val="22"/>
        </w:rPr>
        <w:t>yt</w:t>
      </w:r>
      <w:proofErr w:type="spellEnd"/>
      <w:r>
        <w:rPr>
          <w:rFonts w:ascii="Arial" w:eastAsia="DengXian" w:hAnsi="Arial" w:cs="Arial"/>
          <w:color w:val="1F2329"/>
          <w:sz w:val="22"/>
        </w:rPr>
        <w:t>的生成概率，另一部分是从源文本中复制这个词的概率。</w:t>
      </w:r>
    </w:p>
    <w:p w14:paraId="43F4089D" w14:textId="77777777" w:rsidR="003A4F87" w:rsidRDefault="003A4F87" w:rsidP="003A4F87">
      <w:pPr>
        <w:spacing w:before="120" w:after="120" w:line="288" w:lineRule="auto"/>
        <w:jc w:val="left"/>
      </w:pPr>
      <w:r>
        <w:rPr>
          <w:rFonts w:ascii="Arial" w:eastAsia="DengXian" w:hAnsi="Arial" w:cs="Arial"/>
          <w:color w:val="1F2329"/>
          <w:sz w:val="22"/>
        </w:rPr>
        <w:t>存在</w:t>
      </w:r>
      <w:r>
        <w:rPr>
          <w:rFonts w:ascii="Arial" w:eastAsia="DengXian" w:hAnsi="Arial" w:cs="Arial"/>
          <w:color w:val="1F2329"/>
          <w:sz w:val="22"/>
        </w:rPr>
        <w:t>2</w:t>
      </w:r>
      <w:r>
        <w:rPr>
          <w:rFonts w:ascii="Arial" w:eastAsia="DengXian" w:hAnsi="Arial" w:cs="Arial"/>
          <w:color w:val="1F2329"/>
          <w:sz w:val="22"/>
        </w:rPr>
        <w:t>个问题：</w:t>
      </w:r>
      <w:r>
        <w:rPr>
          <w:rFonts w:ascii="Arial" w:eastAsia="DengXian" w:hAnsi="Arial" w:cs="Arial"/>
          <w:color w:val="1F2329"/>
          <w:sz w:val="22"/>
          <w:shd w:val="clear" w:color="auto" w:fill="FFFFFF"/>
        </w:rPr>
        <w:t>1. Beam search</w:t>
      </w:r>
      <w:r>
        <w:rPr>
          <w:rFonts w:ascii="Arial" w:eastAsia="DengXian" w:hAnsi="Arial" w:cs="Arial"/>
          <w:color w:val="1F2329"/>
          <w:sz w:val="22"/>
          <w:shd w:val="clear" w:color="auto" w:fill="FFFFFF"/>
        </w:rPr>
        <w:t>生成的关键词没有语义依赖性，导致生成数据可能存在冗余。</w:t>
      </w:r>
      <w:r>
        <w:rPr>
          <w:rFonts w:ascii="Arial" w:eastAsia="DengXian" w:hAnsi="Arial" w:cs="Arial"/>
          <w:color w:val="1F2329"/>
          <w:sz w:val="22"/>
          <w:shd w:val="clear" w:color="auto" w:fill="FFFFFF"/>
        </w:rPr>
        <w:t>2. Beam search</w:t>
      </w:r>
      <w:r>
        <w:rPr>
          <w:rFonts w:ascii="Arial" w:eastAsia="DengXian" w:hAnsi="Arial" w:cs="Arial"/>
          <w:color w:val="1F2329"/>
          <w:sz w:val="22"/>
          <w:shd w:val="clear" w:color="auto" w:fill="FFFFFF"/>
        </w:rPr>
        <w:t>数量是人为定义的，这就不能动态的根据文章调整关键词个数。</w:t>
      </w:r>
    </w:p>
    <w:p w14:paraId="03FB3506" w14:textId="77777777" w:rsidR="003A4F87" w:rsidRDefault="003A4F87" w:rsidP="003A4F87">
      <w:pPr>
        <w:spacing w:before="260" w:after="120" w:line="288" w:lineRule="auto"/>
        <w:jc w:val="left"/>
        <w:outlineLvl w:val="3"/>
      </w:pPr>
      <w:r>
        <w:rPr>
          <w:rFonts w:ascii="Arial" w:eastAsia="DengXian" w:hAnsi="Arial" w:cs="Arial"/>
          <w:b/>
          <w:color w:val="1F2329"/>
          <w:sz w:val="28"/>
        </w:rPr>
        <w:t>one2seq</w:t>
      </w:r>
      <w:r>
        <w:rPr>
          <w:rFonts w:ascii="Arial" w:eastAsia="DengXian" w:hAnsi="Arial" w:cs="Arial"/>
          <w:b/>
          <w:color w:val="1F2329"/>
          <w:sz w:val="28"/>
          <w:shd w:val="clear" w:color="auto" w:fill="FFFFFF"/>
        </w:rPr>
        <w:t>，</w:t>
      </w:r>
      <w:r>
        <w:rPr>
          <w:rFonts w:ascii="Arial" w:eastAsia="DengXian" w:hAnsi="Arial" w:cs="Arial"/>
          <w:b/>
          <w:color w:val="1F2329"/>
          <w:sz w:val="28"/>
          <w:shd w:val="clear" w:color="auto" w:fill="FFFFFF"/>
        </w:rPr>
        <w:t>2020</w:t>
      </w:r>
      <w:r>
        <w:rPr>
          <w:rFonts w:ascii="Arial" w:eastAsia="DengXian" w:hAnsi="Arial" w:cs="Arial"/>
          <w:b/>
          <w:color w:val="1F2329"/>
          <w:sz w:val="28"/>
          <w:shd w:val="clear" w:color="auto" w:fill="FFFFFF"/>
        </w:rPr>
        <w:t>，</w:t>
      </w:r>
      <w:proofErr w:type="spellStart"/>
      <w:r>
        <w:rPr>
          <w:rFonts w:ascii="Arial" w:eastAsia="DengXian" w:hAnsi="Arial" w:cs="Arial"/>
          <w:b/>
          <w:color w:val="1F2329"/>
          <w:sz w:val="28"/>
          <w:shd w:val="clear" w:color="auto" w:fill="FFFFFF"/>
        </w:rPr>
        <w:t>acl</w:t>
      </w:r>
      <w:proofErr w:type="spellEnd"/>
    </w:p>
    <w:p w14:paraId="572DCD51" w14:textId="77777777" w:rsidR="003A4F87" w:rsidRDefault="003A4F87" w:rsidP="003A4F87">
      <w:pPr>
        <w:spacing w:before="120" w:after="120" w:line="288" w:lineRule="auto"/>
        <w:jc w:val="left"/>
      </w:pPr>
      <w:r>
        <w:rPr>
          <w:rFonts w:ascii="Arial" w:eastAsia="DengXian" w:hAnsi="Arial" w:cs="Arial"/>
          <w:b/>
          <w:color w:val="1F2329"/>
          <w:sz w:val="22"/>
          <w:shd w:val="clear" w:color="auto" w:fill="FFFFFF"/>
        </w:rPr>
        <w:t xml:space="preserve">One Size Does Not Fit All: Generating and Evaluating Variable Number of </w:t>
      </w:r>
      <w:proofErr w:type="spellStart"/>
      <w:r>
        <w:rPr>
          <w:rFonts w:ascii="Arial" w:eastAsia="DengXian" w:hAnsi="Arial" w:cs="Arial"/>
          <w:b/>
          <w:color w:val="1F2329"/>
          <w:sz w:val="22"/>
          <w:shd w:val="clear" w:color="auto" w:fill="FFFFFF"/>
        </w:rPr>
        <w:t>Keyphrases</w:t>
      </w:r>
      <w:proofErr w:type="spellEnd"/>
    </w:p>
    <w:p w14:paraId="132A87BA" w14:textId="77777777" w:rsidR="003A4F87" w:rsidRDefault="003A4F87" w:rsidP="003A4F87">
      <w:pPr>
        <w:spacing w:before="120" w:after="120" w:line="288" w:lineRule="auto"/>
        <w:jc w:val="left"/>
      </w:pPr>
      <w:r>
        <w:rPr>
          <w:rFonts w:ascii="Arial" w:eastAsia="DengXian" w:hAnsi="Arial" w:cs="Arial"/>
          <w:b/>
          <w:color w:val="1F2329"/>
          <w:sz w:val="22"/>
          <w:shd w:val="clear" w:color="auto" w:fill="FFFFFF"/>
        </w:rPr>
        <w:t>Git</w:t>
      </w:r>
      <w:r>
        <w:rPr>
          <w:rFonts w:ascii="Arial" w:eastAsia="DengXian" w:hAnsi="Arial" w:cs="Arial"/>
          <w:b/>
          <w:color w:val="1F2329"/>
          <w:sz w:val="22"/>
          <w:shd w:val="clear" w:color="auto" w:fill="FFFFFF"/>
        </w:rPr>
        <w:t>：</w:t>
      </w:r>
      <w:r>
        <w:rPr>
          <w:rFonts w:ascii="Arial" w:eastAsia="DengXian" w:hAnsi="Arial" w:cs="Arial"/>
          <w:b/>
          <w:color w:val="1F2329"/>
          <w:sz w:val="22"/>
          <w:shd w:val="clear" w:color="auto" w:fill="FFFFFF"/>
        </w:rPr>
        <w:t>https://github.com/memray/OpenNMT-kpg-release</w:t>
      </w:r>
    </w:p>
    <w:p w14:paraId="61A5A23E" w14:textId="77777777" w:rsidR="003A4F87" w:rsidRDefault="003A4F87" w:rsidP="003A4F87">
      <w:pPr>
        <w:spacing w:before="120" w:after="120" w:line="288" w:lineRule="auto"/>
        <w:jc w:val="left"/>
      </w:pPr>
      <w:r>
        <w:rPr>
          <w:rFonts w:ascii="Arial" w:eastAsia="DengXian" w:hAnsi="Arial" w:cs="Arial"/>
          <w:b/>
          <w:color w:val="1F2329"/>
          <w:sz w:val="22"/>
          <w:shd w:val="clear" w:color="auto" w:fill="FFFFFF"/>
        </w:rPr>
        <w:t>思路：</w:t>
      </w:r>
      <w:r>
        <w:rPr>
          <w:rFonts w:ascii="Arial" w:eastAsia="DengXian" w:hAnsi="Arial" w:cs="Arial"/>
          <w:color w:val="1F2329"/>
          <w:sz w:val="22"/>
          <w:shd w:val="clear" w:color="auto" w:fill="FFFFFF"/>
        </w:rPr>
        <w:t>提升</w:t>
      </w:r>
      <w:proofErr w:type="spellStart"/>
      <w:r>
        <w:rPr>
          <w:rFonts w:ascii="Arial" w:eastAsia="DengXian" w:hAnsi="Arial" w:cs="Arial"/>
          <w:color w:val="1F2329"/>
          <w:sz w:val="22"/>
          <w:shd w:val="clear" w:color="auto" w:fill="FFFFFF"/>
        </w:rPr>
        <w:t>keyphrase</w:t>
      </w:r>
      <w:proofErr w:type="spellEnd"/>
      <w:r>
        <w:rPr>
          <w:rFonts w:ascii="Arial" w:eastAsia="DengXian" w:hAnsi="Arial" w:cs="Arial"/>
          <w:color w:val="1F2329"/>
          <w:sz w:val="22"/>
          <w:shd w:val="clear" w:color="auto" w:fill="FFFFFF"/>
        </w:rPr>
        <w:t>多样性，生成可变数量的</w:t>
      </w:r>
      <w:proofErr w:type="spellStart"/>
      <w:r>
        <w:rPr>
          <w:rFonts w:ascii="Arial" w:eastAsia="DengXian" w:hAnsi="Arial" w:cs="Arial"/>
          <w:color w:val="1F2329"/>
          <w:sz w:val="22"/>
          <w:shd w:val="clear" w:color="auto" w:fill="FFFFFF"/>
        </w:rPr>
        <w:t>keyphrase</w:t>
      </w:r>
      <w:proofErr w:type="spellEnd"/>
      <w:r>
        <w:rPr>
          <w:rFonts w:ascii="Arial" w:eastAsia="DengXian" w:hAnsi="Arial" w:cs="Arial"/>
          <w:color w:val="1F2329"/>
          <w:sz w:val="22"/>
        </w:rPr>
        <w:t>；在</w:t>
      </w:r>
      <w:r>
        <w:rPr>
          <w:rFonts w:ascii="Arial" w:eastAsia="DengXian" w:hAnsi="Arial" w:cs="Arial"/>
          <w:color w:val="1F2329"/>
          <w:sz w:val="22"/>
        </w:rPr>
        <w:t>encoder-decoder</w:t>
      </w:r>
      <w:r>
        <w:rPr>
          <w:rFonts w:ascii="Arial" w:eastAsia="DengXian" w:hAnsi="Arial" w:cs="Arial"/>
          <w:color w:val="1F2329"/>
          <w:sz w:val="22"/>
        </w:rPr>
        <w:t>基础上，新增了</w:t>
      </w:r>
      <w:r>
        <w:rPr>
          <w:rFonts w:ascii="Arial" w:eastAsia="DengXian" w:hAnsi="Arial" w:cs="Arial"/>
          <w:color w:val="1F2329"/>
          <w:sz w:val="22"/>
        </w:rPr>
        <w:t>Semantic Coverage</w:t>
      </w:r>
      <w:r>
        <w:rPr>
          <w:rFonts w:ascii="Arial" w:eastAsia="DengXian" w:hAnsi="Arial" w:cs="Arial"/>
          <w:color w:val="1F2329"/>
          <w:sz w:val="22"/>
        </w:rPr>
        <w:t>模块来</w:t>
      </w:r>
      <w:r>
        <w:rPr>
          <w:rFonts w:ascii="Arial" w:eastAsia="DengXian" w:hAnsi="Arial" w:cs="Arial"/>
          <w:color w:val="1F2329"/>
          <w:sz w:val="22"/>
          <w:shd w:val="clear" w:color="auto" w:fill="FFFFFF"/>
        </w:rPr>
        <w:t>在生成</w:t>
      </w:r>
      <w:proofErr w:type="spellStart"/>
      <w:r>
        <w:rPr>
          <w:rFonts w:ascii="Arial" w:eastAsia="DengXian" w:hAnsi="Arial" w:cs="Arial"/>
          <w:color w:val="1F2329"/>
          <w:sz w:val="22"/>
          <w:shd w:val="clear" w:color="auto" w:fill="FFFFFF"/>
        </w:rPr>
        <w:t>keyphrase</w:t>
      </w:r>
      <w:proofErr w:type="spellEnd"/>
      <w:r>
        <w:rPr>
          <w:rFonts w:ascii="Arial" w:eastAsia="DengXian" w:hAnsi="Arial" w:cs="Arial"/>
          <w:color w:val="1F2329"/>
          <w:sz w:val="22"/>
          <w:shd w:val="clear" w:color="auto" w:fill="FFFFFF"/>
        </w:rPr>
        <w:t>的过程中保留更多源数据的语义信息，这种方式可以让生成的</w:t>
      </w:r>
      <w:proofErr w:type="spellStart"/>
      <w:r>
        <w:rPr>
          <w:rFonts w:ascii="Arial" w:eastAsia="DengXian" w:hAnsi="Arial" w:cs="Arial"/>
          <w:color w:val="1F2329"/>
          <w:sz w:val="22"/>
          <w:shd w:val="clear" w:color="auto" w:fill="FFFFFF"/>
        </w:rPr>
        <w:t>keyphrase</w:t>
      </w:r>
      <w:proofErr w:type="spellEnd"/>
      <w:r>
        <w:rPr>
          <w:rFonts w:ascii="Arial" w:eastAsia="DengXian" w:hAnsi="Arial" w:cs="Arial"/>
          <w:color w:val="1F2329"/>
          <w:sz w:val="22"/>
          <w:shd w:val="clear" w:color="auto" w:fill="FFFFFF"/>
        </w:rPr>
        <w:t>具备多样性</w:t>
      </w:r>
      <w:r>
        <w:rPr>
          <w:rFonts w:ascii="Arial" w:eastAsia="DengXian" w:hAnsi="Arial" w:cs="Arial"/>
          <w:color w:val="1F2329"/>
          <w:sz w:val="22"/>
        </w:rPr>
        <w:t>；</w:t>
      </w:r>
    </w:p>
    <w:p w14:paraId="2A4DFCCA" w14:textId="77777777" w:rsidR="003A4F87" w:rsidRDefault="003A4F87" w:rsidP="003A4F87">
      <w:pPr>
        <w:spacing w:before="120" w:after="120" w:line="288" w:lineRule="auto"/>
        <w:jc w:val="center"/>
      </w:pPr>
      <w:r>
        <w:rPr>
          <w:noProof/>
        </w:rPr>
        <w:drawing>
          <wp:inline distT="0" distB="0" distL="0" distR="0" wp14:anchorId="60C7D055" wp14:editId="6C90315B">
            <wp:extent cx="5257800" cy="2095500"/>
            <wp:effectExtent l="0" t="0" r="0" b="0"/>
            <wp:docPr id="17" name="Drawing 16" descr="图示&#10;&#10;描述已自动生成"/>
            <wp:cNvGraphicFramePr/>
            <a:graphic xmlns:a="http://schemas.openxmlformats.org/drawingml/2006/main">
              <a:graphicData uri="http://schemas.openxmlformats.org/drawingml/2006/picture">
                <pic:pic xmlns:pic="http://schemas.openxmlformats.org/drawingml/2006/picture">
                  <pic:nvPicPr>
                    <pic:cNvPr id="17" name="Drawing 16" descr="图示&#10;&#10;描述已自动生成"/>
                    <pic:cNvPicPr>
                      <a:picLocks noChangeAspect="1"/>
                    </pic:cNvPicPr>
                  </pic:nvPicPr>
                  <pic:blipFill>
                    <a:blip r:embed="rId24"/>
                    <a:stretch>
                      <a:fillRect/>
                    </a:stretch>
                  </pic:blipFill>
                  <pic:spPr>
                    <a:xfrm>
                      <a:off x="0" y="0"/>
                      <a:ext cx="5257800" cy="2095500"/>
                    </a:xfrm>
                    <a:prstGeom prst="rect">
                      <a:avLst/>
                    </a:prstGeom>
                  </pic:spPr>
                </pic:pic>
              </a:graphicData>
            </a:graphic>
          </wp:inline>
        </w:drawing>
      </w:r>
    </w:p>
    <w:p w14:paraId="0CE7AA2D" w14:textId="77777777" w:rsidR="003A4F87" w:rsidRDefault="003A4F87" w:rsidP="003A4F87">
      <w:pPr>
        <w:spacing w:before="260" w:after="120" w:line="288" w:lineRule="auto"/>
        <w:jc w:val="left"/>
        <w:outlineLvl w:val="3"/>
      </w:pPr>
      <w:r>
        <w:rPr>
          <w:rFonts w:ascii="Arial" w:eastAsia="DengXian" w:hAnsi="Arial" w:cs="Arial"/>
          <w:b/>
          <w:color w:val="1F2329"/>
          <w:sz w:val="28"/>
        </w:rPr>
        <w:t>one2set</w:t>
      </w:r>
      <w:r>
        <w:rPr>
          <w:rFonts w:ascii="Arial" w:eastAsia="DengXian" w:hAnsi="Arial" w:cs="Arial"/>
          <w:b/>
          <w:color w:val="1F2329"/>
          <w:sz w:val="28"/>
          <w:shd w:val="clear" w:color="auto" w:fill="FFFFFF"/>
        </w:rPr>
        <w:t>，</w:t>
      </w:r>
      <w:r>
        <w:rPr>
          <w:rFonts w:ascii="Arial" w:eastAsia="DengXian" w:hAnsi="Arial" w:cs="Arial"/>
          <w:b/>
          <w:color w:val="1F2329"/>
          <w:sz w:val="28"/>
          <w:shd w:val="clear" w:color="auto" w:fill="FFFFFF"/>
        </w:rPr>
        <w:t>2021</w:t>
      </w:r>
      <w:r>
        <w:rPr>
          <w:rFonts w:ascii="Arial" w:eastAsia="DengXian" w:hAnsi="Arial" w:cs="Arial"/>
          <w:b/>
          <w:color w:val="1F2329"/>
          <w:sz w:val="28"/>
          <w:shd w:val="clear" w:color="auto" w:fill="FFFFFF"/>
        </w:rPr>
        <w:t>，</w:t>
      </w:r>
      <w:proofErr w:type="spellStart"/>
      <w:r>
        <w:rPr>
          <w:rFonts w:ascii="Arial" w:eastAsia="DengXian" w:hAnsi="Arial" w:cs="Arial"/>
          <w:b/>
          <w:color w:val="1F2329"/>
          <w:sz w:val="28"/>
          <w:shd w:val="clear" w:color="auto" w:fill="FFFFFF"/>
        </w:rPr>
        <w:t>acl</w:t>
      </w:r>
      <w:proofErr w:type="spellEnd"/>
    </w:p>
    <w:p w14:paraId="2E783D31" w14:textId="77777777" w:rsidR="003A4F87" w:rsidRDefault="003A4F87" w:rsidP="003A4F87">
      <w:pPr>
        <w:spacing w:before="120" w:after="120" w:line="288" w:lineRule="auto"/>
        <w:jc w:val="left"/>
      </w:pPr>
      <w:r>
        <w:rPr>
          <w:rFonts w:ascii="Arial" w:eastAsia="DengXian" w:hAnsi="Arial" w:cs="Arial"/>
          <w:color w:val="1F2329"/>
          <w:sz w:val="22"/>
        </w:rPr>
        <w:t xml:space="preserve">One2Set: Generating Diverse </w:t>
      </w:r>
      <w:proofErr w:type="spellStart"/>
      <w:r>
        <w:rPr>
          <w:rFonts w:ascii="Arial" w:eastAsia="DengXian" w:hAnsi="Arial" w:cs="Arial"/>
          <w:color w:val="1F2329"/>
          <w:sz w:val="22"/>
        </w:rPr>
        <w:t>Keyphrases</w:t>
      </w:r>
      <w:proofErr w:type="spellEnd"/>
      <w:r>
        <w:rPr>
          <w:rFonts w:ascii="Arial" w:eastAsia="DengXian" w:hAnsi="Arial" w:cs="Arial"/>
          <w:color w:val="1F2329"/>
          <w:sz w:val="22"/>
        </w:rPr>
        <w:t xml:space="preserve"> as a Set</w:t>
      </w:r>
    </w:p>
    <w:p w14:paraId="55D04728" w14:textId="77777777" w:rsidR="003A4F87" w:rsidRDefault="003A4F87" w:rsidP="003A4F87">
      <w:pPr>
        <w:spacing w:before="120" w:after="120" w:line="288" w:lineRule="auto"/>
        <w:jc w:val="left"/>
      </w:pPr>
      <w:r>
        <w:rPr>
          <w:rFonts w:ascii="Arial" w:eastAsia="DengXian" w:hAnsi="Arial" w:cs="Arial"/>
          <w:color w:val="1F2329"/>
          <w:sz w:val="22"/>
        </w:rPr>
        <w:t>Git</w:t>
      </w:r>
      <w:r>
        <w:rPr>
          <w:rFonts w:ascii="Arial" w:eastAsia="DengXian" w:hAnsi="Arial" w:cs="Arial"/>
          <w:color w:val="1F2329"/>
          <w:sz w:val="22"/>
        </w:rPr>
        <w:t>：</w:t>
      </w:r>
      <w:r>
        <w:rPr>
          <w:rFonts w:ascii="Arial" w:eastAsia="DengXian" w:hAnsi="Arial" w:cs="Arial"/>
          <w:color w:val="1F2329"/>
          <w:sz w:val="22"/>
          <w:shd w:val="clear" w:color="auto" w:fill="FFFFFF"/>
        </w:rPr>
        <w:t>https://github.com/jiacheng-ye/kg_one2set</w:t>
      </w:r>
    </w:p>
    <w:p w14:paraId="3246B8E0" w14:textId="77777777" w:rsidR="003A4F87" w:rsidRDefault="003A4F87" w:rsidP="003A4F87">
      <w:pPr>
        <w:spacing w:before="120" w:after="120" w:line="288" w:lineRule="auto"/>
        <w:jc w:val="center"/>
      </w:pPr>
      <w:r>
        <w:rPr>
          <w:noProof/>
        </w:rPr>
        <w:lastRenderedPageBreak/>
        <w:drawing>
          <wp:inline distT="0" distB="0" distL="0" distR="0" wp14:anchorId="72C26026" wp14:editId="25EF87D2">
            <wp:extent cx="5105400" cy="4914900"/>
            <wp:effectExtent l="0" t="0" r="0" b="0"/>
            <wp:docPr id="18" name="Drawing 17" descr="图示&#10;&#10;中度可信度描述已自动生成"/>
            <wp:cNvGraphicFramePr/>
            <a:graphic xmlns:a="http://schemas.openxmlformats.org/drawingml/2006/main">
              <a:graphicData uri="http://schemas.openxmlformats.org/drawingml/2006/picture">
                <pic:pic xmlns:pic="http://schemas.openxmlformats.org/drawingml/2006/picture">
                  <pic:nvPicPr>
                    <pic:cNvPr id="18" name="Drawing 17" descr="图示&#10;&#10;中度可信度描述已自动生成"/>
                    <pic:cNvPicPr>
                      <a:picLocks noChangeAspect="1"/>
                    </pic:cNvPicPr>
                  </pic:nvPicPr>
                  <pic:blipFill>
                    <a:blip r:embed="rId25"/>
                    <a:stretch>
                      <a:fillRect/>
                    </a:stretch>
                  </pic:blipFill>
                  <pic:spPr>
                    <a:xfrm>
                      <a:off x="0" y="0"/>
                      <a:ext cx="5105400" cy="4914900"/>
                    </a:xfrm>
                    <a:prstGeom prst="rect">
                      <a:avLst/>
                    </a:prstGeom>
                  </pic:spPr>
                </pic:pic>
              </a:graphicData>
            </a:graphic>
          </wp:inline>
        </w:drawing>
      </w:r>
    </w:p>
    <w:p w14:paraId="5E2F4011" w14:textId="77777777" w:rsidR="003A4F87" w:rsidRDefault="003A4F87" w:rsidP="003A4F87">
      <w:pPr>
        <w:spacing w:before="120" w:after="120" w:line="288" w:lineRule="auto"/>
        <w:jc w:val="left"/>
      </w:pPr>
      <w:r>
        <w:rPr>
          <w:rFonts w:ascii="Arial" w:eastAsia="DengXian" w:hAnsi="Arial" w:cs="Arial"/>
          <w:color w:val="1F2329"/>
          <w:sz w:val="22"/>
        </w:rPr>
        <w:t>One2seq</w:t>
      </w:r>
      <w:r>
        <w:rPr>
          <w:rFonts w:ascii="Arial" w:eastAsia="DengXian" w:hAnsi="Arial" w:cs="Arial"/>
          <w:color w:val="1F2329"/>
          <w:sz w:val="22"/>
        </w:rPr>
        <w:t>存在一个问题，不同的关键词拼接顺序对模型的效果有点影响；</w:t>
      </w:r>
      <w:r>
        <w:rPr>
          <w:rFonts w:ascii="Arial" w:eastAsia="DengXian" w:hAnsi="Arial" w:cs="Arial"/>
          <w:color w:val="1F2329"/>
          <w:sz w:val="22"/>
          <w:shd w:val="clear" w:color="auto" w:fill="FFFFFF"/>
        </w:rPr>
        <w:t>去掉顺序函数带来的诸多问题。在此范式下，我们提出了模型</w:t>
      </w:r>
      <w:proofErr w:type="spellStart"/>
      <w:r>
        <w:rPr>
          <w:rFonts w:ascii="Arial" w:eastAsia="DengXian" w:hAnsi="Arial" w:cs="Arial"/>
          <w:color w:val="1F2329"/>
          <w:sz w:val="22"/>
          <w:shd w:val="clear" w:color="auto" w:fill="FFFFFF"/>
        </w:rPr>
        <w:t>SetTrans</w:t>
      </w:r>
      <w:proofErr w:type="spellEnd"/>
      <w:r>
        <w:rPr>
          <w:rFonts w:ascii="Arial" w:eastAsia="DengXian" w:hAnsi="Arial" w:cs="Arial"/>
          <w:color w:val="1F2329"/>
          <w:sz w:val="22"/>
          <w:shd w:val="clear" w:color="auto" w:fill="FFFFFF"/>
        </w:rPr>
        <w:t>，该模型利用一组固定的学习控制代码作为条件来并行生成一组关键短语。为了解决训练过程中每个预测和目标之间没有对应关系的问题，提出了一种通过二部匹配的</w:t>
      </w:r>
      <w:r>
        <w:rPr>
          <w:rFonts w:ascii="Arial" w:eastAsia="DengXian" w:hAnsi="Arial" w:cs="Arial"/>
          <w:color w:val="1F2329"/>
          <w:sz w:val="22"/>
          <w:shd w:val="clear" w:color="auto" w:fill="FFFFFF"/>
        </w:rPr>
        <w:t>K</w:t>
      </w:r>
      <w:r>
        <w:rPr>
          <w:rFonts w:ascii="Arial" w:eastAsia="DengXian" w:hAnsi="Arial" w:cs="Arial"/>
          <w:color w:val="1F2329"/>
          <w:sz w:val="22"/>
          <w:shd w:val="clear" w:color="auto" w:fill="FFFFFF"/>
        </w:rPr>
        <w:t>步目标分配机制，大大增加了多样性并减少了生成的关键短语的重复率</w:t>
      </w:r>
    </w:p>
    <w:p w14:paraId="55B9AC15" w14:textId="77777777" w:rsidR="003A4F87" w:rsidRDefault="003A4F87" w:rsidP="003A4F87">
      <w:pPr>
        <w:spacing w:before="120" w:after="120" w:line="288" w:lineRule="auto"/>
        <w:jc w:val="center"/>
      </w:pPr>
      <w:r>
        <w:rPr>
          <w:noProof/>
        </w:rPr>
        <w:drawing>
          <wp:inline distT="0" distB="0" distL="0" distR="0" wp14:anchorId="713A3A0F" wp14:editId="61D2492F">
            <wp:extent cx="5257800" cy="2371725"/>
            <wp:effectExtent l="0" t="0" r="0" b="0"/>
            <wp:docPr id="19" name="Drawing 18" descr="图示&#10;&#10;描述已自动生成"/>
            <wp:cNvGraphicFramePr/>
            <a:graphic xmlns:a="http://schemas.openxmlformats.org/drawingml/2006/main">
              <a:graphicData uri="http://schemas.openxmlformats.org/drawingml/2006/picture">
                <pic:pic xmlns:pic="http://schemas.openxmlformats.org/drawingml/2006/picture">
                  <pic:nvPicPr>
                    <pic:cNvPr id="19" name="Drawing 18" descr="图示&#10;&#10;描述已自动生成"/>
                    <pic:cNvPicPr>
                      <a:picLocks noChangeAspect="1"/>
                    </pic:cNvPicPr>
                  </pic:nvPicPr>
                  <pic:blipFill>
                    <a:blip r:embed="rId26"/>
                    <a:stretch>
                      <a:fillRect/>
                    </a:stretch>
                  </pic:blipFill>
                  <pic:spPr>
                    <a:xfrm>
                      <a:off x="0" y="0"/>
                      <a:ext cx="5257800" cy="2371725"/>
                    </a:xfrm>
                    <a:prstGeom prst="rect">
                      <a:avLst/>
                    </a:prstGeom>
                  </pic:spPr>
                </pic:pic>
              </a:graphicData>
            </a:graphic>
          </wp:inline>
        </w:drawing>
      </w:r>
    </w:p>
    <w:p w14:paraId="4F0B8EA6" w14:textId="77777777" w:rsidR="003A4F87" w:rsidRDefault="003A4F87" w:rsidP="003A4F87">
      <w:pPr>
        <w:spacing w:before="120" w:after="120" w:line="288" w:lineRule="auto"/>
        <w:jc w:val="left"/>
      </w:pPr>
      <w:r>
        <w:rPr>
          <w:rFonts w:ascii="Arial" w:eastAsia="DengXian" w:hAnsi="Arial" w:cs="Arial"/>
          <w:color w:val="1F2329"/>
          <w:sz w:val="22"/>
          <w:shd w:val="clear" w:color="auto" w:fill="FFFFFF"/>
        </w:rPr>
        <w:lastRenderedPageBreak/>
        <w:t>给定一组固定的学习控制代码作为输入条件，该模型为每个代码并行生成一个关键短语或一个特殊的</w:t>
      </w:r>
      <w:r>
        <w:rPr>
          <w:rFonts w:ascii="Arial" w:eastAsia="DengXian" w:hAnsi="Arial" w:cs="Arial"/>
          <w:color w:val="1F2329"/>
          <w:sz w:val="22"/>
          <w:shd w:val="clear" w:color="auto" w:fill="FFFFFF"/>
        </w:rPr>
        <w:t xml:space="preserve"> </w:t>
      </w:r>
      <w:r>
        <w:rPr>
          <w:rFonts w:ascii="Cambria Math" w:eastAsia="DengXian" w:hAnsi="Cambria Math" w:cs="Cambria Math"/>
          <w:color w:val="1F2329"/>
          <w:sz w:val="22"/>
          <w:shd w:val="clear" w:color="auto" w:fill="FFFFFF"/>
        </w:rPr>
        <w:t>∅</w:t>
      </w:r>
      <w:r>
        <w:rPr>
          <w:rFonts w:ascii="Arial" w:eastAsia="DengXian" w:hAnsi="Arial" w:cs="Arial"/>
          <w:color w:val="1F2329"/>
          <w:sz w:val="22"/>
          <w:shd w:val="clear" w:color="auto" w:fill="FFFFFF"/>
        </w:rPr>
        <w:t xml:space="preserve"> </w:t>
      </w:r>
      <w:r>
        <w:rPr>
          <w:rFonts w:ascii="Arial" w:eastAsia="DengXian" w:hAnsi="Arial" w:cs="Arial"/>
          <w:color w:val="1F2329"/>
          <w:sz w:val="22"/>
          <w:shd w:val="clear" w:color="auto" w:fill="FFFFFF"/>
        </w:rPr>
        <w:t>标记。</w:t>
      </w:r>
      <w:r>
        <w:rPr>
          <w:rFonts w:ascii="Arial" w:eastAsia="DengXian" w:hAnsi="Arial" w:cs="Arial"/>
          <w:color w:val="1F2329"/>
          <w:sz w:val="22"/>
          <w:shd w:val="clear" w:color="auto" w:fill="FFFFFF"/>
        </w:rPr>
        <w:t xml:space="preserve"> </w:t>
      </w:r>
      <w:r>
        <w:rPr>
          <w:rFonts w:ascii="Arial" w:eastAsia="DengXian" w:hAnsi="Arial" w:cs="Arial"/>
          <w:color w:val="1F2329"/>
          <w:sz w:val="22"/>
          <w:shd w:val="clear" w:color="auto" w:fill="FFFFFF"/>
        </w:rPr>
        <w:t>在训练过程中，提出了</w:t>
      </w:r>
      <w:r>
        <w:rPr>
          <w:rFonts w:ascii="Arial" w:eastAsia="DengXian" w:hAnsi="Arial" w:cs="Arial"/>
          <w:color w:val="1F2329"/>
          <w:sz w:val="22"/>
          <w:shd w:val="clear" w:color="auto" w:fill="FFFFFF"/>
        </w:rPr>
        <w:t>K-step</w:t>
      </w:r>
      <w:r>
        <w:rPr>
          <w:rFonts w:ascii="Arial" w:eastAsia="DengXian" w:hAnsi="Arial" w:cs="Arial"/>
          <w:color w:val="1F2329"/>
          <w:sz w:val="22"/>
          <w:shd w:val="clear" w:color="auto" w:fill="FFFFFF"/>
        </w:rPr>
        <w:t>目标分配机制来动态确定每个代码对应的目标。</w:t>
      </w:r>
      <w:r>
        <w:rPr>
          <w:rFonts w:ascii="Arial" w:eastAsia="DengXian" w:hAnsi="Arial" w:cs="Arial"/>
          <w:color w:val="1F2329"/>
          <w:sz w:val="22"/>
          <w:shd w:val="clear" w:color="auto" w:fill="FFFFFF"/>
        </w:rPr>
        <w:t xml:space="preserve"> </w:t>
      </w:r>
      <w:r>
        <w:rPr>
          <w:rFonts w:ascii="Arial" w:eastAsia="DengXian" w:hAnsi="Arial" w:cs="Arial"/>
          <w:color w:val="1F2329"/>
          <w:sz w:val="22"/>
          <w:shd w:val="clear" w:color="auto" w:fill="FFFFFF"/>
        </w:rPr>
        <w:t>主要思想是模型首先在没有任何监督的情况下自由预测</w:t>
      </w:r>
      <w:r>
        <w:rPr>
          <w:rFonts w:ascii="Arial" w:eastAsia="DengXian" w:hAnsi="Arial" w:cs="Arial"/>
          <w:color w:val="1F2329"/>
          <w:sz w:val="22"/>
          <w:shd w:val="clear" w:color="auto" w:fill="FFFFFF"/>
        </w:rPr>
        <w:t>K</w:t>
      </w:r>
      <w:r>
        <w:rPr>
          <w:rFonts w:ascii="Arial" w:eastAsia="DengXian" w:hAnsi="Arial" w:cs="Arial"/>
          <w:color w:val="1F2329"/>
          <w:sz w:val="22"/>
          <w:shd w:val="clear" w:color="auto" w:fill="FFFFFF"/>
        </w:rPr>
        <w:t>步，看看每个代码可以粗略地生成什么</w:t>
      </w:r>
      <w:proofErr w:type="spellStart"/>
      <w:r>
        <w:rPr>
          <w:rFonts w:ascii="Arial" w:eastAsia="DengXian" w:hAnsi="Arial" w:cs="Arial"/>
          <w:color w:val="1F2329"/>
          <w:sz w:val="22"/>
          <w:shd w:val="clear" w:color="auto" w:fill="FFFFFF"/>
        </w:rPr>
        <w:t>keyphrase</w:t>
      </w:r>
      <w:proofErr w:type="spellEnd"/>
      <w:r>
        <w:rPr>
          <w:rFonts w:ascii="Arial" w:eastAsia="DengXian" w:hAnsi="Arial" w:cs="Arial"/>
          <w:color w:val="1F2329"/>
          <w:sz w:val="22"/>
          <w:shd w:val="clear" w:color="auto" w:fill="FFFFFF"/>
        </w:rPr>
        <w:t>，然后根据模型的猜想和目标使用二部匹配找到最优分配。</w:t>
      </w:r>
      <w:r>
        <w:rPr>
          <w:rFonts w:ascii="Arial" w:eastAsia="DengXian" w:hAnsi="Arial" w:cs="Arial"/>
          <w:color w:val="1F2329"/>
          <w:sz w:val="22"/>
          <w:shd w:val="clear" w:color="auto" w:fill="FFFFFF"/>
        </w:rPr>
        <w:t xml:space="preserve"> </w:t>
      </w:r>
      <w:r>
        <w:rPr>
          <w:rFonts w:ascii="Arial" w:eastAsia="DengXian" w:hAnsi="Arial" w:cs="Arial"/>
          <w:color w:val="1F2329"/>
          <w:sz w:val="22"/>
          <w:shd w:val="clear" w:color="auto" w:fill="FFFFFF"/>
        </w:rPr>
        <w:t>给定每个代码和目标的对应关系，然后使用单独的集合损失来纠正模型的猜想，其中一半的代码被训练来预测当前的关键短语集，而其他的则被训练来预测不存在的关键短语集</w:t>
      </w:r>
    </w:p>
    <w:p w14:paraId="096C5B29" w14:textId="77777777" w:rsidR="003A4F87" w:rsidRDefault="003A4F87" w:rsidP="003A4F87">
      <w:pPr>
        <w:spacing w:before="260" w:after="120" w:line="288" w:lineRule="auto"/>
        <w:jc w:val="left"/>
        <w:outlineLvl w:val="3"/>
      </w:pPr>
      <w:proofErr w:type="spellStart"/>
      <w:r>
        <w:rPr>
          <w:rFonts w:ascii="Arial" w:eastAsia="DengXian" w:hAnsi="Arial" w:cs="Arial"/>
          <w:b/>
          <w:color w:val="1F2329"/>
          <w:sz w:val="28"/>
          <w:shd w:val="clear" w:color="auto" w:fill="FFFFFF"/>
        </w:rPr>
        <w:t>CDKGen</w:t>
      </w:r>
      <w:proofErr w:type="spellEnd"/>
      <w:r>
        <w:rPr>
          <w:rFonts w:ascii="Arial" w:eastAsia="DengXian" w:hAnsi="Arial" w:cs="Arial"/>
          <w:b/>
          <w:color w:val="1F2329"/>
          <w:sz w:val="28"/>
          <w:shd w:val="clear" w:color="auto" w:fill="FFFFFF"/>
        </w:rPr>
        <w:t>，</w:t>
      </w:r>
      <w:r>
        <w:rPr>
          <w:rFonts w:ascii="Arial" w:eastAsia="DengXian" w:hAnsi="Arial" w:cs="Arial"/>
          <w:b/>
          <w:color w:val="1F2329"/>
          <w:sz w:val="28"/>
          <w:shd w:val="clear" w:color="auto" w:fill="FFFFFF"/>
        </w:rPr>
        <w:t>2020</w:t>
      </w:r>
    </w:p>
    <w:p w14:paraId="1CF1FA1B" w14:textId="77777777" w:rsidR="003A4F87" w:rsidRDefault="003A4F87" w:rsidP="003A4F87">
      <w:pPr>
        <w:spacing w:before="120" w:after="120" w:line="288" w:lineRule="auto"/>
        <w:jc w:val="left"/>
      </w:pPr>
      <w:proofErr w:type="spellStart"/>
      <w:r>
        <w:rPr>
          <w:rFonts w:ascii="Arial" w:eastAsia="DengXian" w:hAnsi="Arial" w:cs="Arial"/>
          <w:color w:val="1F2329"/>
          <w:sz w:val="22"/>
        </w:rPr>
        <w:t>Keyphrase</w:t>
      </w:r>
      <w:proofErr w:type="spellEnd"/>
      <w:r>
        <w:rPr>
          <w:rFonts w:ascii="Arial" w:eastAsia="DengXian" w:hAnsi="Arial" w:cs="Arial"/>
          <w:color w:val="1F2329"/>
          <w:sz w:val="22"/>
        </w:rPr>
        <w:t xml:space="preserve"> Generation with Cross-Document Attention</w:t>
      </w:r>
    </w:p>
    <w:p w14:paraId="0A1498DB" w14:textId="77777777" w:rsidR="003A4F87" w:rsidRDefault="003A4F87" w:rsidP="003A4F87">
      <w:pPr>
        <w:spacing w:before="120" w:after="120" w:line="288" w:lineRule="auto"/>
        <w:jc w:val="left"/>
      </w:pPr>
      <w:r>
        <w:rPr>
          <w:rFonts w:ascii="Arial" w:eastAsia="DengXian" w:hAnsi="Arial" w:cs="Arial"/>
          <w:color w:val="1F2329"/>
          <w:sz w:val="22"/>
        </w:rPr>
        <w:t>Git</w:t>
      </w:r>
      <w:r>
        <w:rPr>
          <w:rFonts w:ascii="Arial" w:eastAsia="DengXian" w:hAnsi="Arial" w:cs="Arial"/>
          <w:color w:val="1F2329"/>
          <w:sz w:val="22"/>
        </w:rPr>
        <w:t>：</w:t>
      </w:r>
      <w:r>
        <w:rPr>
          <w:rFonts w:ascii="Arial" w:eastAsia="DengXian" w:hAnsi="Arial" w:cs="Arial"/>
          <w:color w:val="1F2329"/>
          <w:sz w:val="22"/>
        </w:rPr>
        <w:t>https://github.com/SVAIGBA/CDKGen</w:t>
      </w:r>
    </w:p>
    <w:p w14:paraId="5338C221" w14:textId="77777777" w:rsidR="003A4F87" w:rsidRDefault="003A4F87" w:rsidP="003A4F87">
      <w:pPr>
        <w:spacing w:before="120" w:after="120" w:line="288" w:lineRule="auto"/>
        <w:jc w:val="left"/>
      </w:pPr>
      <w:r>
        <w:rPr>
          <w:rFonts w:ascii="Arial" w:eastAsia="DengXian" w:hAnsi="Arial" w:cs="Arial"/>
          <w:color w:val="1F2329"/>
          <w:sz w:val="22"/>
        </w:rPr>
        <w:t>思路：生成任务，将</w:t>
      </w:r>
      <w:proofErr w:type="spellStart"/>
      <w:r>
        <w:rPr>
          <w:rFonts w:ascii="Arial" w:eastAsia="DengXian" w:hAnsi="Arial" w:cs="Arial"/>
          <w:color w:val="1F2329"/>
          <w:sz w:val="22"/>
        </w:rPr>
        <w:t>keyphase</w:t>
      </w:r>
      <w:proofErr w:type="spellEnd"/>
      <w:r>
        <w:rPr>
          <w:rFonts w:ascii="Arial" w:eastAsia="DengXian" w:hAnsi="Arial" w:cs="Arial"/>
          <w:color w:val="1F2329"/>
          <w:sz w:val="22"/>
        </w:rPr>
        <w:t>拼接起来作为生成文本；</w:t>
      </w:r>
    </w:p>
    <w:p w14:paraId="437C4B26" w14:textId="77777777" w:rsidR="003A4F87" w:rsidRDefault="003A4F87" w:rsidP="003A4F87">
      <w:pPr>
        <w:spacing w:before="120" w:after="120" w:line="288" w:lineRule="auto"/>
        <w:jc w:val="left"/>
      </w:pPr>
      <w:r>
        <w:rPr>
          <w:rFonts w:ascii="Arial" w:eastAsia="DengXian" w:hAnsi="Arial" w:cs="Arial"/>
          <w:color w:val="1F2329"/>
          <w:sz w:val="22"/>
        </w:rPr>
        <w:t>特点：</w:t>
      </w:r>
      <w:r>
        <w:rPr>
          <w:rFonts w:ascii="Arial" w:eastAsia="DengXian" w:hAnsi="Arial" w:cs="Arial"/>
          <w:color w:val="1F2329"/>
          <w:sz w:val="22"/>
          <w:shd w:val="clear" w:color="auto" w:fill="FFFFFF"/>
        </w:rPr>
        <w:t>采用</w:t>
      </w:r>
      <w:r>
        <w:rPr>
          <w:rFonts w:ascii="Arial" w:eastAsia="DengXian" w:hAnsi="Arial" w:cs="Arial"/>
          <w:color w:val="1F2329"/>
          <w:sz w:val="22"/>
          <w:shd w:val="clear" w:color="auto" w:fill="FFFFFF"/>
        </w:rPr>
        <w:t>transformer</w:t>
      </w:r>
      <w:r>
        <w:rPr>
          <w:rFonts w:ascii="Arial" w:eastAsia="DengXian" w:hAnsi="Arial" w:cs="Arial"/>
          <w:color w:val="1F2329"/>
          <w:sz w:val="22"/>
          <w:shd w:val="clear" w:color="auto" w:fill="FFFFFF"/>
        </w:rPr>
        <w:t>作为</w:t>
      </w:r>
      <w:r>
        <w:rPr>
          <w:rFonts w:ascii="Arial" w:eastAsia="DengXian" w:hAnsi="Arial" w:cs="Arial"/>
          <w:color w:val="1F2329"/>
          <w:sz w:val="22"/>
        </w:rPr>
        <w:t>编码器</w:t>
      </w:r>
      <w:r>
        <w:rPr>
          <w:rFonts w:ascii="Arial" w:eastAsia="DengXian" w:hAnsi="Arial" w:cs="Arial"/>
          <w:color w:val="1F2329"/>
          <w:sz w:val="22"/>
          <w:shd w:val="clear" w:color="auto" w:fill="FFFFFF"/>
        </w:rPr>
        <w:t>和译码器，增加</w:t>
      </w:r>
      <w:r>
        <w:rPr>
          <w:rFonts w:ascii="Arial" w:eastAsia="DengXian" w:hAnsi="Arial" w:cs="Arial"/>
          <w:color w:val="1F2329"/>
          <w:sz w:val="22"/>
          <w:shd w:val="clear" w:color="auto" w:fill="FFFFFF"/>
        </w:rPr>
        <w:t>copy</w:t>
      </w:r>
      <w:r>
        <w:rPr>
          <w:rFonts w:ascii="Arial" w:eastAsia="DengXian" w:hAnsi="Arial" w:cs="Arial"/>
          <w:color w:val="1F2329"/>
          <w:sz w:val="22"/>
          <w:shd w:val="clear" w:color="auto" w:fill="FFFFFF"/>
        </w:rPr>
        <w:t>机制（</w:t>
      </w:r>
      <w:r>
        <w:rPr>
          <w:rFonts w:ascii="Arial" w:eastAsia="DengXian" w:hAnsi="Arial" w:cs="Arial"/>
          <w:color w:val="1F2329"/>
          <w:sz w:val="22"/>
        </w:rPr>
        <w:t>解决</w:t>
      </w:r>
      <w:proofErr w:type="spellStart"/>
      <w:r>
        <w:rPr>
          <w:rFonts w:ascii="Arial" w:eastAsia="DengXian" w:hAnsi="Arial" w:cs="Arial"/>
          <w:color w:val="1F2329"/>
          <w:sz w:val="22"/>
        </w:rPr>
        <w:t>oov</w:t>
      </w:r>
      <w:proofErr w:type="spellEnd"/>
      <w:r>
        <w:rPr>
          <w:rFonts w:ascii="Arial" w:eastAsia="DengXian" w:hAnsi="Arial" w:cs="Arial"/>
          <w:color w:val="1F2329"/>
          <w:sz w:val="22"/>
        </w:rPr>
        <w:t>问题</w:t>
      </w:r>
      <w:r>
        <w:rPr>
          <w:rFonts w:ascii="Arial" w:eastAsia="DengXian" w:hAnsi="Arial" w:cs="Arial"/>
          <w:color w:val="1F2329"/>
          <w:sz w:val="22"/>
          <w:shd w:val="clear" w:color="auto" w:fill="FFFFFF"/>
        </w:rPr>
        <w:t>），考虑融合从相似文档中抽取的潜在话题分布信息，然后进行生成</w:t>
      </w:r>
    </w:p>
    <w:p w14:paraId="125BBE82" w14:textId="77777777" w:rsidR="003A4F87" w:rsidRDefault="003A4F87" w:rsidP="003A4F87">
      <w:pPr>
        <w:spacing w:before="120" w:after="120" w:line="288" w:lineRule="auto"/>
        <w:jc w:val="center"/>
      </w:pPr>
      <w:r>
        <w:rPr>
          <w:noProof/>
        </w:rPr>
        <w:drawing>
          <wp:inline distT="0" distB="0" distL="0" distR="0" wp14:anchorId="5B4E741A" wp14:editId="6BC8F617">
            <wp:extent cx="5257800" cy="4162425"/>
            <wp:effectExtent l="0" t="0" r="0" b="0"/>
            <wp:docPr id="20" name="Drawing 19" descr="图示&#10;&#10;描述已自动生成"/>
            <wp:cNvGraphicFramePr/>
            <a:graphic xmlns:a="http://schemas.openxmlformats.org/drawingml/2006/main">
              <a:graphicData uri="http://schemas.openxmlformats.org/drawingml/2006/picture">
                <pic:pic xmlns:pic="http://schemas.openxmlformats.org/drawingml/2006/picture">
                  <pic:nvPicPr>
                    <pic:cNvPr id="20" name="Drawing 19" descr="图示&#10;&#10;描述已自动生成"/>
                    <pic:cNvPicPr>
                      <a:picLocks noChangeAspect="1"/>
                    </pic:cNvPicPr>
                  </pic:nvPicPr>
                  <pic:blipFill>
                    <a:blip r:embed="rId27"/>
                    <a:stretch>
                      <a:fillRect/>
                    </a:stretch>
                  </pic:blipFill>
                  <pic:spPr>
                    <a:xfrm>
                      <a:off x="0" y="0"/>
                      <a:ext cx="5257800" cy="4162425"/>
                    </a:xfrm>
                    <a:prstGeom prst="rect">
                      <a:avLst/>
                    </a:prstGeom>
                  </pic:spPr>
                </pic:pic>
              </a:graphicData>
            </a:graphic>
          </wp:inline>
        </w:drawing>
      </w:r>
    </w:p>
    <w:p w14:paraId="64A84290" w14:textId="77777777" w:rsidR="003A4F87" w:rsidRDefault="003A4F87" w:rsidP="003A4F87">
      <w:pPr>
        <w:spacing w:before="260" w:after="120" w:line="288" w:lineRule="auto"/>
        <w:jc w:val="left"/>
        <w:outlineLvl w:val="3"/>
      </w:pPr>
      <w:r>
        <w:rPr>
          <w:rFonts w:ascii="Arial" w:eastAsia="DengXian" w:hAnsi="Arial" w:cs="Arial"/>
          <w:b/>
          <w:color w:val="1F2329"/>
          <w:sz w:val="28"/>
        </w:rPr>
        <w:t xml:space="preserve">An Empirical Study on Neural </w:t>
      </w:r>
      <w:proofErr w:type="spellStart"/>
      <w:r>
        <w:rPr>
          <w:rFonts w:ascii="Arial" w:eastAsia="DengXian" w:hAnsi="Arial" w:cs="Arial"/>
          <w:b/>
          <w:color w:val="1F2329"/>
          <w:sz w:val="28"/>
        </w:rPr>
        <w:t>Keyphrase</w:t>
      </w:r>
      <w:proofErr w:type="spellEnd"/>
      <w:r>
        <w:rPr>
          <w:rFonts w:ascii="Arial" w:eastAsia="DengXian" w:hAnsi="Arial" w:cs="Arial"/>
          <w:b/>
          <w:color w:val="1F2329"/>
          <w:sz w:val="28"/>
        </w:rPr>
        <w:t xml:space="preserve"> Generation</w:t>
      </w:r>
      <w:r>
        <w:rPr>
          <w:rFonts w:ascii="Arial" w:eastAsia="DengXian" w:hAnsi="Arial" w:cs="Arial"/>
          <w:b/>
          <w:color w:val="1F2329"/>
          <w:sz w:val="28"/>
        </w:rPr>
        <w:t>，</w:t>
      </w:r>
      <w:proofErr w:type="spellStart"/>
      <w:r>
        <w:rPr>
          <w:rFonts w:ascii="Arial" w:eastAsia="DengXian" w:hAnsi="Arial" w:cs="Arial"/>
          <w:b/>
          <w:color w:val="1F2329"/>
          <w:sz w:val="28"/>
        </w:rPr>
        <w:t>naacl</w:t>
      </w:r>
      <w:proofErr w:type="spellEnd"/>
      <w:r>
        <w:rPr>
          <w:rFonts w:ascii="Arial" w:eastAsia="DengXian" w:hAnsi="Arial" w:cs="Arial"/>
          <w:b/>
          <w:color w:val="1F2329"/>
          <w:sz w:val="28"/>
        </w:rPr>
        <w:t>，</w:t>
      </w:r>
      <w:r>
        <w:rPr>
          <w:rFonts w:ascii="Arial" w:eastAsia="DengXian" w:hAnsi="Arial" w:cs="Arial"/>
          <w:b/>
          <w:color w:val="1F2329"/>
          <w:sz w:val="28"/>
        </w:rPr>
        <w:lastRenderedPageBreak/>
        <w:t>2021</w:t>
      </w:r>
    </w:p>
    <w:p w14:paraId="260E7724" w14:textId="77777777" w:rsidR="003A4F87" w:rsidRDefault="003A4F87" w:rsidP="003A4F87">
      <w:pPr>
        <w:spacing w:before="120" w:after="120" w:line="288" w:lineRule="auto"/>
        <w:jc w:val="left"/>
      </w:pPr>
      <w:r>
        <w:rPr>
          <w:rFonts w:ascii="Arial" w:eastAsia="DengXian" w:hAnsi="Arial" w:cs="Arial"/>
          <w:sz w:val="22"/>
        </w:rPr>
        <w:t>结论：</w:t>
      </w:r>
    </w:p>
    <w:p w14:paraId="13FD57FA" w14:textId="77777777" w:rsidR="003A4F87" w:rsidRDefault="003A4F87" w:rsidP="003A4F87">
      <w:pPr>
        <w:spacing w:before="120" w:after="120" w:line="288" w:lineRule="auto"/>
        <w:jc w:val="left"/>
      </w:pPr>
      <w:r>
        <w:rPr>
          <w:rFonts w:ascii="Arial" w:eastAsia="DengXian" w:hAnsi="Arial" w:cs="Arial"/>
          <w:sz w:val="22"/>
        </w:rPr>
        <w:t>（</w:t>
      </w:r>
      <w:r>
        <w:rPr>
          <w:rFonts w:ascii="Arial" w:eastAsia="DengXian" w:hAnsi="Arial" w:cs="Arial"/>
          <w:sz w:val="22"/>
        </w:rPr>
        <w:t>1</w:t>
      </w:r>
      <w:r>
        <w:rPr>
          <w:rFonts w:ascii="Arial" w:eastAsia="DengXian" w:hAnsi="Arial" w:cs="Arial"/>
          <w:sz w:val="22"/>
        </w:rPr>
        <w:t>）</w:t>
      </w:r>
      <w:r>
        <w:rPr>
          <w:rFonts w:ascii="Arial" w:eastAsia="DengXian" w:hAnsi="Arial" w:cs="Arial"/>
          <w:sz w:val="22"/>
        </w:rPr>
        <w:t>one2seq</w:t>
      </w:r>
      <w:r>
        <w:rPr>
          <w:rFonts w:ascii="Arial" w:eastAsia="DengXian" w:hAnsi="Arial" w:cs="Arial"/>
          <w:sz w:val="22"/>
        </w:rPr>
        <w:t>这种形式优于</w:t>
      </w:r>
      <w:r>
        <w:rPr>
          <w:rFonts w:ascii="Arial" w:eastAsia="DengXian" w:hAnsi="Arial" w:cs="Arial"/>
          <w:sz w:val="22"/>
        </w:rPr>
        <w:t>one2one</w:t>
      </w:r>
      <w:r>
        <w:rPr>
          <w:rFonts w:ascii="Arial" w:eastAsia="DengXian" w:hAnsi="Arial" w:cs="Arial"/>
          <w:sz w:val="22"/>
        </w:rPr>
        <w:t>；</w:t>
      </w:r>
    </w:p>
    <w:p w14:paraId="7924D8A0" w14:textId="77777777" w:rsidR="003A4F87" w:rsidRDefault="003A4F87" w:rsidP="003A4F87">
      <w:pPr>
        <w:spacing w:before="120" w:after="120" w:line="288" w:lineRule="auto"/>
        <w:jc w:val="center"/>
      </w:pPr>
      <w:r>
        <w:rPr>
          <w:noProof/>
        </w:rPr>
        <w:drawing>
          <wp:inline distT="0" distB="0" distL="0" distR="0" wp14:anchorId="1795B8BC" wp14:editId="65DCB8D2">
            <wp:extent cx="5048250" cy="2076450"/>
            <wp:effectExtent l="0" t="0" r="0" b="0"/>
            <wp:docPr id="21" name="Drawing 20" descr="图形用户界面, 应用程序&#10;&#10;描述已自动生成"/>
            <wp:cNvGraphicFramePr/>
            <a:graphic xmlns:a="http://schemas.openxmlformats.org/drawingml/2006/main">
              <a:graphicData uri="http://schemas.openxmlformats.org/drawingml/2006/picture">
                <pic:pic xmlns:pic="http://schemas.openxmlformats.org/drawingml/2006/picture">
                  <pic:nvPicPr>
                    <pic:cNvPr id="21" name="Drawing 20" descr="图形用户界面, 应用程序&#10;&#10;描述已自动生成"/>
                    <pic:cNvPicPr>
                      <a:picLocks noChangeAspect="1"/>
                    </pic:cNvPicPr>
                  </pic:nvPicPr>
                  <pic:blipFill>
                    <a:blip r:embed="rId28"/>
                    <a:stretch>
                      <a:fillRect/>
                    </a:stretch>
                  </pic:blipFill>
                  <pic:spPr>
                    <a:xfrm>
                      <a:off x="0" y="0"/>
                      <a:ext cx="5048250" cy="2076450"/>
                    </a:xfrm>
                    <a:prstGeom prst="rect">
                      <a:avLst/>
                    </a:prstGeom>
                  </pic:spPr>
                </pic:pic>
              </a:graphicData>
            </a:graphic>
          </wp:inline>
        </w:drawing>
      </w:r>
    </w:p>
    <w:p w14:paraId="159764EB" w14:textId="77777777" w:rsidR="003A4F87" w:rsidRDefault="003A4F87" w:rsidP="003A4F87">
      <w:pPr>
        <w:spacing w:before="120" w:after="120" w:line="288" w:lineRule="auto"/>
        <w:jc w:val="left"/>
      </w:pPr>
      <w:r>
        <w:rPr>
          <w:rFonts w:ascii="Arial" w:eastAsia="DengXian" w:hAnsi="Arial" w:cs="Arial"/>
          <w:sz w:val="22"/>
        </w:rPr>
        <w:t>（</w:t>
      </w:r>
      <w:r>
        <w:rPr>
          <w:rFonts w:ascii="Arial" w:eastAsia="DengXian" w:hAnsi="Arial" w:cs="Arial"/>
          <w:sz w:val="22"/>
        </w:rPr>
        <w:t>2</w:t>
      </w:r>
      <w:r>
        <w:rPr>
          <w:rFonts w:ascii="Arial" w:eastAsia="DengXian" w:hAnsi="Arial" w:cs="Arial"/>
          <w:sz w:val="22"/>
        </w:rPr>
        <w:t>）</w:t>
      </w:r>
      <w:r>
        <w:rPr>
          <w:rFonts w:ascii="Arial" w:eastAsia="DengXian" w:hAnsi="Arial" w:cs="Arial"/>
          <w:sz w:val="22"/>
        </w:rPr>
        <w:t>one2seq</w:t>
      </w:r>
      <w:r>
        <w:rPr>
          <w:rFonts w:ascii="Arial" w:eastAsia="DengXian" w:hAnsi="Arial" w:cs="Arial"/>
          <w:sz w:val="22"/>
        </w:rPr>
        <w:t>这种结构中，多个</w:t>
      </w:r>
      <w:proofErr w:type="spellStart"/>
      <w:r>
        <w:rPr>
          <w:rFonts w:ascii="Arial" w:eastAsia="DengXian" w:hAnsi="Arial" w:cs="Arial"/>
          <w:sz w:val="22"/>
        </w:rPr>
        <w:t>keyphrase</w:t>
      </w:r>
      <w:proofErr w:type="spellEnd"/>
      <w:r>
        <w:rPr>
          <w:rFonts w:ascii="Arial" w:eastAsia="DengXian" w:hAnsi="Arial" w:cs="Arial"/>
          <w:sz w:val="22"/>
        </w:rPr>
        <w:t>的组合顺序对模型效果的影响？</w:t>
      </w:r>
    </w:p>
    <w:p w14:paraId="6C074956" w14:textId="77777777" w:rsidR="003A4F87" w:rsidRDefault="003A4F87" w:rsidP="003A4F87">
      <w:pPr>
        <w:spacing w:before="120" w:after="120" w:line="288" w:lineRule="auto"/>
        <w:ind w:left="453"/>
        <w:jc w:val="left"/>
      </w:pPr>
      <w:r>
        <w:rPr>
          <w:rFonts w:ascii="Arial" w:eastAsia="DengXian" w:hAnsi="Arial" w:cs="Arial"/>
          <w:sz w:val="22"/>
        </w:rPr>
        <w:t>四种排序方式：</w:t>
      </w:r>
    </w:p>
    <w:p w14:paraId="6E954A65" w14:textId="77777777" w:rsidR="003A4F87" w:rsidRDefault="003A4F87" w:rsidP="003A4F87">
      <w:pPr>
        <w:numPr>
          <w:ilvl w:val="0"/>
          <w:numId w:val="33"/>
        </w:numPr>
        <w:spacing w:before="120" w:after="120" w:line="288" w:lineRule="auto"/>
        <w:ind w:left="453"/>
        <w:jc w:val="left"/>
      </w:pPr>
      <w:r>
        <w:rPr>
          <w:rFonts w:ascii="Arial" w:eastAsia="DengXian" w:hAnsi="Arial" w:cs="Arial"/>
          <w:sz w:val="22"/>
        </w:rPr>
        <w:t>出现在原始文本中的顺序（正反）；</w:t>
      </w:r>
    </w:p>
    <w:p w14:paraId="70540318" w14:textId="77777777" w:rsidR="003A4F87" w:rsidRDefault="003A4F87" w:rsidP="003A4F87">
      <w:pPr>
        <w:numPr>
          <w:ilvl w:val="0"/>
          <w:numId w:val="34"/>
        </w:numPr>
        <w:spacing w:before="120" w:after="120" w:line="288" w:lineRule="auto"/>
        <w:ind w:left="453"/>
        <w:jc w:val="left"/>
      </w:pPr>
      <w:r>
        <w:rPr>
          <w:rFonts w:ascii="Arial" w:eastAsia="DengXian" w:hAnsi="Arial" w:cs="Arial"/>
          <w:sz w:val="22"/>
        </w:rPr>
        <w:t>字符顺序（正反）；</w:t>
      </w:r>
    </w:p>
    <w:p w14:paraId="62079A0A" w14:textId="77777777" w:rsidR="003A4F87" w:rsidRDefault="003A4F87" w:rsidP="003A4F87">
      <w:pPr>
        <w:numPr>
          <w:ilvl w:val="0"/>
          <w:numId w:val="35"/>
        </w:numPr>
        <w:spacing w:before="120" w:after="120" w:line="288" w:lineRule="auto"/>
        <w:ind w:left="453"/>
        <w:jc w:val="left"/>
      </w:pPr>
      <w:r>
        <w:rPr>
          <w:rFonts w:ascii="Arial" w:eastAsia="DengXian" w:hAnsi="Arial" w:cs="Arial"/>
          <w:sz w:val="22"/>
        </w:rPr>
        <w:t>长度顺序（正反）；</w:t>
      </w:r>
    </w:p>
    <w:p w14:paraId="58AD683E" w14:textId="77777777" w:rsidR="003A4F87" w:rsidRDefault="003A4F87" w:rsidP="003A4F87">
      <w:pPr>
        <w:numPr>
          <w:ilvl w:val="0"/>
          <w:numId w:val="36"/>
        </w:numPr>
        <w:spacing w:before="120" w:after="120" w:line="288" w:lineRule="auto"/>
        <w:ind w:left="453"/>
        <w:jc w:val="left"/>
      </w:pPr>
      <w:r>
        <w:rPr>
          <w:rFonts w:ascii="Arial" w:eastAsia="DengXian" w:hAnsi="Arial" w:cs="Arial"/>
          <w:sz w:val="22"/>
        </w:rPr>
        <w:t>随机</w:t>
      </w:r>
    </w:p>
    <w:p w14:paraId="0F8500F9" w14:textId="77777777" w:rsidR="003A4F87" w:rsidRDefault="003A4F87" w:rsidP="003A4F87">
      <w:pPr>
        <w:spacing w:before="120" w:after="120" w:line="288" w:lineRule="auto"/>
        <w:jc w:val="left"/>
      </w:pPr>
      <w:r>
        <w:rPr>
          <w:rFonts w:ascii="Arial" w:eastAsia="DengXian" w:hAnsi="Arial" w:cs="Arial"/>
          <w:sz w:val="22"/>
        </w:rPr>
        <w:t xml:space="preserve">    </w:t>
      </w:r>
      <w:r>
        <w:rPr>
          <w:rFonts w:ascii="Arial" w:eastAsia="DengXian" w:hAnsi="Arial" w:cs="Arial"/>
          <w:sz w:val="22"/>
        </w:rPr>
        <w:t>结果：</w:t>
      </w:r>
      <w:r>
        <w:rPr>
          <w:rFonts w:ascii="Arial" w:eastAsia="DengXian" w:hAnsi="Arial" w:cs="Arial"/>
          <w:sz w:val="22"/>
        </w:rPr>
        <w:t>greedy decoding</w:t>
      </w:r>
      <w:r>
        <w:rPr>
          <w:rFonts w:ascii="Arial" w:eastAsia="DengXian" w:hAnsi="Arial" w:cs="Arial"/>
          <w:sz w:val="22"/>
        </w:rPr>
        <w:t>，总体来看，出现在原始文本中的顺序（正反）效果最忧；</w:t>
      </w:r>
    </w:p>
    <w:p w14:paraId="7C82F9E4" w14:textId="77777777" w:rsidR="003A4F87" w:rsidRDefault="003A4F87" w:rsidP="003A4F87">
      <w:pPr>
        <w:spacing w:before="120" w:after="120" w:line="288" w:lineRule="auto"/>
        <w:jc w:val="left"/>
      </w:pPr>
      <w:r>
        <w:rPr>
          <w:rFonts w:ascii="Arial" w:eastAsia="DengXian" w:hAnsi="Arial" w:cs="Arial"/>
          <w:sz w:val="22"/>
        </w:rPr>
        <w:t xml:space="preserve">    beam search</w:t>
      </w:r>
      <w:r>
        <w:rPr>
          <w:rFonts w:ascii="Arial" w:eastAsia="DengXian" w:hAnsi="Arial" w:cs="Arial"/>
          <w:sz w:val="22"/>
        </w:rPr>
        <w:t>对目标的组成顺序不敏感；</w:t>
      </w:r>
    </w:p>
    <w:p w14:paraId="47B98AD3" w14:textId="77777777" w:rsidR="003A4F87" w:rsidRDefault="003A4F87" w:rsidP="003A4F87">
      <w:pPr>
        <w:spacing w:before="120" w:after="120" w:line="288" w:lineRule="auto"/>
        <w:jc w:val="left"/>
      </w:pPr>
      <w:r>
        <w:rPr>
          <w:rFonts w:ascii="Arial" w:eastAsia="DengXian" w:hAnsi="Arial" w:cs="Arial"/>
          <w:sz w:val="22"/>
        </w:rPr>
        <w:t>（</w:t>
      </w:r>
      <w:r>
        <w:rPr>
          <w:rFonts w:ascii="Arial" w:eastAsia="DengXian" w:hAnsi="Arial" w:cs="Arial"/>
          <w:sz w:val="22"/>
        </w:rPr>
        <w:t>3</w:t>
      </w:r>
      <w:r>
        <w:rPr>
          <w:rFonts w:ascii="Arial" w:eastAsia="DengXian" w:hAnsi="Arial" w:cs="Arial"/>
          <w:sz w:val="22"/>
        </w:rPr>
        <w:t>）</w:t>
      </w:r>
      <w:r>
        <w:rPr>
          <w:rFonts w:ascii="Arial" w:eastAsia="DengXian" w:hAnsi="Arial" w:cs="Arial"/>
          <w:sz w:val="22"/>
        </w:rPr>
        <w:t xml:space="preserve">Copy mechanism helps present prediction while worsening absent performance. </w:t>
      </w:r>
    </w:p>
    <w:p w14:paraId="340FA92E" w14:textId="77777777" w:rsidR="003A4F87" w:rsidRDefault="003A4F87" w:rsidP="003A4F87">
      <w:pPr>
        <w:spacing w:before="120" w:after="120" w:line="288" w:lineRule="auto"/>
        <w:jc w:val="left"/>
      </w:pPr>
    </w:p>
    <w:p w14:paraId="57DA0C19" w14:textId="77777777" w:rsidR="003A4F87" w:rsidRDefault="003A4F87" w:rsidP="003A4F87">
      <w:pPr>
        <w:spacing w:before="380" w:after="140" w:line="288" w:lineRule="auto"/>
        <w:jc w:val="left"/>
        <w:outlineLvl w:val="0"/>
      </w:pPr>
      <w:r>
        <w:rPr>
          <w:rFonts w:ascii="Arial" w:eastAsia="DengXian" w:hAnsi="Arial" w:cs="Arial"/>
          <w:b/>
          <w:sz w:val="36"/>
        </w:rPr>
        <w:t>初步实施方案</w:t>
      </w:r>
    </w:p>
    <w:p w14:paraId="630EF25F" w14:textId="77777777" w:rsidR="003A4F87" w:rsidRDefault="003A4F87" w:rsidP="003A4F87">
      <w:pPr>
        <w:spacing w:before="120" w:after="120" w:line="288" w:lineRule="auto"/>
        <w:jc w:val="left"/>
      </w:pPr>
      <w:r>
        <w:rPr>
          <w:rFonts w:ascii="Arial" w:eastAsia="DengXian" w:hAnsi="Arial" w:cs="Arial"/>
          <w:sz w:val="22"/>
        </w:rPr>
        <w:t>现状：目前基于深度学习的方案效果优于统计类、词图类；因此我们的方案将基于</w:t>
      </w:r>
      <w:r>
        <w:rPr>
          <w:rFonts w:ascii="Arial" w:eastAsia="DengXian" w:hAnsi="Arial" w:cs="Arial"/>
          <w:sz w:val="22"/>
        </w:rPr>
        <w:t>embed</w:t>
      </w:r>
      <w:r>
        <w:rPr>
          <w:rFonts w:ascii="Arial" w:eastAsia="DengXian" w:hAnsi="Arial" w:cs="Arial"/>
          <w:sz w:val="22"/>
        </w:rPr>
        <w:t>来设计；</w:t>
      </w:r>
    </w:p>
    <w:p w14:paraId="4F7517CD" w14:textId="77777777" w:rsidR="003A4F87" w:rsidRDefault="003A4F87" w:rsidP="003A4F87">
      <w:pPr>
        <w:spacing w:before="120" w:after="120" w:line="288" w:lineRule="auto"/>
        <w:jc w:val="left"/>
      </w:pPr>
      <w:r>
        <w:rPr>
          <w:rFonts w:ascii="Arial" w:eastAsia="DengXian" w:hAnsi="Arial" w:cs="Arial"/>
          <w:sz w:val="22"/>
        </w:rPr>
        <w:lastRenderedPageBreak/>
        <w:t>问题建模方案：</w:t>
      </w:r>
    </w:p>
    <w:p w14:paraId="5A1F05E3" w14:textId="77777777" w:rsidR="003A4F87" w:rsidRDefault="003A4F87" w:rsidP="003A4F87">
      <w:pPr>
        <w:spacing w:before="120" w:after="120" w:line="288" w:lineRule="auto"/>
        <w:jc w:val="left"/>
      </w:pPr>
      <w:r>
        <w:rPr>
          <w:rFonts w:ascii="Arial" w:eastAsia="DengXian" w:hAnsi="Arial" w:cs="Arial"/>
          <w:sz w:val="22"/>
        </w:rPr>
        <w:t>（</w:t>
      </w:r>
      <w:r>
        <w:rPr>
          <w:rFonts w:ascii="Arial" w:eastAsia="DengXian" w:hAnsi="Arial" w:cs="Arial"/>
          <w:sz w:val="22"/>
        </w:rPr>
        <w:t>1</w:t>
      </w:r>
      <w:r>
        <w:rPr>
          <w:rFonts w:ascii="Arial" w:eastAsia="DengXian" w:hAnsi="Arial" w:cs="Arial"/>
          <w:sz w:val="22"/>
        </w:rPr>
        <w:t>）无监督：</w:t>
      </w:r>
      <w:r>
        <w:rPr>
          <w:rFonts w:ascii="Arial" w:eastAsia="DengXian" w:hAnsi="Arial" w:cs="Arial"/>
          <w:sz w:val="22"/>
        </w:rPr>
        <w:t>baseline</w:t>
      </w:r>
      <w:r>
        <w:rPr>
          <w:rFonts w:ascii="Arial" w:eastAsia="DengXian" w:hAnsi="Arial" w:cs="Arial"/>
          <w:sz w:val="22"/>
        </w:rPr>
        <w:t>定为</w:t>
      </w:r>
      <w:proofErr w:type="spellStart"/>
      <w:r>
        <w:rPr>
          <w:rFonts w:ascii="Arial" w:eastAsia="DengXian" w:hAnsi="Arial" w:cs="Arial"/>
          <w:color w:val="1F2329"/>
          <w:sz w:val="22"/>
          <w:shd w:val="clear" w:color="auto" w:fill="FFFFFF"/>
        </w:rPr>
        <w:t>MDERank</w:t>
      </w:r>
      <w:proofErr w:type="spellEnd"/>
      <w:r>
        <w:rPr>
          <w:rFonts w:ascii="Arial" w:eastAsia="DengXian" w:hAnsi="Arial" w:cs="Arial"/>
          <w:color w:val="1F2329"/>
          <w:sz w:val="22"/>
          <w:shd w:val="clear" w:color="auto" w:fill="FFFFFF"/>
        </w:rPr>
        <w:t>这种基于</w:t>
      </w:r>
      <w:r>
        <w:rPr>
          <w:rFonts w:ascii="Arial" w:eastAsia="DengXian" w:hAnsi="Arial" w:cs="Arial"/>
          <w:color w:val="1F2329"/>
          <w:sz w:val="22"/>
          <w:shd w:val="clear" w:color="auto" w:fill="FFFFFF"/>
        </w:rPr>
        <w:t>embed</w:t>
      </w:r>
      <w:r>
        <w:rPr>
          <w:rFonts w:ascii="Arial" w:eastAsia="DengXian" w:hAnsi="Arial" w:cs="Arial"/>
          <w:color w:val="1F2329"/>
          <w:sz w:val="22"/>
          <w:shd w:val="clear" w:color="auto" w:fill="FFFFFF"/>
        </w:rPr>
        <w:t>的无监督方法；</w:t>
      </w:r>
    </w:p>
    <w:p w14:paraId="7331BD50" w14:textId="77777777" w:rsidR="003A4F87" w:rsidRDefault="003A4F87" w:rsidP="003A4F87">
      <w:pPr>
        <w:spacing w:before="120" w:after="120" w:line="288" w:lineRule="auto"/>
        <w:jc w:val="left"/>
      </w:pPr>
      <w:r>
        <w:rPr>
          <w:rFonts w:ascii="Arial" w:eastAsia="DengXian" w:hAnsi="Arial" w:cs="Arial"/>
          <w:sz w:val="22"/>
        </w:rPr>
        <w:t>（</w:t>
      </w:r>
      <w:r>
        <w:rPr>
          <w:rFonts w:ascii="Arial" w:eastAsia="DengXian" w:hAnsi="Arial" w:cs="Arial"/>
          <w:sz w:val="22"/>
        </w:rPr>
        <w:t>2</w:t>
      </w:r>
      <w:r>
        <w:rPr>
          <w:rFonts w:ascii="Arial" w:eastAsia="DengXian" w:hAnsi="Arial" w:cs="Arial"/>
          <w:sz w:val="22"/>
        </w:rPr>
        <w:t>）有监督：</w:t>
      </w:r>
      <w:proofErr w:type="spellStart"/>
      <w:r>
        <w:rPr>
          <w:rFonts w:ascii="Arial" w:eastAsia="DengXian" w:hAnsi="Arial" w:cs="Arial"/>
          <w:sz w:val="22"/>
        </w:rPr>
        <w:t>bert-kpe</w:t>
      </w:r>
      <w:proofErr w:type="spellEnd"/>
      <w:r>
        <w:rPr>
          <w:rFonts w:ascii="Arial" w:eastAsia="DengXian" w:hAnsi="Arial" w:cs="Arial"/>
          <w:sz w:val="22"/>
        </w:rPr>
        <w:t>作为</w:t>
      </w:r>
      <w:r>
        <w:rPr>
          <w:rFonts w:ascii="Arial" w:eastAsia="DengXian" w:hAnsi="Arial" w:cs="Arial"/>
          <w:sz w:val="22"/>
        </w:rPr>
        <w:t>baseline</w:t>
      </w:r>
    </w:p>
    <w:p w14:paraId="56389CD3" w14:textId="77777777" w:rsidR="003A4F87" w:rsidRDefault="003A4F87" w:rsidP="003A4F87">
      <w:pPr>
        <w:spacing w:before="120" w:after="120" w:line="288" w:lineRule="auto"/>
        <w:jc w:val="left"/>
      </w:pPr>
    </w:p>
    <w:p w14:paraId="54E520BE" w14:textId="77777777" w:rsidR="003A4F87" w:rsidRDefault="003A4F87" w:rsidP="003A4F87">
      <w:pPr>
        <w:spacing w:before="120" w:after="120" w:line="288" w:lineRule="auto"/>
        <w:jc w:val="left"/>
      </w:pPr>
      <w:r>
        <w:rPr>
          <w:rFonts w:ascii="Arial" w:eastAsia="DengXian" w:hAnsi="Arial" w:cs="Arial"/>
          <w:sz w:val="22"/>
        </w:rPr>
        <w:t>关键词标注方案：</w:t>
      </w:r>
    </w:p>
    <w:p w14:paraId="75260DE9" w14:textId="77777777" w:rsidR="003A4F87" w:rsidRDefault="003A4F87" w:rsidP="003A4F87">
      <w:pPr>
        <w:spacing w:before="120" w:after="120" w:line="288" w:lineRule="auto"/>
        <w:jc w:val="left"/>
      </w:pPr>
      <w:r>
        <w:rPr>
          <w:rFonts w:ascii="Arial" w:eastAsia="DengXian" w:hAnsi="Arial" w:cs="Arial"/>
          <w:sz w:val="22"/>
        </w:rPr>
        <w:t>（</w:t>
      </w:r>
      <w:r>
        <w:rPr>
          <w:rFonts w:ascii="Arial" w:eastAsia="DengXian" w:hAnsi="Arial" w:cs="Arial"/>
          <w:sz w:val="22"/>
        </w:rPr>
        <w:t>1</w:t>
      </w:r>
      <w:r>
        <w:rPr>
          <w:rFonts w:ascii="Arial" w:eastAsia="DengXian" w:hAnsi="Arial" w:cs="Arial"/>
          <w:sz w:val="22"/>
        </w:rPr>
        <w:t>）首先构建候选</w:t>
      </w:r>
      <w:proofErr w:type="spellStart"/>
      <w:r>
        <w:rPr>
          <w:rFonts w:ascii="Arial" w:eastAsia="DengXian" w:hAnsi="Arial" w:cs="Arial"/>
          <w:sz w:val="22"/>
        </w:rPr>
        <w:t>keyphrase</w:t>
      </w:r>
      <w:proofErr w:type="spellEnd"/>
      <w:r>
        <w:rPr>
          <w:rFonts w:ascii="Arial" w:eastAsia="DengXian" w:hAnsi="Arial" w:cs="Arial"/>
          <w:sz w:val="22"/>
        </w:rPr>
        <w:t>：分词以及词性标注后，名词性短语，形容词</w:t>
      </w:r>
      <w:r>
        <w:rPr>
          <w:rFonts w:ascii="Arial" w:eastAsia="DengXian" w:hAnsi="Arial" w:cs="Arial"/>
          <w:sz w:val="22"/>
        </w:rPr>
        <w:t>+</w:t>
      </w:r>
      <w:r>
        <w:rPr>
          <w:rFonts w:ascii="Arial" w:eastAsia="DengXian" w:hAnsi="Arial" w:cs="Arial"/>
          <w:sz w:val="22"/>
        </w:rPr>
        <w:t>名词；从候选</w:t>
      </w:r>
      <w:proofErr w:type="spellStart"/>
      <w:r>
        <w:rPr>
          <w:rFonts w:ascii="Arial" w:eastAsia="DengXian" w:hAnsi="Arial" w:cs="Arial"/>
          <w:sz w:val="22"/>
        </w:rPr>
        <w:t>keyphrase</w:t>
      </w:r>
      <w:proofErr w:type="spellEnd"/>
      <w:r>
        <w:rPr>
          <w:rFonts w:ascii="Arial" w:eastAsia="DengXian" w:hAnsi="Arial" w:cs="Arial"/>
          <w:sz w:val="22"/>
        </w:rPr>
        <w:t>中选择标注；</w:t>
      </w:r>
      <w:r>
        <w:rPr>
          <w:rFonts w:ascii="Arial" w:eastAsia="DengXian" w:hAnsi="Arial" w:cs="Arial"/>
          <w:sz w:val="22"/>
        </w:rPr>
        <w:t xml:space="preserve"> spacy</w:t>
      </w:r>
      <w:r>
        <w:rPr>
          <w:rFonts w:ascii="Arial" w:eastAsia="DengXian" w:hAnsi="Arial" w:cs="Arial"/>
          <w:sz w:val="22"/>
        </w:rPr>
        <w:t>、</w:t>
      </w:r>
      <w:proofErr w:type="spellStart"/>
      <w:r>
        <w:rPr>
          <w:rFonts w:ascii="Arial" w:eastAsia="DengXian" w:hAnsi="Arial" w:cs="Arial"/>
          <w:sz w:val="22"/>
        </w:rPr>
        <w:t>stanfordcorenlp</w:t>
      </w:r>
      <w:proofErr w:type="spellEnd"/>
      <w:r>
        <w:rPr>
          <w:rFonts w:ascii="Arial" w:eastAsia="DengXian" w:hAnsi="Arial" w:cs="Arial"/>
          <w:sz w:val="22"/>
        </w:rPr>
        <w:t>、</w:t>
      </w:r>
      <w:proofErr w:type="spellStart"/>
      <w:r>
        <w:rPr>
          <w:rFonts w:ascii="Arial" w:eastAsia="DengXian" w:hAnsi="Arial" w:cs="Arial"/>
          <w:sz w:val="22"/>
        </w:rPr>
        <w:t>jieba</w:t>
      </w:r>
      <w:proofErr w:type="spellEnd"/>
      <w:r>
        <w:rPr>
          <w:rFonts w:ascii="Arial" w:eastAsia="DengXian" w:hAnsi="Arial" w:cs="Arial"/>
          <w:sz w:val="22"/>
        </w:rPr>
        <w:t>（目前看</w:t>
      </w:r>
      <w:proofErr w:type="spellStart"/>
      <w:r>
        <w:rPr>
          <w:rFonts w:ascii="Arial" w:eastAsia="DengXian" w:hAnsi="Arial" w:cs="Arial"/>
          <w:sz w:val="22"/>
        </w:rPr>
        <w:t>jieba</w:t>
      </w:r>
      <w:proofErr w:type="spellEnd"/>
      <w:r>
        <w:rPr>
          <w:rFonts w:ascii="Arial" w:eastAsia="DengXian" w:hAnsi="Arial" w:cs="Arial"/>
          <w:sz w:val="22"/>
        </w:rPr>
        <w:t>效果好一些）</w:t>
      </w:r>
    </w:p>
    <w:p w14:paraId="746E9AFC" w14:textId="77777777" w:rsidR="003A4F87" w:rsidRDefault="003A4F87" w:rsidP="003A4F87">
      <w:pPr>
        <w:spacing w:before="120" w:after="120" w:line="288" w:lineRule="auto"/>
        <w:jc w:val="left"/>
      </w:pPr>
      <w:r>
        <w:rPr>
          <w:rFonts w:ascii="Arial" w:eastAsia="DengXian" w:hAnsi="Arial" w:cs="Arial"/>
          <w:sz w:val="22"/>
        </w:rPr>
        <w:t>（</w:t>
      </w:r>
      <w:r>
        <w:rPr>
          <w:rFonts w:ascii="Arial" w:eastAsia="DengXian" w:hAnsi="Arial" w:cs="Arial"/>
          <w:sz w:val="22"/>
        </w:rPr>
        <w:t>1</w:t>
      </w:r>
      <w:r>
        <w:rPr>
          <w:rFonts w:ascii="Arial" w:eastAsia="DengXian" w:hAnsi="Arial" w:cs="Arial"/>
          <w:sz w:val="22"/>
        </w:rPr>
        <w:t>）初步看了下</w:t>
      </w:r>
      <w:proofErr w:type="spellStart"/>
      <w:r>
        <w:rPr>
          <w:rFonts w:ascii="Arial" w:eastAsia="DengXian" w:hAnsi="Arial" w:cs="Arial"/>
          <w:sz w:val="22"/>
        </w:rPr>
        <w:t>pke</w:t>
      </w:r>
      <w:proofErr w:type="spellEnd"/>
      <w:r>
        <w:rPr>
          <w:rFonts w:ascii="Arial" w:eastAsia="DengXian" w:hAnsi="Arial" w:cs="Arial"/>
          <w:sz w:val="22"/>
        </w:rPr>
        <w:t>工具抽取出的</w:t>
      </w:r>
      <w:proofErr w:type="spellStart"/>
      <w:r>
        <w:rPr>
          <w:rFonts w:ascii="Arial" w:eastAsia="DengXian" w:hAnsi="Arial" w:cs="Arial"/>
          <w:sz w:val="22"/>
        </w:rPr>
        <w:t>keyphrase</w:t>
      </w:r>
      <w:proofErr w:type="spellEnd"/>
      <w:r>
        <w:rPr>
          <w:rFonts w:ascii="Arial" w:eastAsia="DengXian" w:hAnsi="Arial" w:cs="Arial"/>
          <w:sz w:val="22"/>
        </w:rPr>
        <w:t>后选集，</w:t>
      </w:r>
      <w:r>
        <w:rPr>
          <w:rFonts w:ascii="Arial" w:eastAsia="DengXian" w:hAnsi="Arial" w:cs="Arial"/>
          <w:sz w:val="22"/>
        </w:rPr>
        <w:t xml:space="preserve"> </w:t>
      </w:r>
    </w:p>
    <w:p w14:paraId="523C9E39" w14:textId="77777777" w:rsidR="003A4F87" w:rsidRDefault="003A4F87" w:rsidP="003A4F87">
      <w:pPr>
        <w:spacing w:before="120" w:after="120" w:line="288" w:lineRule="auto"/>
        <w:ind w:firstLine="420"/>
        <w:jc w:val="left"/>
      </w:pPr>
      <w:r>
        <w:rPr>
          <w:rFonts w:ascii="Arial" w:eastAsia="DengXian" w:hAnsi="Arial" w:cs="Arial"/>
          <w:sz w:val="22"/>
        </w:rPr>
        <w:t>问题：从候选集可以看出在中文数据上，分词结果是比较差的，因此需要针对业务文本进行预处理以及选择合适的分词工具；</w:t>
      </w:r>
    </w:p>
    <w:p w14:paraId="7A8EC11A" w14:textId="77777777" w:rsidR="003A4F87" w:rsidRDefault="003A4F87" w:rsidP="003A4F87">
      <w:pPr>
        <w:spacing w:before="120" w:after="120" w:line="288" w:lineRule="auto"/>
        <w:ind w:firstLine="420"/>
        <w:jc w:val="left"/>
      </w:pPr>
      <w:r>
        <w:rPr>
          <w:rFonts w:ascii="Arial" w:eastAsia="DengXian" w:hAnsi="Arial" w:cs="Arial"/>
          <w:b/>
          <w:sz w:val="22"/>
        </w:rPr>
        <w:t>无监督方法强依赖于好的候选</w:t>
      </w:r>
      <w:r>
        <w:rPr>
          <w:rFonts w:ascii="Arial" w:eastAsia="DengXian" w:hAnsi="Arial" w:cs="Arial"/>
          <w:b/>
          <w:sz w:val="22"/>
        </w:rPr>
        <w:t>phrase</w:t>
      </w:r>
      <w:r>
        <w:rPr>
          <w:rFonts w:ascii="Arial" w:eastAsia="DengXian" w:hAnsi="Arial" w:cs="Arial"/>
          <w:b/>
          <w:sz w:val="22"/>
        </w:rPr>
        <w:t>；</w:t>
      </w:r>
    </w:p>
    <w:p w14:paraId="5192FED3" w14:textId="77777777" w:rsidR="003A4F87" w:rsidRDefault="003A4F87" w:rsidP="003A4F87">
      <w:pPr>
        <w:spacing w:before="120" w:after="120" w:line="288" w:lineRule="auto"/>
        <w:jc w:val="left"/>
      </w:pPr>
      <w:r>
        <w:rPr>
          <w:rFonts w:ascii="Arial" w:eastAsia="DengXian" w:hAnsi="Arial" w:cs="Arial"/>
          <w:sz w:val="22"/>
        </w:rPr>
        <w:t>（</w:t>
      </w:r>
      <w:r>
        <w:rPr>
          <w:rFonts w:ascii="Arial" w:eastAsia="DengXian" w:hAnsi="Arial" w:cs="Arial"/>
          <w:sz w:val="22"/>
        </w:rPr>
        <w:t>2</w:t>
      </w:r>
      <w:r>
        <w:rPr>
          <w:rFonts w:ascii="Arial" w:eastAsia="DengXian" w:hAnsi="Arial" w:cs="Arial"/>
          <w:sz w:val="22"/>
        </w:rPr>
        <w:t>）</w:t>
      </w:r>
      <w:r>
        <w:rPr>
          <w:rFonts w:ascii="Arial" w:eastAsia="DengXian" w:hAnsi="Arial" w:cs="Arial"/>
          <w:b/>
          <w:sz w:val="22"/>
        </w:rPr>
        <w:t>依赖第一步抽取的候选</w:t>
      </w:r>
      <w:r>
        <w:rPr>
          <w:rFonts w:ascii="Arial" w:eastAsia="DengXian" w:hAnsi="Arial" w:cs="Arial"/>
          <w:b/>
          <w:sz w:val="22"/>
        </w:rPr>
        <w:t>phrase</w:t>
      </w:r>
      <w:r>
        <w:rPr>
          <w:rFonts w:ascii="Arial" w:eastAsia="DengXian" w:hAnsi="Arial" w:cs="Arial"/>
          <w:sz w:val="22"/>
        </w:rPr>
        <w:t>，基于无监督</w:t>
      </w:r>
      <w:r>
        <w:rPr>
          <w:rFonts w:ascii="Arial" w:eastAsia="DengXian" w:hAnsi="Arial" w:cs="Arial"/>
          <w:sz w:val="22"/>
        </w:rPr>
        <w:t>baseline</w:t>
      </w:r>
      <w:r>
        <w:rPr>
          <w:rFonts w:ascii="Arial" w:eastAsia="DengXian" w:hAnsi="Arial" w:cs="Arial"/>
          <w:sz w:val="22"/>
        </w:rPr>
        <w:t>出一个版本，但评估需要标注评测集，初期可以先预测出来自己标注看看大概情况；</w:t>
      </w:r>
    </w:p>
    <w:p w14:paraId="0F46D293" w14:textId="77777777" w:rsidR="003A4F87" w:rsidRDefault="003A4F87" w:rsidP="003A4F87">
      <w:pPr>
        <w:spacing w:before="120" w:after="120" w:line="288" w:lineRule="auto"/>
        <w:jc w:val="left"/>
      </w:pPr>
      <w:r>
        <w:rPr>
          <w:rFonts w:ascii="Arial" w:eastAsia="DengXian" w:hAnsi="Arial" w:cs="Arial"/>
          <w:sz w:val="22"/>
        </w:rPr>
        <w:t>（</w:t>
      </w:r>
      <w:r>
        <w:rPr>
          <w:rFonts w:ascii="Arial" w:eastAsia="DengXian" w:hAnsi="Arial" w:cs="Arial"/>
          <w:sz w:val="22"/>
        </w:rPr>
        <w:t>3</w:t>
      </w:r>
      <w:r>
        <w:rPr>
          <w:rFonts w:ascii="Arial" w:eastAsia="DengXian" w:hAnsi="Arial" w:cs="Arial"/>
          <w:sz w:val="22"/>
        </w:rPr>
        <w:t>）有监督的方法以及评测集均需要标注数据，所以需要安排标注人力；</w:t>
      </w:r>
    </w:p>
    <w:p w14:paraId="384E0619" w14:textId="77777777" w:rsidR="003A4F87" w:rsidRPr="003A4F87" w:rsidRDefault="003A4F87" w:rsidP="003A4F87">
      <w:pPr>
        <w:pStyle w:val="1"/>
        <w:rPr>
          <w:rFonts w:hint="eastAsia"/>
        </w:rPr>
      </w:pPr>
    </w:p>
    <w:p w14:paraId="2B0876E0" w14:textId="1A3D83E0" w:rsidR="003A4F87" w:rsidRDefault="003A4F87" w:rsidP="003A4F87">
      <w:pPr>
        <w:pStyle w:val="1"/>
      </w:pPr>
      <w:r>
        <w:t>KBIR</w:t>
      </w:r>
      <w:r w:rsidR="00E97098">
        <w:t xml:space="preserve">, 2022, </w:t>
      </w:r>
      <w:proofErr w:type="spellStart"/>
      <w:r w:rsidR="00DE781B">
        <w:t>naacl</w:t>
      </w:r>
      <w:proofErr w:type="spellEnd"/>
    </w:p>
    <w:p w14:paraId="7EC53D99" w14:textId="5BFD1D58" w:rsidR="003A4F87" w:rsidRPr="003D1DF3" w:rsidRDefault="00205019" w:rsidP="003A4F87">
      <w:pPr>
        <w:pStyle w:val="a3"/>
        <w:ind w:left="105" w:hangingChars="50" w:hanging="105"/>
        <w:rPr>
          <w:sz w:val="21"/>
          <w:szCs w:val="21"/>
        </w:rPr>
      </w:pPr>
      <w:r w:rsidRPr="00CB3AD6">
        <w:rPr>
          <w:rFonts w:hint="eastAsia"/>
          <w:sz w:val="21"/>
          <w:szCs w:val="21"/>
        </w:rPr>
        <w:t>P</w:t>
      </w:r>
      <w:r w:rsidRPr="003D1DF3">
        <w:rPr>
          <w:sz w:val="21"/>
          <w:szCs w:val="21"/>
        </w:rPr>
        <w:t>aper:</w:t>
      </w:r>
      <w:r w:rsidR="00FA4554" w:rsidRPr="003D1DF3">
        <w:rPr>
          <w:sz w:val="21"/>
          <w:szCs w:val="21"/>
        </w:rPr>
        <w:t xml:space="preserve"> </w:t>
      </w:r>
      <w:r w:rsidR="003A4F87" w:rsidRPr="003D1DF3">
        <w:rPr>
          <w:sz w:val="21"/>
          <w:szCs w:val="21"/>
        </w:rPr>
        <w:t xml:space="preserve">Learning Rich Representation of </w:t>
      </w:r>
      <w:proofErr w:type="spellStart"/>
      <w:r w:rsidR="003A4F87" w:rsidRPr="003D1DF3">
        <w:rPr>
          <w:sz w:val="21"/>
          <w:szCs w:val="21"/>
        </w:rPr>
        <w:t>Keyphrases</w:t>
      </w:r>
      <w:proofErr w:type="spellEnd"/>
      <w:r w:rsidR="003A4F87" w:rsidRPr="003D1DF3">
        <w:rPr>
          <w:sz w:val="21"/>
          <w:szCs w:val="21"/>
        </w:rPr>
        <w:t xml:space="preserve"> from Text </w:t>
      </w:r>
    </w:p>
    <w:p w14:paraId="6FD908B2" w14:textId="77777777" w:rsidR="003A4F87" w:rsidRPr="003D1DF3" w:rsidRDefault="003A4F87" w:rsidP="003A4F87">
      <w:pPr>
        <w:pStyle w:val="a3"/>
        <w:rPr>
          <w:sz w:val="21"/>
          <w:szCs w:val="21"/>
        </w:rPr>
      </w:pPr>
      <w:r w:rsidRPr="003D1DF3">
        <w:rPr>
          <w:sz w:val="21"/>
          <w:szCs w:val="21"/>
        </w:rPr>
        <w:t xml:space="preserve">Git: </w:t>
      </w:r>
      <w:hyperlink r:id="rId29" w:history="1">
        <w:r w:rsidRPr="003D1DF3">
          <w:rPr>
            <w:rStyle w:val="a4"/>
            <w:sz w:val="21"/>
            <w:szCs w:val="21"/>
          </w:rPr>
          <w:t>https://github.com/jingcangcang/kbir_keybart</w:t>
        </w:r>
      </w:hyperlink>
    </w:p>
    <w:p w14:paraId="742F8714" w14:textId="77777777" w:rsidR="003A4F87" w:rsidRPr="00FF4987" w:rsidRDefault="003A4F87" w:rsidP="003A4F87">
      <w:pPr>
        <w:widowControl/>
        <w:spacing w:before="100" w:beforeAutospacing="1" w:after="100" w:afterAutospacing="1"/>
        <w:jc w:val="left"/>
        <w:rPr>
          <w:rFonts w:ascii="宋体" w:eastAsia="宋体" w:hAnsi="宋体" w:cs="宋体"/>
          <w:kern w:val="0"/>
          <w:szCs w:val="21"/>
        </w:rPr>
      </w:pPr>
      <w:r w:rsidRPr="00FF4987">
        <w:rPr>
          <w:rFonts w:ascii="宋体" w:eastAsia="宋体" w:hAnsi="宋体" w:cs="宋体"/>
          <w:kern w:val="0"/>
          <w:szCs w:val="21"/>
        </w:rPr>
        <w:t>本篇论文最大的贡献在于提出了一种关键词生成的预训练手段，并且证明了此预训练方法对于其他下游任务如NER, QA, RE，summarization也有提升效果。</w:t>
      </w:r>
    </w:p>
    <w:p w14:paraId="5E5DF231" w14:textId="77777777" w:rsidR="003A4F87" w:rsidRPr="00FF4987" w:rsidRDefault="003A4F87" w:rsidP="003A4F87">
      <w:pPr>
        <w:widowControl/>
        <w:spacing w:before="100" w:beforeAutospacing="1" w:after="100" w:afterAutospacing="1"/>
        <w:jc w:val="left"/>
        <w:rPr>
          <w:rFonts w:ascii="宋体" w:eastAsia="宋体" w:hAnsi="宋体" w:cs="宋体"/>
          <w:kern w:val="0"/>
          <w:szCs w:val="21"/>
        </w:rPr>
      </w:pPr>
      <w:r w:rsidRPr="00FF4987">
        <w:rPr>
          <w:rFonts w:ascii="宋体" w:eastAsia="宋体" w:hAnsi="宋体" w:cs="宋体"/>
          <w:kern w:val="0"/>
          <w:szCs w:val="21"/>
        </w:rPr>
        <w:t>具体的，如上图所示，</w:t>
      </w:r>
    </w:p>
    <w:p w14:paraId="5521193E" w14:textId="77777777" w:rsidR="003A4F87" w:rsidRPr="00FF4987" w:rsidRDefault="003A4F87" w:rsidP="003A4F87">
      <w:pPr>
        <w:widowControl/>
        <w:jc w:val="left"/>
        <w:rPr>
          <w:rFonts w:ascii="宋体" w:eastAsia="宋体" w:hAnsi="宋体" w:cs="宋体"/>
          <w:kern w:val="0"/>
          <w:szCs w:val="21"/>
        </w:rPr>
      </w:pPr>
      <w:r w:rsidRPr="00FF4987">
        <w:rPr>
          <w:rFonts w:ascii="宋体" w:eastAsia="宋体" w:hAnsi="宋体" w:cs="宋体"/>
          <w:kern w:val="0"/>
          <w:szCs w:val="21"/>
        </w:rPr>
        <w:fldChar w:fldCharType="begin"/>
      </w:r>
      <w:r w:rsidRPr="00FF4987">
        <w:rPr>
          <w:rFonts w:ascii="宋体" w:eastAsia="宋体" w:hAnsi="宋体" w:cs="宋体"/>
          <w:kern w:val="0"/>
          <w:szCs w:val="21"/>
        </w:rPr>
        <w:instrText xml:space="preserve"> INCLUDEPICTURE "https://pic1.zhimg.com/v2-ae0ef968c6ae94579a5910abf4cce740_b.png" \* MERGEFORMATINET </w:instrText>
      </w:r>
      <w:r w:rsidRPr="00FF4987">
        <w:rPr>
          <w:rFonts w:ascii="宋体" w:eastAsia="宋体" w:hAnsi="宋体" w:cs="宋体"/>
          <w:kern w:val="0"/>
          <w:szCs w:val="21"/>
        </w:rPr>
        <w:fldChar w:fldCharType="separate"/>
      </w:r>
      <w:r w:rsidRPr="003D1DF3">
        <w:rPr>
          <w:rFonts w:ascii="宋体" w:eastAsia="宋体" w:hAnsi="宋体" w:cs="宋体"/>
          <w:noProof/>
          <w:kern w:val="0"/>
          <w:szCs w:val="21"/>
        </w:rPr>
        <w:drawing>
          <wp:inline distT="0" distB="0" distL="0" distR="0" wp14:anchorId="47DA47B0" wp14:editId="1BFD0FF2">
            <wp:extent cx="5274310" cy="3009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00990"/>
                    </a:xfrm>
                    <a:prstGeom prst="rect">
                      <a:avLst/>
                    </a:prstGeom>
                    <a:noFill/>
                    <a:ln>
                      <a:noFill/>
                    </a:ln>
                  </pic:spPr>
                </pic:pic>
              </a:graphicData>
            </a:graphic>
          </wp:inline>
        </w:drawing>
      </w:r>
      <w:r w:rsidRPr="00FF4987">
        <w:rPr>
          <w:rFonts w:ascii="宋体" w:eastAsia="宋体" w:hAnsi="宋体" w:cs="宋体"/>
          <w:kern w:val="0"/>
          <w:szCs w:val="21"/>
        </w:rPr>
        <w:fldChar w:fldCharType="end"/>
      </w:r>
    </w:p>
    <w:p w14:paraId="71D23863" w14:textId="77777777" w:rsidR="003A4F87" w:rsidRPr="00FF4987" w:rsidRDefault="003A4F87" w:rsidP="003A4F87">
      <w:pPr>
        <w:widowControl/>
        <w:numPr>
          <w:ilvl w:val="0"/>
          <w:numId w:val="1"/>
        </w:numPr>
        <w:spacing w:before="100" w:beforeAutospacing="1" w:after="100" w:afterAutospacing="1"/>
        <w:jc w:val="left"/>
        <w:rPr>
          <w:rFonts w:ascii="宋体" w:eastAsia="宋体" w:hAnsi="宋体" w:cs="宋体"/>
          <w:kern w:val="0"/>
          <w:szCs w:val="21"/>
        </w:rPr>
      </w:pPr>
      <w:r w:rsidRPr="00FF4987">
        <w:rPr>
          <w:rFonts w:ascii="宋体" w:eastAsia="宋体" w:hAnsi="宋体" w:cs="宋体"/>
          <w:kern w:val="0"/>
          <w:szCs w:val="21"/>
        </w:rPr>
        <w:t>MLM：masked language model（masked Token Prediction） 单字符掩码任务</w:t>
      </w:r>
    </w:p>
    <w:p w14:paraId="28CA1824" w14:textId="77777777" w:rsidR="003A4F87" w:rsidRPr="00FF4987" w:rsidRDefault="003A4F87" w:rsidP="003A4F87">
      <w:pPr>
        <w:widowControl/>
        <w:numPr>
          <w:ilvl w:val="0"/>
          <w:numId w:val="1"/>
        </w:numPr>
        <w:spacing w:before="100" w:beforeAutospacing="1" w:after="100" w:afterAutospacing="1"/>
        <w:jc w:val="left"/>
        <w:rPr>
          <w:rFonts w:ascii="宋体" w:eastAsia="宋体" w:hAnsi="宋体" w:cs="宋体"/>
          <w:kern w:val="0"/>
          <w:szCs w:val="21"/>
        </w:rPr>
      </w:pPr>
      <w:proofErr w:type="spellStart"/>
      <w:r w:rsidRPr="00FF4987">
        <w:rPr>
          <w:rFonts w:ascii="宋体" w:eastAsia="宋体" w:hAnsi="宋体" w:cs="宋体"/>
          <w:kern w:val="0"/>
          <w:szCs w:val="21"/>
        </w:rPr>
        <w:t>Infil</w:t>
      </w:r>
      <w:proofErr w:type="spellEnd"/>
      <w:r w:rsidRPr="00FF4987">
        <w:rPr>
          <w:rFonts w:ascii="宋体" w:eastAsia="宋体" w:hAnsi="宋体" w:cs="宋体"/>
          <w:kern w:val="0"/>
          <w:szCs w:val="21"/>
        </w:rPr>
        <w:t>：</w:t>
      </w:r>
      <w:proofErr w:type="spellStart"/>
      <w:r w:rsidRPr="00FF4987">
        <w:rPr>
          <w:rFonts w:ascii="宋体" w:eastAsia="宋体" w:hAnsi="宋体" w:cs="宋体"/>
          <w:kern w:val="0"/>
          <w:szCs w:val="21"/>
        </w:rPr>
        <w:t>Keyphrase</w:t>
      </w:r>
      <w:proofErr w:type="spellEnd"/>
      <w:r w:rsidRPr="00FF4987">
        <w:rPr>
          <w:rFonts w:ascii="宋体" w:eastAsia="宋体" w:hAnsi="宋体" w:cs="宋体"/>
          <w:kern w:val="0"/>
          <w:szCs w:val="21"/>
        </w:rPr>
        <w:t xml:space="preserve"> infilling 关键词填充任务，类似于 </w:t>
      </w:r>
      <w:proofErr w:type="spellStart"/>
      <w:r w:rsidRPr="00FF4987">
        <w:rPr>
          <w:rFonts w:ascii="宋体" w:eastAsia="宋体" w:hAnsi="宋体" w:cs="宋体"/>
          <w:kern w:val="0"/>
          <w:szCs w:val="21"/>
        </w:rPr>
        <w:t>SpanBERT</w:t>
      </w:r>
      <w:proofErr w:type="spellEnd"/>
      <w:r w:rsidRPr="00FF4987">
        <w:rPr>
          <w:rFonts w:ascii="宋体" w:eastAsia="宋体" w:hAnsi="宋体" w:cs="宋体"/>
          <w:kern w:val="0"/>
          <w:szCs w:val="21"/>
        </w:rPr>
        <w:t>，掩码于整个关键词</w:t>
      </w:r>
    </w:p>
    <w:p w14:paraId="6C0CDF63" w14:textId="77777777" w:rsidR="003A4F87" w:rsidRPr="00FF4987" w:rsidRDefault="003A4F87" w:rsidP="003A4F87">
      <w:pPr>
        <w:widowControl/>
        <w:numPr>
          <w:ilvl w:val="0"/>
          <w:numId w:val="1"/>
        </w:numPr>
        <w:spacing w:before="100" w:beforeAutospacing="1" w:after="100" w:afterAutospacing="1"/>
        <w:jc w:val="left"/>
        <w:rPr>
          <w:rFonts w:ascii="宋体" w:eastAsia="宋体" w:hAnsi="宋体" w:cs="宋体"/>
          <w:kern w:val="0"/>
          <w:szCs w:val="21"/>
        </w:rPr>
      </w:pPr>
      <w:r w:rsidRPr="00FF4987">
        <w:rPr>
          <w:rFonts w:ascii="宋体" w:eastAsia="宋体" w:hAnsi="宋体" w:cs="宋体"/>
          <w:kern w:val="0"/>
          <w:szCs w:val="21"/>
        </w:rPr>
        <w:lastRenderedPageBreak/>
        <w:t>LP：Length Prediction，关键词长度预测，将长度预测作为分类任务</w:t>
      </w:r>
    </w:p>
    <w:p w14:paraId="44E2CFA7" w14:textId="77777777" w:rsidR="003A4F87" w:rsidRPr="00FF4987" w:rsidRDefault="003A4F87" w:rsidP="003A4F87">
      <w:pPr>
        <w:widowControl/>
        <w:numPr>
          <w:ilvl w:val="0"/>
          <w:numId w:val="1"/>
        </w:numPr>
        <w:spacing w:before="100" w:beforeAutospacing="1" w:after="100" w:afterAutospacing="1"/>
        <w:jc w:val="left"/>
        <w:rPr>
          <w:rFonts w:ascii="宋体" w:eastAsia="宋体" w:hAnsi="宋体" w:cs="宋体"/>
          <w:kern w:val="0"/>
          <w:szCs w:val="21"/>
        </w:rPr>
      </w:pPr>
      <w:r w:rsidRPr="00FF4987">
        <w:rPr>
          <w:rFonts w:ascii="宋体" w:eastAsia="宋体" w:hAnsi="宋体" w:cs="宋体"/>
          <w:kern w:val="0"/>
          <w:szCs w:val="21"/>
        </w:rPr>
        <w:t xml:space="preserve">KRC： </w:t>
      </w:r>
      <w:proofErr w:type="spellStart"/>
      <w:r w:rsidRPr="00FF4987">
        <w:rPr>
          <w:rFonts w:ascii="宋体" w:eastAsia="宋体" w:hAnsi="宋体" w:cs="宋体"/>
          <w:kern w:val="0"/>
          <w:szCs w:val="21"/>
        </w:rPr>
        <w:t>Keyphrase</w:t>
      </w:r>
      <w:proofErr w:type="spellEnd"/>
      <w:r w:rsidRPr="00FF4987">
        <w:rPr>
          <w:rFonts w:ascii="宋体" w:eastAsia="宋体" w:hAnsi="宋体" w:cs="宋体"/>
          <w:kern w:val="0"/>
          <w:szCs w:val="21"/>
        </w:rPr>
        <w:t xml:space="preserve"> Replacement Classification 随机替换同类关键词，二分类是否被替换了</w:t>
      </w:r>
    </w:p>
    <w:p w14:paraId="4C4508B8" w14:textId="77777777" w:rsidR="003A4F87" w:rsidRPr="003D1DF3" w:rsidRDefault="003A4F87" w:rsidP="003A4F87">
      <w:pPr>
        <w:pStyle w:val="a3"/>
        <w:rPr>
          <w:rFonts w:hint="eastAsia"/>
          <w:sz w:val="21"/>
          <w:szCs w:val="21"/>
        </w:rPr>
      </w:pPr>
    </w:p>
    <w:p w14:paraId="0F6C4686" w14:textId="004FC085" w:rsidR="003A4F87" w:rsidRPr="00412F25" w:rsidRDefault="003C45B5" w:rsidP="00412F25">
      <w:pPr>
        <w:pStyle w:val="1"/>
        <w:rPr>
          <w:rFonts w:ascii="宋体" w:eastAsia="宋体" w:hAnsi="宋体" w:cs="宋体" w:hint="eastAsia"/>
          <w:kern w:val="0"/>
          <w:sz w:val="24"/>
          <w:szCs w:val="24"/>
        </w:rPr>
      </w:pPr>
      <w:r>
        <w:t>Bert-</w:t>
      </w:r>
      <w:proofErr w:type="spellStart"/>
      <w:r>
        <w:t>kpe</w:t>
      </w:r>
      <w:proofErr w:type="spellEnd"/>
      <w:r w:rsidR="00412F25">
        <w:t>,</w:t>
      </w:r>
      <w:r w:rsidR="00412F25" w:rsidRPr="00412F25">
        <w:rPr>
          <w:rFonts w:ascii="Helvetica Neue" w:hAnsi="Helvetica Neue"/>
          <w:color w:val="121212"/>
          <w:sz w:val="23"/>
          <w:szCs w:val="23"/>
          <w:shd w:val="clear" w:color="auto" w:fill="FFFFFF"/>
        </w:rPr>
        <w:t xml:space="preserve"> </w:t>
      </w:r>
      <w:r w:rsidR="00412F25" w:rsidRPr="00412F25">
        <w:rPr>
          <w:rFonts w:ascii="Helvetica Neue" w:eastAsia="宋体" w:hAnsi="Helvetica Neue" w:cs="宋体"/>
          <w:color w:val="121212"/>
          <w:kern w:val="0"/>
          <w:sz w:val="23"/>
          <w:szCs w:val="23"/>
          <w:shd w:val="clear" w:color="auto" w:fill="FFFFFF"/>
        </w:rPr>
        <w:t>JointKPE</w:t>
      </w:r>
      <w:r w:rsidR="00412F25">
        <w:rPr>
          <w:rFonts w:ascii="Helvetica Neue" w:eastAsia="宋体" w:hAnsi="Helvetica Neue" w:cs="宋体"/>
          <w:color w:val="121212"/>
          <w:kern w:val="0"/>
          <w:sz w:val="23"/>
          <w:szCs w:val="23"/>
          <w:shd w:val="clear" w:color="auto" w:fill="FFFFFF"/>
        </w:rPr>
        <w:t>,2021</w:t>
      </w:r>
    </w:p>
    <w:p w14:paraId="1F88F4E5" w14:textId="77777777" w:rsidR="003C45B5" w:rsidRPr="003C45B5" w:rsidRDefault="003C45B5" w:rsidP="003C45B5">
      <w:pPr>
        <w:widowControl/>
        <w:jc w:val="left"/>
        <w:rPr>
          <w:rFonts w:ascii="宋体" w:eastAsia="宋体" w:hAnsi="宋体" w:cs="宋体"/>
          <w:kern w:val="0"/>
          <w:sz w:val="24"/>
        </w:rPr>
      </w:pPr>
      <w:r w:rsidRPr="003C45B5">
        <w:rPr>
          <w:rFonts w:ascii="Segoe UI" w:eastAsia="宋体" w:hAnsi="Segoe UI" w:cs="Segoe UI"/>
          <w:color w:val="1F2328"/>
          <w:kern w:val="0"/>
          <w:sz w:val="24"/>
          <w:shd w:val="clear" w:color="auto" w:fill="FFFFFF"/>
        </w:rPr>
        <w:t> </w:t>
      </w:r>
      <w:hyperlink r:id="rId31" w:history="1">
        <w:r w:rsidRPr="003C45B5">
          <w:rPr>
            <w:rFonts w:ascii="Segoe UI" w:eastAsia="宋体" w:hAnsi="Segoe UI" w:cs="Segoe UI"/>
            <w:b/>
            <w:bCs/>
            <w:color w:val="0000FF"/>
            <w:kern w:val="0"/>
            <w:sz w:val="24"/>
            <w:shd w:val="clear" w:color="auto" w:fill="FFFFFF"/>
          </w:rPr>
          <w:t>Capturing Global Informativeness in Open Domain Keyphrase Extraction</w:t>
        </w:r>
      </w:hyperlink>
      <w:r w:rsidRPr="003C45B5">
        <w:rPr>
          <w:rFonts w:ascii="Segoe UI" w:eastAsia="宋体" w:hAnsi="Segoe UI" w:cs="Segoe UI"/>
          <w:color w:val="1F2328"/>
          <w:kern w:val="0"/>
          <w:sz w:val="24"/>
          <w:shd w:val="clear" w:color="auto" w:fill="FFFFFF"/>
        </w:rPr>
        <w:t>.</w:t>
      </w:r>
    </w:p>
    <w:p w14:paraId="0AF15D3B" w14:textId="64BE4A13" w:rsidR="00881011" w:rsidRPr="006618C2" w:rsidRDefault="00881011" w:rsidP="002D1760">
      <w:pPr>
        <w:widowControl/>
        <w:spacing w:after="240"/>
        <w:jc w:val="left"/>
        <w:rPr>
          <w:rFonts w:ascii="宋体" w:eastAsia="宋体" w:hAnsi="宋体"/>
          <w:sz w:val="24"/>
        </w:rPr>
      </w:pPr>
      <w:r w:rsidRPr="006618C2">
        <w:rPr>
          <w:rFonts w:ascii="宋体" w:eastAsia="宋体" w:hAnsi="宋体" w:cs="Segoe UI" w:hint="eastAsia"/>
          <w:color w:val="1F2328"/>
          <w:kern w:val="0"/>
          <w:sz w:val="24"/>
          <w:shd w:val="clear" w:color="auto" w:fill="FFFFFF"/>
        </w:rPr>
        <w:t>论文思想：</w:t>
      </w:r>
      <w:r w:rsidRPr="006618C2">
        <w:rPr>
          <w:rFonts w:ascii="宋体" w:eastAsia="宋体" w:hAnsi="宋体"/>
          <w:sz w:val="24"/>
        </w:rPr>
        <w:t>用信息分</w:t>
      </w:r>
      <w:proofErr w:type="spellStart"/>
      <w:r w:rsidRPr="006618C2">
        <w:rPr>
          <w:rFonts w:ascii="宋体" w:eastAsia="宋体" w:hAnsi="宋体"/>
          <w:sz w:val="24"/>
        </w:rPr>
        <w:t>infomative</w:t>
      </w:r>
      <w:proofErr w:type="spellEnd"/>
      <w:r w:rsidRPr="006618C2">
        <w:rPr>
          <w:rFonts w:ascii="宋体" w:eastAsia="宋体" w:hAnsi="宋体"/>
          <w:sz w:val="24"/>
        </w:rPr>
        <w:t xml:space="preserve"> scores来表示phrase的重要性，用</w:t>
      </w:r>
      <w:proofErr w:type="spellStart"/>
      <w:r w:rsidRPr="006618C2">
        <w:rPr>
          <w:rFonts w:ascii="宋体" w:eastAsia="宋体" w:hAnsi="宋体"/>
          <w:sz w:val="24"/>
        </w:rPr>
        <w:t>phraseness</w:t>
      </w:r>
      <w:proofErr w:type="spellEnd"/>
      <w:r w:rsidRPr="006618C2">
        <w:rPr>
          <w:rFonts w:ascii="宋体" w:eastAsia="宋体" w:hAnsi="宋体"/>
          <w:sz w:val="24"/>
        </w:rPr>
        <w:t>表示phrase的关键词"样式"。</w:t>
      </w:r>
    </w:p>
    <w:p w14:paraId="6892672A" w14:textId="77777777" w:rsidR="00881011" w:rsidRPr="006618C2" w:rsidRDefault="00881011" w:rsidP="00881011">
      <w:pPr>
        <w:pStyle w:val="a3"/>
      </w:pPr>
      <w:r w:rsidRPr="006618C2">
        <w:t>给定一个文档D, Step1, 提取所有的候选关键短语,方法是遍历所有的n-gram, 用hierarchical架构来建模</w:t>
      </w:r>
      <w:proofErr w:type="spellStart"/>
      <w:r w:rsidRPr="006618C2">
        <w:t>ngram</w:t>
      </w:r>
      <w:proofErr w:type="spellEnd"/>
      <w:r w:rsidRPr="006618C2">
        <w:t>表示：首先用预训练的语言模型如</w:t>
      </w:r>
      <w:proofErr w:type="spellStart"/>
      <w:r w:rsidRPr="006618C2">
        <w:t>bert</w:t>
      </w:r>
      <w:proofErr w:type="spellEnd"/>
      <w:r w:rsidRPr="006618C2">
        <w:t>对文档D的词生成词嵌入H={h1,h2,...,</w:t>
      </w:r>
      <w:proofErr w:type="spellStart"/>
      <w:r w:rsidRPr="006618C2">
        <w:t>hn</w:t>
      </w:r>
      <w:proofErr w:type="spellEnd"/>
      <w:r w:rsidRPr="006618C2">
        <w:t>};然后遍历</w:t>
      </w:r>
      <w:proofErr w:type="spellStart"/>
      <w:r w:rsidRPr="006618C2">
        <w:t>ngram</w:t>
      </w:r>
      <w:proofErr w:type="spellEnd"/>
      <w:r w:rsidRPr="006618C2">
        <w:t>，用CNN把</w:t>
      </w:r>
      <w:proofErr w:type="spellStart"/>
      <w:r w:rsidRPr="006618C2">
        <w:t>ngram</w:t>
      </w:r>
      <w:proofErr w:type="spellEnd"/>
      <w:r w:rsidRPr="006618C2">
        <w:t xml:space="preserve">的word </w:t>
      </w:r>
      <w:proofErr w:type="spellStart"/>
      <w:r w:rsidRPr="006618C2">
        <w:t>emb</w:t>
      </w:r>
      <w:proofErr w:type="spellEnd"/>
      <w:r w:rsidRPr="006618C2">
        <w:t>集成到一个</w:t>
      </w:r>
      <w:r w:rsidRPr="006618C2">
        <w:fldChar w:fldCharType="begin"/>
      </w:r>
      <w:r w:rsidRPr="006618C2">
        <w:instrText xml:space="preserve"> HYPERLINK "https://www.zhihu.com/search?q=phrase%20embedding&amp;search_source=Entity&amp;hybrid_search_source=Entity&amp;hybrid_search_extra=%7B%22sourceType%22%3A%22article%22%2C%22sourceId%22%3A%22508879335%22%7D" \t "_blank" </w:instrText>
      </w:r>
      <w:r w:rsidRPr="006618C2">
        <w:fldChar w:fldCharType="separate"/>
      </w:r>
      <w:r w:rsidRPr="006618C2">
        <w:rPr>
          <w:rStyle w:val="a4"/>
        </w:rPr>
        <w:t>phrase embedding</w:t>
      </w:r>
      <w:r w:rsidRPr="006618C2">
        <w:fldChar w:fldCharType="end"/>
      </w:r>
      <w:r w:rsidRPr="006618C2">
        <w:t>(</w:t>
      </w:r>
      <w:proofErr w:type="spellStart"/>
      <w:r w:rsidRPr="006618C2">
        <w:t>g_i_k</w:t>
      </w:r>
      <w:proofErr w:type="spellEnd"/>
      <w:r w:rsidRPr="006618C2">
        <w:t>=</w:t>
      </w:r>
      <w:proofErr w:type="spellStart"/>
      <w:r w:rsidRPr="006618C2">
        <w:t>CNN_k</w:t>
      </w:r>
      <w:proofErr w:type="spellEnd"/>
      <w:r w:rsidRPr="006618C2">
        <w:t>(</w:t>
      </w:r>
      <w:proofErr w:type="spellStart"/>
      <w:r w:rsidRPr="006618C2">
        <w:t>h_i</w:t>
      </w:r>
      <w:proofErr w:type="spellEnd"/>
      <w:r w:rsidRPr="006618C2">
        <w:t>, ..., h_i+k-1)),</w:t>
      </w:r>
    </w:p>
    <w:p w14:paraId="538CA214" w14:textId="77777777" w:rsidR="00881011" w:rsidRPr="006618C2" w:rsidRDefault="00881011" w:rsidP="00881011">
      <w:pPr>
        <w:pStyle w:val="a3"/>
      </w:pPr>
      <w:r w:rsidRPr="006618C2">
        <w:t>Step2, 用informative ranking network, 综合phrase出现的每个地方的局部信息分，来得到全局信息分。首先用一个</w:t>
      </w:r>
      <w:proofErr w:type="spellStart"/>
      <w:r w:rsidRPr="006618C2">
        <w:t>feedfoward</w:t>
      </w:r>
      <w:proofErr w:type="spellEnd"/>
      <w:r w:rsidRPr="006618C2">
        <w:t>层把context-specific表示</w:t>
      </w:r>
      <w:proofErr w:type="spellStart"/>
      <w:r w:rsidRPr="006618C2">
        <w:t>g_i_k</w:t>
      </w:r>
      <w:proofErr w:type="spellEnd"/>
      <w:r w:rsidRPr="006618C2">
        <w:t>投影到一个量化的分数f(</w:t>
      </w:r>
      <w:proofErr w:type="spellStart"/>
      <w:r w:rsidRPr="006618C2">
        <w:t>c_i_k</w:t>
      </w:r>
      <w:proofErr w:type="spellEnd"/>
      <w:r w:rsidRPr="006618C2">
        <w:t>, D)=Feedforward(</w:t>
      </w:r>
      <w:proofErr w:type="spellStart"/>
      <w:r w:rsidRPr="006618C2">
        <w:t>g_i_k</w:t>
      </w:r>
      <w:proofErr w:type="spellEnd"/>
      <w:r w:rsidRPr="006618C2">
        <w:t>)，其中</w:t>
      </w:r>
      <w:proofErr w:type="spellStart"/>
      <w:r w:rsidRPr="006618C2">
        <w:t>c_i_k</w:t>
      </w:r>
      <w:proofErr w:type="spellEnd"/>
      <w:r w:rsidRPr="006618C2">
        <w:t>是长度为k的</w:t>
      </w:r>
      <w:proofErr w:type="spellStart"/>
      <w:r w:rsidRPr="006618C2">
        <w:t>kgram</w:t>
      </w:r>
      <w:proofErr w:type="spellEnd"/>
      <w:r w:rsidRPr="006618C2">
        <w:t>。对于在文档中出现多次的</w:t>
      </w:r>
      <w:proofErr w:type="spellStart"/>
      <w:r w:rsidRPr="006618C2">
        <w:t>kgram</w:t>
      </w:r>
      <w:proofErr w:type="spellEnd"/>
      <w:r w:rsidRPr="006618C2">
        <w:t>,其上下文分别是{</w:t>
      </w:r>
      <w:proofErr w:type="spellStart"/>
      <w:r w:rsidRPr="006618C2">
        <w:t>c_j_k</w:t>
      </w:r>
      <w:proofErr w:type="spellEnd"/>
      <w:r w:rsidRPr="006618C2">
        <w:t xml:space="preserve">, ..., </w:t>
      </w:r>
      <w:proofErr w:type="spellStart"/>
      <w:r w:rsidRPr="006618C2">
        <w:t>c_l_k</w:t>
      </w:r>
      <w:proofErr w:type="spellEnd"/>
      <w:r w:rsidRPr="006618C2">
        <w:t xml:space="preserve">, ..., </w:t>
      </w:r>
      <w:proofErr w:type="spellStart"/>
      <w:r w:rsidRPr="006618C2">
        <w:t>c_m_k</w:t>
      </w:r>
      <w:proofErr w:type="spellEnd"/>
      <w:r w:rsidRPr="006618C2">
        <w:t>}，信息分分别是{f(</w:t>
      </w:r>
      <w:proofErr w:type="spellStart"/>
      <w:r w:rsidRPr="006618C2">
        <w:t>c_j_k,D</w:t>
      </w:r>
      <w:proofErr w:type="spellEnd"/>
      <w:r w:rsidRPr="006618C2">
        <w:t>), ..., f(</w:t>
      </w:r>
      <w:proofErr w:type="spellStart"/>
      <w:r w:rsidRPr="006618C2">
        <w:t>c_l_k</w:t>
      </w:r>
      <w:proofErr w:type="spellEnd"/>
      <w:r w:rsidRPr="006618C2">
        <w:t>, D), ..., f(</w:t>
      </w:r>
      <w:proofErr w:type="spellStart"/>
      <w:r w:rsidRPr="006618C2">
        <w:t>c_m_k,D</w:t>
      </w:r>
      <w:proofErr w:type="spellEnd"/>
      <w:r w:rsidRPr="006618C2">
        <w:t>)}，采用max-pooling把局部信息分转换成全局信息分，即max{f(</w:t>
      </w:r>
      <w:proofErr w:type="spellStart"/>
      <w:r w:rsidRPr="006618C2">
        <w:t>c_j_k,D</w:t>
      </w:r>
      <w:proofErr w:type="spellEnd"/>
      <w:r w:rsidRPr="006618C2">
        <w:t>), ..., f(</w:t>
      </w:r>
      <w:proofErr w:type="spellStart"/>
      <w:r w:rsidRPr="006618C2">
        <w:t>c_l_k</w:t>
      </w:r>
      <w:proofErr w:type="spellEnd"/>
      <w:r w:rsidRPr="006618C2">
        <w:t>, D), ..., f(</w:t>
      </w:r>
      <w:proofErr w:type="spellStart"/>
      <w:r w:rsidRPr="006618C2">
        <w:t>c_m_k,D</w:t>
      </w:r>
      <w:proofErr w:type="spellEnd"/>
      <w:r w:rsidRPr="006618C2">
        <w:t>)}。最后，利用</w:t>
      </w:r>
      <w:proofErr w:type="spellStart"/>
      <w:r w:rsidRPr="006618C2">
        <w:t>pairwirse</w:t>
      </w:r>
      <w:proofErr w:type="spellEnd"/>
      <w:r w:rsidRPr="006618C2">
        <w:t xml:space="preserve"> ranking loss，计算估计的信息分顺序和</w:t>
      </w:r>
      <w:proofErr w:type="spellStart"/>
      <w:r w:rsidRPr="006618C2">
        <w:t>gt</w:t>
      </w:r>
      <w:proofErr w:type="spellEnd"/>
      <w:r w:rsidRPr="006618C2">
        <w:t>顺序的损失：</w:t>
      </w:r>
      <w:proofErr w:type="spellStart"/>
      <w:r w:rsidRPr="006618C2">
        <w:t>L_rank</w:t>
      </w:r>
      <w:proofErr w:type="spellEnd"/>
      <w:r w:rsidRPr="006618C2">
        <w:t>=max(0, 1 - f(</w:t>
      </w:r>
      <w:proofErr w:type="spellStart"/>
      <w:r w:rsidRPr="006618C2">
        <w:t>positivesample</w:t>
      </w:r>
      <w:proofErr w:type="spellEnd"/>
      <w:r w:rsidRPr="006618C2">
        <w:t>, D) + f(</w:t>
      </w:r>
      <w:proofErr w:type="spellStart"/>
      <w:r w:rsidRPr="006618C2">
        <w:t>negativesample</w:t>
      </w:r>
      <w:proofErr w:type="spellEnd"/>
      <w:r w:rsidRPr="006618C2">
        <w:t>, D))，即要求</w:t>
      </w:r>
      <w:proofErr w:type="spellStart"/>
      <w:r w:rsidRPr="006618C2">
        <w:t>gt</w:t>
      </w:r>
      <w:proofErr w:type="spellEnd"/>
      <w:r w:rsidRPr="006618C2">
        <w:t>中，前面phrase的信息分比后面phrase的信息分大于等于1，否则就产生损失。</w:t>
      </w:r>
    </w:p>
    <w:p w14:paraId="5532C1B7" w14:textId="77777777" w:rsidR="00881011" w:rsidRPr="006618C2" w:rsidRDefault="00881011" w:rsidP="00881011">
      <w:pPr>
        <w:pStyle w:val="a3"/>
      </w:pPr>
      <w:r w:rsidRPr="006618C2">
        <w:t>训练时用多任务训练，跟</w:t>
      </w:r>
      <w:proofErr w:type="spellStart"/>
      <w:r w:rsidRPr="006618C2">
        <w:t>keyphrase</w:t>
      </w:r>
      <w:proofErr w:type="spellEnd"/>
      <w:r w:rsidRPr="006618C2">
        <w:t xml:space="preserve"> chunking任务一起训练，以便更好的平衡</w:t>
      </w:r>
      <w:proofErr w:type="spellStart"/>
      <w:r w:rsidRPr="006618C2">
        <w:t>phraseness</w:t>
      </w:r>
      <w:proofErr w:type="spellEnd"/>
      <w:r w:rsidRPr="006618C2">
        <w:t>和</w:t>
      </w:r>
      <w:r w:rsidRPr="006618C2">
        <w:fldChar w:fldCharType="begin"/>
      </w:r>
      <w:r w:rsidRPr="006618C2">
        <w:instrText xml:space="preserve"> HYPERLINK "https://www.zhihu.com/search?q=informativeness&amp;search_source=Entity&amp;hybrid_search_source=Entity&amp;hybrid_search_extra=%7B%22sourceType%22%3A%22article%22%2C%22sourceId%22%3A%22508879335%22%7D" \t "_blank" </w:instrText>
      </w:r>
      <w:r w:rsidRPr="006618C2">
        <w:fldChar w:fldCharType="separate"/>
      </w:r>
      <w:r w:rsidRPr="006618C2">
        <w:rPr>
          <w:rStyle w:val="a4"/>
        </w:rPr>
        <w:t>informativeness</w:t>
      </w:r>
      <w:r w:rsidRPr="006618C2">
        <w:fldChar w:fldCharType="end"/>
      </w:r>
      <w:r w:rsidRPr="006618C2">
        <w:t>. chunking任务是分类问题，即判断</w:t>
      </w:r>
      <w:proofErr w:type="spellStart"/>
      <w:r w:rsidRPr="006618C2">
        <w:t>ngram</w:t>
      </w:r>
      <w:proofErr w:type="spellEnd"/>
      <w:r w:rsidRPr="006618C2">
        <w:t>是否一个phrase：</w:t>
      </w:r>
      <w:proofErr w:type="spellStart"/>
      <w:r w:rsidRPr="006618C2">
        <w:t>L_chunk</w:t>
      </w:r>
      <w:proofErr w:type="spellEnd"/>
      <w:r w:rsidRPr="006618C2">
        <w:t xml:space="preserve"> = </w:t>
      </w:r>
      <w:proofErr w:type="spellStart"/>
      <w:r w:rsidRPr="006618C2">
        <w:t>CrossEntropy</w:t>
      </w:r>
      <w:proofErr w:type="spellEnd"/>
      <w:r w:rsidRPr="006618C2">
        <w:t>(P(</w:t>
      </w:r>
      <w:proofErr w:type="spellStart"/>
      <w:r w:rsidRPr="006618C2">
        <w:t>c_i_k</w:t>
      </w:r>
      <w:proofErr w:type="spellEnd"/>
      <w:r w:rsidRPr="006618C2">
        <w:t xml:space="preserve"> = </w:t>
      </w:r>
      <w:proofErr w:type="spellStart"/>
      <w:r w:rsidRPr="006618C2">
        <w:t>y_i_k</w:t>
      </w:r>
      <w:proofErr w:type="spellEnd"/>
      <w:r w:rsidRPr="006618C2">
        <w:t>))。</w:t>
      </w:r>
    </w:p>
    <w:p w14:paraId="173E6B44" w14:textId="77777777" w:rsidR="00881011" w:rsidRDefault="00881011" w:rsidP="00881011">
      <w:pPr>
        <w:pStyle w:val="a3"/>
      </w:pPr>
      <w:r>
        <w:t>在推理阶段，最高信息分的</w:t>
      </w:r>
      <w:proofErr w:type="spellStart"/>
      <w:r>
        <w:t>ngram</w:t>
      </w:r>
      <w:proofErr w:type="spellEnd"/>
      <w:r>
        <w:t>作为</w:t>
      </w:r>
      <w:proofErr w:type="spellStart"/>
      <w:r>
        <w:t>keyphrase</w:t>
      </w:r>
      <w:proofErr w:type="spellEnd"/>
      <w:r>
        <w:t>.</w:t>
      </w:r>
    </w:p>
    <w:p w14:paraId="1EB60EE6" w14:textId="50A5C4C0" w:rsidR="00C610BC" w:rsidRPr="00C610BC" w:rsidRDefault="00C610BC" w:rsidP="00C610BC">
      <w:pPr>
        <w:widowControl/>
        <w:jc w:val="left"/>
        <w:rPr>
          <w:rFonts w:ascii="宋体" w:eastAsia="宋体" w:hAnsi="宋体" w:cs="宋体" w:hint="eastAsia"/>
          <w:kern w:val="0"/>
          <w:sz w:val="24"/>
        </w:rPr>
      </w:pPr>
    </w:p>
    <w:p w14:paraId="2B4C44CA" w14:textId="77777777" w:rsidR="00327CC3" w:rsidRPr="003C45B5" w:rsidRDefault="00327CC3">
      <w:pPr>
        <w:rPr>
          <w:szCs w:val="21"/>
        </w:rPr>
      </w:pPr>
    </w:p>
    <w:sectPr w:rsidR="00327CC3" w:rsidRPr="003C45B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66559"/>
    <w:multiLevelType w:val="multilevel"/>
    <w:tmpl w:val="B37AD68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34E70FF"/>
    <w:multiLevelType w:val="multilevel"/>
    <w:tmpl w:val="52E6A5C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6615927"/>
    <w:multiLevelType w:val="multilevel"/>
    <w:tmpl w:val="D176248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75E5557"/>
    <w:multiLevelType w:val="multilevel"/>
    <w:tmpl w:val="5C4E8EA8"/>
    <w:lvl w:ilvl="0">
      <w:numFmt w:val="bullet"/>
      <w:lvlText w:val="▪"/>
      <w:lvlJc w:val="left"/>
      <w:rPr>
        <w:color w:val="3370FF"/>
        <w:sz w:val="11"/>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939039A"/>
    <w:multiLevelType w:val="multilevel"/>
    <w:tmpl w:val="BE125A8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A3C48C0"/>
    <w:multiLevelType w:val="multilevel"/>
    <w:tmpl w:val="775EE79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D535D58"/>
    <w:multiLevelType w:val="multilevel"/>
    <w:tmpl w:val="61962BE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E975EE9"/>
    <w:multiLevelType w:val="multilevel"/>
    <w:tmpl w:val="D546966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ED5293B"/>
    <w:multiLevelType w:val="multilevel"/>
    <w:tmpl w:val="E9B0B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0B168A"/>
    <w:multiLevelType w:val="multilevel"/>
    <w:tmpl w:val="BAE2E85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70E2E8B"/>
    <w:multiLevelType w:val="multilevel"/>
    <w:tmpl w:val="936AE7D4"/>
    <w:lvl w:ilvl="0">
      <w:numFmt w:val="bullet"/>
      <w:lvlText w:val="▪"/>
      <w:lvlJc w:val="left"/>
      <w:rPr>
        <w:color w:val="3370FF"/>
        <w:sz w:val="11"/>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9602F24"/>
    <w:multiLevelType w:val="multilevel"/>
    <w:tmpl w:val="47A84AB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7A3422D"/>
    <w:multiLevelType w:val="multilevel"/>
    <w:tmpl w:val="F0E6397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8225C23"/>
    <w:multiLevelType w:val="multilevel"/>
    <w:tmpl w:val="EB4C44D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6D4252C"/>
    <w:multiLevelType w:val="multilevel"/>
    <w:tmpl w:val="8282406A"/>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E6A3C3F"/>
    <w:multiLevelType w:val="multilevel"/>
    <w:tmpl w:val="FE84C67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819304A"/>
    <w:multiLevelType w:val="multilevel"/>
    <w:tmpl w:val="8924956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ADC118D"/>
    <w:multiLevelType w:val="multilevel"/>
    <w:tmpl w:val="F57E748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EA60D7D"/>
    <w:multiLevelType w:val="multilevel"/>
    <w:tmpl w:val="65F267D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23C0AA2"/>
    <w:multiLevelType w:val="multilevel"/>
    <w:tmpl w:val="46FE0ED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3AC2DB0"/>
    <w:multiLevelType w:val="multilevel"/>
    <w:tmpl w:val="D016916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6967B6E"/>
    <w:multiLevelType w:val="multilevel"/>
    <w:tmpl w:val="F09650C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B673D3C"/>
    <w:multiLevelType w:val="multilevel"/>
    <w:tmpl w:val="B20E6ADC"/>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B8B2784"/>
    <w:multiLevelType w:val="multilevel"/>
    <w:tmpl w:val="51909AB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B940261"/>
    <w:multiLevelType w:val="multilevel"/>
    <w:tmpl w:val="E32EE25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5BB04351"/>
    <w:multiLevelType w:val="multilevel"/>
    <w:tmpl w:val="592A059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5E3A2424"/>
    <w:multiLevelType w:val="multilevel"/>
    <w:tmpl w:val="4C6ADF2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4FF65E6"/>
    <w:multiLevelType w:val="multilevel"/>
    <w:tmpl w:val="D258240A"/>
    <w:lvl w:ilvl="0">
      <w:numFmt w:val="bullet"/>
      <w:lvlText w:val="▪"/>
      <w:lvlJc w:val="left"/>
      <w:rPr>
        <w:color w:val="3370FF"/>
        <w:sz w:val="11"/>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AF620FC"/>
    <w:multiLevelType w:val="multilevel"/>
    <w:tmpl w:val="417EE0F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B2659E8"/>
    <w:multiLevelType w:val="multilevel"/>
    <w:tmpl w:val="E6CCCA9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27A0663"/>
    <w:multiLevelType w:val="multilevel"/>
    <w:tmpl w:val="8B96A1F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3C473A6"/>
    <w:multiLevelType w:val="multilevel"/>
    <w:tmpl w:val="150CF40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75882CDB"/>
    <w:multiLevelType w:val="multilevel"/>
    <w:tmpl w:val="228E025C"/>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7AFD7E5A"/>
    <w:multiLevelType w:val="multilevel"/>
    <w:tmpl w:val="4E209174"/>
    <w:lvl w:ilvl="0">
      <w:numFmt w:val="bullet"/>
      <w:lvlText w:val="▪"/>
      <w:lvlJc w:val="left"/>
      <w:rPr>
        <w:color w:val="3370FF"/>
        <w:sz w:val="11"/>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7DD8161C"/>
    <w:multiLevelType w:val="multilevel"/>
    <w:tmpl w:val="DA64A6BE"/>
    <w:lvl w:ilvl="0">
      <w:numFmt w:val="bullet"/>
      <w:lvlText w:val="▪"/>
      <w:lvlJc w:val="left"/>
      <w:rPr>
        <w:color w:val="3370FF"/>
        <w:sz w:val="11"/>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7F041FB7"/>
    <w:multiLevelType w:val="multilevel"/>
    <w:tmpl w:val="D0B0A47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448623736">
    <w:abstractNumId w:val="8"/>
  </w:num>
  <w:num w:numId="2" w16cid:durableId="1041125254">
    <w:abstractNumId w:val="0"/>
  </w:num>
  <w:num w:numId="3" w16cid:durableId="351305146">
    <w:abstractNumId w:val="25"/>
  </w:num>
  <w:num w:numId="4" w16cid:durableId="645818436">
    <w:abstractNumId w:val="22"/>
  </w:num>
  <w:num w:numId="5" w16cid:durableId="878014099">
    <w:abstractNumId w:val="12"/>
  </w:num>
  <w:num w:numId="6" w16cid:durableId="1155681578">
    <w:abstractNumId w:val="35"/>
  </w:num>
  <w:num w:numId="7" w16cid:durableId="144516560">
    <w:abstractNumId w:val="23"/>
  </w:num>
  <w:num w:numId="8" w16cid:durableId="1458065596">
    <w:abstractNumId w:val="10"/>
  </w:num>
  <w:num w:numId="9" w16cid:durableId="107429172">
    <w:abstractNumId w:val="3"/>
  </w:num>
  <w:num w:numId="10" w16cid:durableId="691616672">
    <w:abstractNumId w:val="7"/>
  </w:num>
  <w:num w:numId="11" w16cid:durableId="901983998">
    <w:abstractNumId w:val="9"/>
  </w:num>
  <w:num w:numId="12" w16cid:durableId="2134055160">
    <w:abstractNumId w:val="19"/>
  </w:num>
  <w:num w:numId="13" w16cid:durableId="356587311">
    <w:abstractNumId w:val="2"/>
  </w:num>
  <w:num w:numId="14" w16cid:durableId="624849911">
    <w:abstractNumId w:val="18"/>
  </w:num>
  <w:num w:numId="15" w16cid:durableId="195850152">
    <w:abstractNumId w:val="34"/>
  </w:num>
  <w:num w:numId="16" w16cid:durableId="1598640232">
    <w:abstractNumId w:val="33"/>
  </w:num>
  <w:num w:numId="17" w16cid:durableId="1665664986">
    <w:abstractNumId w:val="27"/>
  </w:num>
  <w:num w:numId="18" w16cid:durableId="1827359417">
    <w:abstractNumId w:val="26"/>
  </w:num>
  <w:num w:numId="19" w16cid:durableId="1762295433">
    <w:abstractNumId w:val="15"/>
  </w:num>
  <w:num w:numId="20" w16cid:durableId="799032931">
    <w:abstractNumId w:val="6"/>
  </w:num>
  <w:num w:numId="21" w16cid:durableId="1988430873">
    <w:abstractNumId w:val="30"/>
  </w:num>
  <w:num w:numId="22" w16cid:durableId="1243759267">
    <w:abstractNumId w:val="5"/>
  </w:num>
  <w:num w:numId="23" w16cid:durableId="669721720">
    <w:abstractNumId w:val="31"/>
  </w:num>
  <w:num w:numId="24" w16cid:durableId="1511603747">
    <w:abstractNumId w:val="28"/>
  </w:num>
  <w:num w:numId="25" w16cid:durableId="84763235">
    <w:abstractNumId w:val="24"/>
  </w:num>
  <w:num w:numId="26" w16cid:durableId="1198348141">
    <w:abstractNumId w:val="21"/>
  </w:num>
  <w:num w:numId="27" w16cid:durableId="1061290787">
    <w:abstractNumId w:val="14"/>
  </w:num>
  <w:num w:numId="28" w16cid:durableId="81099852">
    <w:abstractNumId w:val="1"/>
  </w:num>
  <w:num w:numId="29" w16cid:durableId="880894975">
    <w:abstractNumId w:val="32"/>
  </w:num>
  <w:num w:numId="30" w16cid:durableId="1890996236">
    <w:abstractNumId w:val="11"/>
  </w:num>
  <w:num w:numId="31" w16cid:durableId="892469264">
    <w:abstractNumId w:val="20"/>
  </w:num>
  <w:num w:numId="32" w16cid:durableId="556432111">
    <w:abstractNumId w:val="16"/>
  </w:num>
  <w:num w:numId="33" w16cid:durableId="1710301190">
    <w:abstractNumId w:val="4"/>
  </w:num>
  <w:num w:numId="34" w16cid:durableId="802501106">
    <w:abstractNumId w:val="29"/>
  </w:num>
  <w:num w:numId="35" w16cid:durableId="1132944219">
    <w:abstractNumId w:val="17"/>
  </w:num>
  <w:num w:numId="36" w16cid:durableId="190672376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F87"/>
    <w:rsid w:val="0002222F"/>
    <w:rsid w:val="0003266C"/>
    <w:rsid w:val="00205019"/>
    <w:rsid w:val="00235246"/>
    <w:rsid w:val="002B55E5"/>
    <w:rsid w:val="002D1760"/>
    <w:rsid w:val="00327CC3"/>
    <w:rsid w:val="003A4F87"/>
    <w:rsid w:val="003C45B5"/>
    <w:rsid w:val="003D1DF3"/>
    <w:rsid w:val="00412F25"/>
    <w:rsid w:val="00461B64"/>
    <w:rsid w:val="005F75C3"/>
    <w:rsid w:val="006618C2"/>
    <w:rsid w:val="00881011"/>
    <w:rsid w:val="009500A1"/>
    <w:rsid w:val="00C610BC"/>
    <w:rsid w:val="00C8719B"/>
    <w:rsid w:val="00CA573E"/>
    <w:rsid w:val="00CB3AD6"/>
    <w:rsid w:val="00DE781B"/>
    <w:rsid w:val="00E97098"/>
    <w:rsid w:val="00F906FD"/>
    <w:rsid w:val="00FA4554"/>
    <w:rsid w:val="00FB12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9C81F5E"/>
  <w15:chartTrackingRefBased/>
  <w15:docId w15:val="{1851FC85-5BE6-744A-B4DA-07D0B9D8A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4F87"/>
    <w:pPr>
      <w:widowControl w:val="0"/>
      <w:jc w:val="both"/>
    </w:pPr>
  </w:style>
  <w:style w:type="paragraph" w:styleId="1">
    <w:name w:val="heading 1"/>
    <w:basedOn w:val="a"/>
    <w:next w:val="a"/>
    <w:link w:val="10"/>
    <w:uiPriority w:val="9"/>
    <w:qFormat/>
    <w:rsid w:val="003A4F8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A4F87"/>
    <w:rPr>
      <w:b/>
      <w:bCs/>
      <w:kern w:val="44"/>
      <w:sz w:val="44"/>
      <w:szCs w:val="44"/>
    </w:rPr>
  </w:style>
  <w:style w:type="paragraph" w:styleId="a3">
    <w:name w:val="Normal (Web)"/>
    <w:basedOn w:val="a"/>
    <w:uiPriority w:val="99"/>
    <w:semiHidden/>
    <w:unhideWhenUsed/>
    <w:rsid w:val="003A4F87"/>
    <w:pPr>
      <w:widowControl/>
      <w:spacing w:before="100" w:beforeAutospacing="1" w:after="100" w:afterAutospacing="1"/>
      <w:jc w:val="left"/>
    </w:pPr>
    <w:rPr>
      <w:rFonts w:ascii="宋体" w:eastAsia="宋体" w:hAnsi="宋体" w:cs="宋体"/>
      <w:kern w:val="0"/>
      <w:sz w:val="24"/>
    </w:rPr>
  </w:style>
  <w:style w:type="character" w:styleId="a4">
    <w:name w:val="Hyperlink"/>
    <w:basedOn w:val="a0"/>
    <w:uiPriority w:val="99"/>
    <w:unhideWhenUsed/>
    <w:rsid w:val="003A4F87"/>
    <w:rPr>
      <w:color w:val="0563C1" w:themeColor="hyperlink"/>
      <w:u w:val="single"/>
    </w:rPr>
  </w:style>
  <w:style w:type="character" w:styleId="a5">
    <w:name w:val="Strong"/>
    <w:basedOn w:val="a0"/>
    <w:uiPriority w:val="22"/>
    <w:qFormat/>
    <w:rsid w:val="003C45B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8287861">
      <w:bodyDiv w:val="1"/>
      <w:marLeft w:val="0"/>
      <w:marRight w:val="0"/>
      <w:marTop w:val="0"/>
      <w:marBottom w:val="0"/>
      <w:divBdr>
        <w:top w:val="none" w:sz="0" w:space="0" w:color="auto"/>
        <w:left w:val="none" w:sz="0" w:space="0" w:color="auto"/>
        <w:bottom w:val="none" w:sz="0" w:space="0" w:color="auto"/>
        <w:right w:val="none" w:sz="0" w:space="0" w:color="auto"/>
      </w:divBdr>
    </w:div>
    <w:div w:id="1168793812">
      <w:bodyDiv w:val="1"/>
      <w:marLeft w:val="0"/>
      <w:marRight w:val="0"/>
      <w:marTop w:val="0"/>
      <w:marBottom w:val="0"/>
      <w:divBdr>
        <w:top w:val="none" w:sz="0" w:space="0" w:color="auto"/>
        <w:left w:val="none" w:sz="0" w:space="0" w:color="auto"/>
        <w:bottom w:val="none" w:sz="0" w:space="0" w:color="auto"/>
        <w:right w:val="none" w:sz="0" w:space="0" w:color="auto"/>
      </w:divBdr>
    </w:div>
    <w:div w:id="1231574416">
      <w:bodyDiv w:val="1"/>
      <w:marLeft w:val="0"/>
      <w:marRight w:val="0"/>
      <w:marTop w:val="0"/>
      <w:marBottom w:val="0"/>
      <w:divBdr>
        <w:top w:val="none" w:sz="0" w:space="0" w:color="auto"/>
        <w:left w:val="none" w:sz="0" w:space="0" w:color="auto"/>
        <w:bottom w:val="none" w:sz="0" w:space="0" w:color="auto"/>
        <w:right w:val="none" w:sz="0" w:space="0" w:color="auto"/>
      </w:divBdr>
    </w:div>
    <w:div w:id="1833908807">
      <w:bodyDiv w:val="1"/>
      <w:marLeft w:val="0"/>
      <w:marRight w:val="0"/>
      <w:marTop w:val="0"/>
      <w:marBottom w:val="0"/>
      <w:divBdr>
        <w:top w:val="none" w:sz="0" w:space="0" w:color="auto"/>
        <w:left w:val="none" w:sz="0" w:space="0" w:color="auto"/>
        <w:bottom w:val="none" w:sz="0" w:space="0" w:color="auto"/>
        <w:right w:val="none" w:sz="0" w:space="0" w:color="auto"/>
      </w:divBdr>
      <w:divsChild>
        <w:div w:id="1017200410">
          <w:marLeft w:val="0"/>
          <w:marRight w:val="0"/>
          <w:marTop w:val="0"/>
          <w:marBottom w:val="0"/>
          <w:divBdr>
            <w:top w:val="none" w:sz="0" w:space="0" w:color="auto"/>
            <w:left w:val="none" w:sz="0" w:space="0" w:color="auto"/>
            <w:bottom w:val="none" w:sz="0" w:space="0" w:color="auto"/>
            <w:right w:val="none" w:sz="0" w:space="0" w:color="auto"/>
          </w:divBdr>
          <w:divsChild>
            <w:div w:id="202709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hyperlink" Target="https://github.com/sunyilgdx/SIFRank_zh" TargetMode="External"/><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github.com/jingcangcang/kbir_keybar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hyperlink" Target="https://arxiv.org/abs/2004.13639" TargetMode="External"/><Relationship Id="rId31" Type="http://schemas.openxmlformats.org/officeDocument/2006/relationships/hyperlink" Target="https://arxiv.org/abs/2004.13639"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8" Type="http://schemas.openxmlformats.org/officeDocument/2006/relationships/hyperlink" Target="https://www.aclweb.org/anthology/I13-1062.pd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20</Pages>
  <Words>1707</Words>
  <Characters>9735</Characters>
  <Application>Microsoft Office Word</Application>
  <DocSecurity>0</DocSecurity>
  <Lines>81</Lines>
  <Paragraphs>22</Paragraphs>
  <ScaleCrop>false</ScaleCrop>
  <Company/>
  <LinksUpToDate>false</LinksUpToDate>
  <CharactersWithSpaces>11420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金灿灿</dc:creator>
  <cp:keywords/>
  <dc:description/>
  <cp:lastModifiedBy>金灿灿</cp:lastModifiedBy>
  <cp:revision>39</cp:revision>
  <dcterms:created xsi:type="dcterms:W3CDTF">2023-04-18T09:04:00Z</dcterms:created>
  <dcterms:modified xsi:type="dcterms:W3CDTF">2023-04-18T09:11:00Z</dcterms:modified>
</cp:coreProperties>
</file>