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2"/>
        <w:spacing w:line="240" w:lineRule="auto" w:before="0" w:after="0"/>
      </w:pPr>
      <w:bookmarkStart w:name="5699-1543839148066" w:id="1"/>
      <w:bookmarkEnd w:id="1"/>
      <w:r>
        <w:rPr>
          <w:rFonts w:ascii="SimSun" w:hAnsi="SimSun" w:cs="SimSun" w:eastAsia="SimSun"/>
          <w:b w:val="true"/>
          <w:sz w:val="30"/>
          <w:highlight w:val="white"/>
        </w:rPr>
        <w:t>必须会的细节知识</w:t>
      </w:r>
    </w:p>
    <w:p>
      <w:pPr/>
      <w:bookmarkStart w:name="5231-1543839148066" w:id="2"/>
      <w:bookmarkEnd w:id="2"/>
      <w:r>
        <w:rPr>
          <w:rFonts w:ascii="SimSun" w:hAnsi="SimSun" w:cs="SimSun" w:eastAsia="SimSun"/>
          <w:b w:val="true"/>
          <w:sz w:val="24"/>
        </w:rPr>
        <w:t>在局域网中让其他电脑访问我的网站：</w:t>
      </w:r>
    </w:p>
    <w:p>
      <w:pPr/>
      <w:bookmarkStart w:name="6012-1543839148066" w:id="3"/>
      <w:bookmarkEnd w:id="3"/>
      <w:r>
        <w:rPr>
          <w:rFonts w:ascii="SimSun" w:hAnsi="SimSun" w:cs="SimSun" w:eastAsia="SimSun"/>
          <w:sz w:val="24"/>
        </w:rPr>
        <w:t xml:space="preserve">       如果想在同一个局域网下的其他电脑访问自己电脑上的Flask网站，那么可以设置`host='0.0.0.0'`才能访问得到。如：</w:t>
      </w:r>
    </w:p>
    <w:p>
      <w:pPr/>
      <w:bookmarkStart w:name="8222-1543839148066" w:id="4"/>
      <w:bookmarkEnd w:id="4"/>
      <w:r>
        <w:rPr>
          <w:rFonts w:ascii="SimSun" w:hAnsi="SimSun" w:cs="SimSun" w:eastAsia="SimSun"/>
          <w:sz w:val="24"/>
          <w:highlight w:val="white"/>
        </w:rPr>
        <w:t xml:space="preserve">   app.run(</w:t>
      </w:r>
      <w:r>
        <w:rPr>
          <w:rFonts w:ascii="SimSun" w:hAnsi="SimSun" w:cs="SimSun" w:eastAsia="SimSun"/>
          <w:color w:val="660099"/>
          <w:sz w:val="24"/>
          <w:highlight w:val="white"/>
        </w:rPr>
        <w:t>host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'0.0.0.0'</w:t>
      </w:r>
      <w:r>
        <w:rPr>
          <w:rFonts w:ascii="SimSun" w:hAnsi="SimSun" w:cs="SimSun" w:eastAsia="SimSun"/>
          <w:sz w:val="24"/>
          <w:highlight w:val="white"/>
        </w:rPr>
        <w:t>)</w:t>
      </w:r>
    </w:p>
    <w:p>
      <w:pPr/>
      <w:bookmarkStart w:name="2063-1543839148066" w:id="5"/>
      <w:bookmarkEnd w:id="5"/>
    </w:p>
    <w:p>
      <w:pPr/>
      <w:bookmarkStart w:name="3966-1543839148066" w:id="6"/>
      <w:bookmarkEnd w:id="6"/>
      <w:r>
        <w:rPr>
          <w:rFonts w:ascii="SimSun" w:hAnsi="SimSun" w:cs="SimSun" w:eastAsia="SimSun"/>
          <w:b w:val="true"/>
          <w:sz w:val="24"/>
        </w:rPr>
        <w:t>指定端口号：</w:t>
      </w:r>
    </w:p>
    <w:p>
      <w:pPr/>
      <w:bookmarkStart w:name="1634-1543839148066" w:id="7"/>
      <w:bookmarkEnd w:id="7"/>
      <w:r>
        <w:rPr>
          <w:rFonts w:ascii="SimSun" w:hAnsi="SimSun" w:cs="SimSun" w:eastAsia="SimSun"/>
          <w:b w:val="true"/>
          <w:sz w:val="24"/>
        </w:rPr>
        <w:t xml:space="preserve">       </w:t>
      </w:r>
      <w:r>
        <w:rPr>
          <w:rFonts w:ascii="SimSun" w:hAnsi="SimSun" w:cs="SimSun" w:eastAsia="SimSun"/>
          <w:sz w:val="24"/>
        </w:rPr>
        <w:t xml:space="preserve"> Flask项目，默认使用`5000`端口。如果想更换端口，那么可以设置`port=9000`。如：</w:t>
      </w:r>
    </w:p>
    <w:p>
      <w:pPr/>
      <w:bookmarkStart w:name="9559-1543839148066" w:id="8"/>
      <w:bookmarkEnd w:id="8"/>
      <w:r>
        <w:rPr>
          <w:rFonts w:ascii="SimSun" w:hAnsi="SimSun" w:cs="SimSun" w:eastAsia="SimSun"/>
          <w:sz w:val="24"/>
        </w:rPr>
        <w:t xml:space="preserve">       </w:t>
      </w:r>
      <w:r>
        <w:rPr>
          <w:rFonts w:ascii="SimSun" w:hAnsi="SimSun" w:cs="SimSun" w:eastAsia="SimSun"/>
          <w:sz w:val="24"/>
          <w:highlight w:val="white"/>
        </w:rPr>
        <w:t>app.run(</w:t>
      </w:r>
      <w:r>
        <w:rPr>
          <w:rFonts w:ascii="SimSun" w:hAnsi="SimSun" w:cs="SimSun" w:eastAsia="SimSun"/>
          <w:color w:val="660099"/>
          <w:sz w:val="24"/>
          <w:highlight w:val="white"/>
        </w:rPr>
        <w:t>host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'0.0.0.0'</w:t>
      </w:r>
      <w:r>
        <w:rPr>
          <w:rFonts w:ascii="SimSun" w:hAnsi="SimSun" w:cs="SimSun" w:eastAsia="SimSun"/>
          <w:sz w:val="24"/>
          <w:highlight w:val="white"/>
        </w:rPr>
        <w:t>,</w:t>
      </w:r>
      <w:r>
        <w:rPr>
          <w:rFonts w:ascii="SimSun" w:hAnsi="SimSun" w:cs="SimSun" w:eastAsia="SimSun"/>
          <w:color w:val="660099"/>
          <w:sz w:val="24"/>
          <w:highlight w:val="white"/>
        </w:rPr>
        <w:t>port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color w:val="0000ff"/>
          <w:sz w:val="24"/>
          <w:highlight w:val="white"/>
        </w:rPr>
        <w:t>9000</w:t>
      </w:r>
      <w:r>
        <w:rPr>
          <w:rFonts w:ascii="SimSun" w:hAnsi="SimSun" w:cs="SimSun" w:eastAsia="SimSun"/>
          <w:sz w:val="24"/>
          <w:highlight w:val="white"/>
        </w:rPr>
        <w:t>)</w:t>
      </w:r>
    </w:p>
    <w:p>
      <w:pPr/>
      <w:bookmarkStart w:name="8450-1543839148066" w:id="9"/>
      <w:bookmarkEnd w:id="9"/>
    </w:p>
    <w:p>
      <w:pPr/>
      <w:bookmarkStart w:name="3711-1543839148066" w:id="10"/>
      <w:bookmarkEnd w:id="10"/>
      <w:r>
        <w:rPr>
          <w:rFonts w:ascii="SimSun" w:hAnsi="SimSun" w:cs="SimSun" w:eastAsia="SimSun"/>
          <w:b w:val="true"/>
          <w:sz w:val="24"/>
          <w:highlight w:val="white"/>
        </w:rPr>
        <w:t>url唯一：</w:t>
      </w:r>
    </w:p>
    <w:p>
      <w:pPr/>
      <w:bookmarkStart w:name="2970-1543839148066" w:id="11"/>
      <w:bookmarkEnd w:id="11"/>
      <w:r>
        <w:rPr>
          <w:rFonts w:ascii="SimSun" w:hAnsi="SimSun" w:cs="SimSun" w:eastAsia="SimSun"/>
          <w:sz w:val="24"/>
          <w:highlight w:val="white"/>
        </w:rPr>
        <w:t>在定义url的时候，一定要记得在最后加一个斜杠。</w:t>
      </w:r>
    </w:p>
    <w:p>
      <w:pPr/>
      <w:bookmarkStart w:name="1418-1543839148066" w:id="12"/>
      <w:bookmarkEnd w:id="12"/>
      <w:r>
        <w:rPr>
          <w:rFonts w:ascii="SimSun" w:hAnsi="SimSun" w:cs="SimSun" w:eastAsia="SimSun"/>
          <w:b w:val="true"/>
          <w:sz w:val="24"/>
          <w:highlight w:val="white"/>
        </w:rPr>
        <w:t>1.</w:t>
      </w:r>
      <w:r>
        <w:rPr>
          <w:rFonts w:ascii="SimSun" w:hAnsi="SimSun" w:cs="SimSun" w:eastAsia="SimSun"/>
          <w:sz w:val="24"/>
          <w:highlight w:val="white"/>
        </w:rPr>
        <w:t xml:space="preserve"> 如果不加斜杠，那么在浏览器中访问这个url的时候，如果最后加了斜杠，那么就访问不到。这样用户体验不太好。</w:t>
      </w:r>
    </w:p>
    <w:p>
      <w:pPr/>
      <w:bookmarkStart w:name="9655-1543839148066" w:id="13"/>
      <w:bookmarkEnd w:id="13"/>
      <w:r>
        <w:rPr>
          <w:rFonts w:ascii="SimSun" w:hAnsi="SimSun" w:cs="SimSun" w:eastAsia="SimSun"/>
          <w:b w:val="true"/>
          <w:sz w:val="24"/>
          <w:highlight w:val="white"/>
        </w:rPr>
        <w:t>2.</w:t>
      </w:r>
      <w:r>
        <w:rPr>
          <w:rFonts w:ascii="SimSun" w:hAnsi="SimSun" w:cs="SimSun" w:eastAsia="SimSun"/>
          <w:sz w:val="24"/>
          <w:highlight w:val="white"/>
        </w:rPr>
        <w:t xml:space="preserve"> 搜索引擎会将不加斜杠的和加斜杠的视为两个不同的url。而其实加和不加斜杠的都是同一个url，那么就会给搜索引擎造成一个误解。加了斜杠，就不会出现没有斜杠的情况。</w:t>
      </w:r>
    </w:p>
    <w:p>
      <w:pPr/>
      <w:bookmarkStart w:name="2549-1543839148066" w:id="14"/>
      <w:bookmarkEnd w:id="14"/>
    </w:p>
    <w:p>
      <w:pPr/>
      <w:bookmarkStart w:name="8350-1543839148066" w:id="15"/>
      <w:bookmarkEnd w:id="15"/>
      <w:r>
        <w:rPr>
          <w:rFonts w:ascii="SimSun" w:hAnsi="SimSun" w:cs="SimSun" w:eastAsia="SimSun"/>
          <w:b w:val="true"/>
          <w:sz w:val="24"/>
          <w:highlight w:val="white"/>
        </w:rPr>
        <w:t>`GET`请求和`POST`请求：</w:t>
      </w:r>
    </w:p>
    <w:p>
      <w:pPr/>
      <w:bookmarkStart w:name="3324-1543839148066" w:id="16"/>
      <w:bookmarkEnd w:id="16"/>
      <w:r>
        <w:rPr>
          <w:rFonts w:ascii="SimSun" w:hAnsi="SimSun" w:cs="SimSun" w:eastAsia="SimSun"/>
          <w:sz w:val="24"/>
          <w:highlight w:val="white"/>
        </w:rPr>
        <w:t>在网络请求中有许多请求方式</w:t>
      </w:r>
      <w:r>
        <w:rPr>
          <w:rFonts w:ascii="SimSun" w:hAnsi="SimSun" w:cs="SimSun" w:eastAsia="SimSun"/>
          <w:color w:val="df402a"/>
          <w:sz w:val="24"/>
          <w:highlight w:val="white"/>
        </w:rPr>
        <w:t>，比如：GET、POST、DELETE、PUT请求等</w:t>
      </w:r>
      <w:r>
        <w:rPr>
          <w:rFonts w:ascii="SimSun" w:hAnsi="SimSun" w:cs="SimSun" w:eastAsia="SimSun"/>
          <w:sz w:val="24"/>
          <w:highlight w:val="white"/>
        </w:rPr>
        <w:t>。那么最常用的就是`GET`和`POST`请求了。</w:t>
      </w:r>
    </w:p>
    <w:p>
      <w:pPr/>
      <w:bookmarkStart w:name="2000-1543839148066" w:id="17"/>
      <w:bookmarkEnd w:id="17"/>
      <w:r>
        <w:rPr>
          <w:rFonts w:ascii="SimSun" w:hAnsi="SimSun" w:cs="SimSun" w:eastAsia="SimSun"/>
          <w:b w:val="true"/>
          <w:sz w:val="24"/>
          <w:highlight w:val="white"/>
        </w:rPr>
        <w:t>1.</w:t>
      </w:r>
      <w:r>
        <w:rPr>
          <w:rFonts w:ascii="SimSun" w:hAnsi="SimSun" w:cs="SimSun" w:eastAsia="SimSun"/>
          <w:sz w:val="24"/>
          <w:highlight w:val="white"/>
        </w:rPr>
        <w:t xml:space="preserve"> `GET`请求：只会在服务器上获取资源，不会更改服务器的状态。这种请求方式推荐使用`GET`请求。</w:t>
      </w:r>
    </w:p>
    <w:p>
      <w:pPr/>
      <w:bookmarkStart w:name="4150-1543839148066" w:id="18"/>
      <w:bookmarkEnd w:id="18"/>
      <w:r>
        <w:rPr>
          <w:rFonts w:ascii="SimSun" w:hAnsi="SimSun" w:cs="SimSun" w:eastAsia="SimSun"/>
          <w:b w:val="true"/>
          <w:sz w:val="24"/>
          <w:highlight w:val="white"/>
        </w:rPr>
        <w:t xml:space="preserve">2. </w:t>
      </w:r>
      <w:r>
        <w:rPr>
          <w:rFonts w:ascii="SimSun" w:hAnsi="SimSun" w:cs="SimSun" w:eastAsia="SimSun"/>
          <w:sz w:val="24"/>
          <w:highlight w:val="white"/>
        </w:rPr>
        <w:t>`POST`请求：会给服务器提交一些数据或者文件。一般POST请求是会对服务器的状态产生影响，那么这种请求推荐使用POST请求。</w:t>
      </w:r>
    </w:p>
    <w:p>
      <w:pPr/>
      <w:bookmarkStart w:name="8677-1543839148066" w:id="19"/>
      <w:bookmarkEnd w:id="19"/>
      <w:r>
        <w:rPr>
          <w:rFonts w:ascii="SimSun" w:hAnsi="SimSun" w:cs="SimSun" w:eastAsia="SimSun"/>
          <w:b w:val="true"/>
          <w:sz w:val="24"/>
          <w:highlight w:val="white"/>
        </w:rPr>
        <w:t>3.</w:t>
      </w:r>
      <w:r>
        <w:rPr>
          <w:rFonts w:ascii="SimSun" w:hAnsi="SimSun" w:cs="SimSun" w:eastAsia="SimSun"/>
          <w:sz w:val="24"/>
          <w:highlight w:val="white"/>
        </w:rPr>
        <w:t xml:space="preserve"> 关于参数传递：</w:t>
      </w:r>
    </w:p>
    <w:p>
      <w:pPr/>
      <w:bookmarkStart w:name="3921-1543839148066" w:id="20"/>
      <w:bookmarkEnd w:id="20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b w:val="true"/>
          <w:sz w:val="24"/>
          <w:highlight w:val="white"/>
        </w:rPr>
        <w:t>`GET`请求：</w:t>
      </w:r>
      <w:r>
        <w:rPr>
          <w:rFonts w:ascii="SimSun" w:hAnsi="SimSun" w:cs="SimSun" w:eastAsia="SimSun"/>
          <w:sz w:val="24"/>
          <w:highlight w:val="white"/>
        </w:rPr>
        <w:t>把参数放到`url`中，通过`?xx=xxx`的形式传递的。因为会把参数放到url中，一眼就能看到你传递给服务器的参数。这样不太安全。</w:t>
      </w:r>
    </w:p>
    <w:p>
      <w:pPr/>
      <w:bookmarkStart w:name="3015-1543839148066" w:id="21"/>
      <w:bookmarkEnd w:id="21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b w:val="true"/>
          <w:sz w:val="24"/>
          <w:highlight w:val="white"/>
        </w:rPr>
        <w:t>`POST`请求：</w:t>
      </w:r>
      <w:r>
        <w:rPr>
          <w:rFonts w:ascii="SimSun" w:hAnsi="SimSun" w:cs="SimSun" w:eastAsia="SimSun"/>
          <w:sz w:val="24"/>
          <w:highlight w:val="white"/>
        </w:rPr>
        <w:t>把参数放到`Form Data`中。会把参数放到`Form Data`中，避免了被偷瞄的风险，但是如果别人想要偷看你的密码，那么其实可以通过抓包的形式。因为POST请求可以提交一些数据给服务器，比如可以发送文件，那么这就增加了很大的风险。所以POST请求，对于那些有经验的黑客来讲，其实是更不安全的。</w:t>
      </w:r>
    </w:p>
    <w:p>
      <w:pPr/>
      <w:bookmarkStart w:name="7041-1543839148066" w:id="22"/>
      <w:bookmarkEnd w:id="22"/>
      <w:r>
        <w:rPr>
          <w:rFonts w:ascii="SimSun" w:hAnsi="SimSun" w:cs="SimSun" w:eastAsia="SimSun"/>
          <w:b w:val="true"/>
          <w:sz w:val="24"/>
          <w:highlight w:val="white"/>
        </w:rPr>
        <w:t>4.</w:t>
      </w:r>
      <w:r>
        <w:rPr>
          <w:rFonts w:ascii="SimSun" w:hAnsi="SimSun" w:cs="SimSun" w:eastAsia="SimSun"/>
          <w:sz w:val="24"/>
          <w:highlight w:val="white"/>
        </w:rPr>
        <w:t xml:space="preserve"> 在`Flask`中，`route`方法，默认将只能使用`GET`的方式请求这个url，如果想要设置自己的请求方式，那么应该传递一个`methods`参数。</w:t>
      </w:r>
    </w:p>
    <w:p>
      <w:pPr/>
      <w:bookmarkStart w:name="5190-1543839148066" w:id="23"/>
      <w:bookmarkEnd w:id="23"/>
      <w:r>
        <w:rPr>
          <w:rFonts w:ascii="SimSun" w:hAnsi="SimSun" w:cs="SimSun" w:eastAsia="SimSun"/>
          <w:sz w:val="24"/>
          <w:highlight w:val="white"/>
        </w:rPr>
        <w:t xml:space="preserve">  如：</w:t>
      </w:r>
    </w:p>
    <w:p>
      <w:pPr>
        <w:ind w:left="420"/>
      </w:pPr>
      <w:bookmarkStart w:name="5667-1543839148066" w:id="24"/>
      <w:bookmarkEnd w:id="24"/>
      <w:r>
        <w:rPr>
          <w:rFonts w:ascii="SimSun" w:hAnsi="SimSun" w:cs="SimSun" w:eastAsia="SimSun"/>
          <w:sz w:val="24"/>
          <w:highlight w:val="white"/>
        </w:rPr>
        <w:t>@</w:t>
      </w:r>
      <w:r>
        <w:rPr>
          <w:rFonts w:ascii="SimSun" w:hAnsi="SimSun" w:cs="SimSun" w:eastAsia="SimSun"/>
          <w:color w:val="0000b2"/>
          <w:sz w:val="24"/>
          <w:highlight w:val="white"/>
        </w:rPr>
        <w:t>app.route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'/login/'</w:t>
      </w:r>
      <w:r>
        <w:rPr>
          <w:rFonts w:ascii="SimSun" w:hAnsi="SimSun" w:cs="SimSun" w:eastAsia="SimSun"/>
          <w:sz w:val="24"/>
          <w:highlight w:val="white"/>
        </w:rPr>
        <w:t>,</w:t>
      </w:r>
      <w:r>
        <w:rPr>
          <w:rFonts w:ascii="SimSun" w:hAnsi="SimSun" w:cs="SimSun" w:eastAsia="SimSun"/>
          <w:color w:val="660099"/>
          <w:sz w:val="24"/>
          <w:highlight w:val="white"/>
        </w:rPr>
        <w:t>methods</w:t>
      </w:r>
      <w:r>
        <w:rPr>
          <w:rFonts w:ascii="SimSun" w:hAnsi="SimSun" w:cs="SimSun" w:eastAsia="SimSun"/>
          <w:sz w:val="24"/>
          <w:highlight w:val="white"/>
        </w:rPr>
        <w:t>=[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'GET'</w:t>
      </w:r>
      <w:r>
        <w:rPr>
          <w:rFonts w:ascii="SimSun" w:hAnsi="SimSun" w:cs="SimSun" w:eastAsia="SimSun"/>
          <w:sz w:val="24"/>
          <w:highlight w:val="white"/>
        </w:rPr>
        <w:t>,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'POST'</w:t>
      </w:r>
      <w:r>
        <w:rPr>
          <w:rFonts w:ascii="SimSun" w:hAnsi="SimSun" w:cs="SimSun" w:eastAsia="SimSun"/>
          <w:sz w:val="24"/>
          <w:highlight w:val="white"/>
        </w:rPr>
        <w:t>])</w:t>
      </w:r>
    </w:p>
    <w:p>
      <w:pPr>
        <w:ind w:left="420"/>
      </w:pPr>
      <w:bookmarkStart w:name="3138-1543839148066" w:id="25"/>
      <w:bookmarkEnd w:id="25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def </w:t>
      </w:r>
      <w:r>
        <w:rPr>
          <w:rFonts w:ascii="SimSun" w:hAnsi="SimSun" w:cs="SimSun" w:eastAsia="SimSun"/>
          <w:sz w:val="24"/>
          <w:highlight w:val="white"/>
        </w:rPr>
        <w:t>login():</w:t>
      </w:r>
    </w:p>
    <w:p>
      <w:pPr>
        <w:ind w:left="420"/>
      </w:pPr>
      <w:bookmarkStart w:name="8615-1543839148066" w:id="26"/>
      <w:bookmarkEnd w:id="26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if </w:t>
      </w:r>
      <w:r>
        <w:rPr>
          <w:rFonts w:ascii="SimSun" w:hAnsi="SimSun" w:cs="SimSun" w:eastAsia="SimSun"/>
          <w:sz w:val="24"/>
          <w:highlight w:val="white"/>
        </w:rPr>
        <w:t>request.method ==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'GET'</w:t>
      </w:r>
      <w:r>
        <w:rPr>
          <w:rFonts w:ascii="SimSun" w:hAnsi="SimSun" w:cs="SimSun" w:eastAsia="SimSun"/>
          <w:sz w:val="24"/>
          <w:highlight w:val="white"/>
        </w:rPr>
        <w:t>:</w:t>
      </w:r>
    </w:p>
    <w:p>
      <w:pPr>
        <w:ind w:left="420"/>
      </w:pPr>
      <w:bookmarkStart w:name="2925-1543839148066" w:id="27"/>
      <w:bookmarkEnd w:id="27"/>
      <w:r>
        <w:rPr>
          <w:rFonts w:ascii="SimSun" w:hAnsi="SimSun" w:cs="SimSun" w:eastAsia="SimSun"/>
          <w:sz w:val="24"/>
          <w:highlight w:val="white"/>
        </w:rPr>
        <w:t xml:space="preserve">    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return </w:t>
      </w:r>
      <w:r>
        <w:rPr>
          <w:rFonts w:ascii="SimSun" w:hAnsi="SimSun" w:cs="SimSun" w:eastAsia="SimSun"/>
          <w:sz w:val="24"/>
          <w:highlight w:val="white"/>
        </w:rPr>
        <w:t>render_template(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'login.html'</w:t>
      </w:r>
      <w:r>
        <w:rPr>
          <w:rFonts w:ascii="SimSun" w:hAnsi="SimSun" w:cs="SimSun" w:eastAsia="SimSun"/>
          <w:sz w:val="24"/>
          <w:highlight w:val="white"/>
        </w:rPr>
        <w:t>)</w:t>
      </w:r>
    </w:p>
    <w:p>
      <w:pPr>
        <w:ind w:left="420"/>
      </w:pPr>
      <w:bookmarkStart w:name="6787-1543839148066" w:id="28"/>
      <w:bookmarkEnd w:id="28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else</w:t>
      </w:r>
      <w:r>
        <w:rPr>
          <w:rFonts w:ascii="SimSun" w:hAnsi="SimSun" w:cs="SimSun" w:eastAsia="SimSun"/>
          <w:sz w:val="24"/>
          <w:highlight w:val="white"/>
        </w:rPr>
        <w:t>:</w:t>
      </w:r>
    </w:p>
    <w:p>
      <w:pPr>
        <w:ind w:left="420"/>
      </w:pPr>
      <w:bookmarkStart w:name="8828-1543839148066" w:id="29"/>
      <w:bookmarkEnd w:id="29"/>
      <w:r>
        <w:rPr>
          <w:rFonts w:ascii="SimSun" w:hAnsi="SimSun" w:cs="SimSun" w:eastAsia="SimSun"/>
          <w:sz w:val="24"/>
          <w:highlight w:val="white"/>
        </w:rPr>
        <w:t xml:space="preserve">    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return 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"success"</w:t>
      </w:r>
    </w:p>
    <w:p>
      <w:pPr>
        <w:ind w:left="420"/>
      </w:pPr>
      <w:bookmarkStart w:name="5561-1543839148066" w:id="30"/>
      <w:bookmarkEnd w:id="3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2019-06-03T03:44:57Z</dcterms:created>
  <dc:creator>Apache POI</dc:creator>
</cp:coreProperties>
</file>