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2"/>
        <w:spacing w:line="240" w:lineRule="auto" w:before="0" w:after="0"/>
      </w:pPr>
      <w:bookmarkStart w:name="1333-1543838482304" w:id="1"/>
      <w:bookmarkEnd w:id="1"/>
      <w:r>
        <w:rPr>
          <w:rFonts w:ascii="微软雅黑" w:hAnsi="微软雅黑" w:cs="微软雅黑" w:eastAsia="微软雅黑"/>
          <w:b w:val="true"/>
          <w:sz w:val="30"/>
        </w:rPr>
        <w:t>Flask简介：</w:t>
      </w:r>
    </w:p>
    <w:p>
      <w:pPr/>
      <w:bookmarkStart w:name="7030-1543838482304" w:id="2"/>
      <w:bookmarkEnd w:id="2"/>
    </w:p>
    <w:p>
      <w:pPr/>
      <w:bookmarkStart w:name="5375-1543838482304" w:id="3"/>
      <w:bookmarkEnd w:id="3"/>
      <w:r>
        <w:rPr>
          <w:rFonts w:ascii="SimSun" w:hAnsi="SimSun" w:cs="SimSun" w:eastAsia="SimSun"/>
          <w:b w:val="true"/>
          <w:sz w:val="24"/>
        </w:rPr>
        <w:t>是Python的一个WEB框架</w:t>
      </w:r>
    </w:p>
    <w:p>
      <w:pPr/>
      <w:bookmarkStart w:name="4624-1543838482304" w:id="4"/>
      <w:bookmarkEnd w:id="4"/>
      <w:r>
        <w:rPr>
          <w:rFonts w:ascii="SimSun" w:hAnsi="SimSun" w:cs="SimSun" w:eastAsia="SimSun"/>
          <w:b w:val="true"/>
          <w:sz w:val="24"/>
        </w:rPr>
        <w:t>此外，还有Django、tornado、cherryPy、WEB2PY</w:t>
      </w:r>
    </w:p>
    <w:p>
      <w:pPr/>
      <w:bookmarkStart w:name="1077-1543838482304" w:id="5"/>
      <w:bookmarkEnd w:id="5"/>
    </w:p>
    <w:p>
      <w:pPr/>
      <w:bookmarkStart w:name="2063-1543838482304" w:id="6"/>
      <w:bookmarkEnd w:id="6"/>
      <w:r>
        <w:rPr>
          <w:rFonts w:ascii="SimSun" w:hAnsi="SimSun" w:cs="SimSun" w:eastAsia="SimSun"/>
          <w:b w:val="true"/>
          <w:sz w:val="24"/>
        </w:rPr>
        <w:t>官方网站：</w:t>
      </w:r>
      <w:hyperlink r:id="rId3">
        <w:r>
          <w:rPr>
            <w:rFonts w:ascii="SimSun" w:hAnsi="SimSun" w:cs="SimSun" w:eastAsia="SimSun"/>
            <w:b w:val="true"/>
            <w:color w:val="003884"/>
            <w:sz w:val="24"/>
            <w:u w:val="single"/>
          </w:rPr>
          <w:t>http://flask.pocoo.org/</w:t>
        </w:r>
      </w:hyperlink>
    </w:p>
    <w:p>
      <w:pPr/>
      <w:bookmarkStart w:name="3059-1543838482304" w:id="7"/>
      <w:bookmarkEnd w:id="7"/>
      <w:r>
        <w:rPr>
          <w:rFonts w:ascii="SimSun" w:hAnsi="SimSun" w:cs="SimSun" w:eastAsia="SimSun"/>
          <w:b w:val="true"/>
          <w:sz w:val="24"/>
        </w:rPr>
        <w:t>中文网站：</w:t>
      </w:r>
      <w:hyperlink r:id="rId4">
        <w:r>
          <w:rPr>
            <w:rFonts w:ascii="SimSun" w:hAnsi="SimSun" w:cs="SimSun" w:eastAsia="SimSun"/>
            <w:b w:val="true"/>
            <w:color w:val="003884"/>
            <w:sz w:val="24"/>
            <w:u w:val="single"/>
          </w:rPr>
          <w:t>https://dormousehole.readthedocs.org</w:t>
        </w:r>
      </w:hyperlink>
    </w:p>
    <w:p>
      <w:pPr/>
      <w:bookmarkStart w:name="2618-1543838482304" w:id="8"/>
      <w:bookmarkEnd w:id="8"/>
      <w:r>
        <w:rPr>
          <w:rFonts w:ascii="SimSun" w:hAnsi="SimSun" w:cs="SimSun" w:eastAsia="SimSun"/>
          <w:b w:val="true"/>
          <w:color w:val="393939"/>
          <w:sz w:val="24"/>
        </w:rPr>
        <w:t>github上的flask：</w:t>
      </w:r>
      <w:hyperlink r:id="rId5">
        <w:r>
          <w:rPr>
            <w:rFonts w:ascii="SimSun" w:hAnsi="SimSun" w:cs="SimSun" w:eastAsia="SimSun"/>
            <w:b w:val="true"/>
            <w:color w:val="003884"/>
            <w:sz w:val="24"/>
            <w:u w:val="single"/>
          </w:rPr>
          <w:t>https://github.com/pallets</w:t>
        </w:r>
      </w:hyperlink>
    </w:p>
    <w:p>
      <w:pPr/>
      <w:bookmarkStart w:name="9414-1543838482304" w:id="9"/>
      <w:bookmarkEnd w:id="9"/>
      <w:r>
        <w:rPr>
          <w:rFonts w:ascii="SimSun" w:hAnsi="SimSun" w:cs="SimSun" w:eastAsia="SimSun"/>
          <w:b w:val="true"/>
          <w:color w:val="393939"/>
          <w:sz w:val="24"/>
        </w:rPr>
        <w:t>github上的flask作者：</w:t>
      </w:r>
      <w:hyperlink r:id="rId6">
        <w:r>
          <w:rPr>
            <w:rFonts w:ascii="SimSun" w:hAnsi="SimSun" w:cs="SimSun" w:eastAsia="SimSun"/>
            <w:b w:val="true"/>
            <w:color w:val="003884"/>
            <w:sz w:val="24"/>
            <w:u w:val="single"/>
          </w:rPr>
          <w:t>https://github.com/mitsuhiko</w:t>
        </w:r>
      </w:hyperlink>
    </w:p>
    <w:p>
      <w:pPr/>
      <w:bookmarkStart w:name="1062-1543838482304" w:id="10"/>
      <w:bookmarkEnd w:id="10"/>
    </w:p>
    <w:p>
      <w:pPr/>
      <w:bookmarkStart w:name="8989-1543838482304" w:id="11"/>
      <w:bookmarkEnd w:id="11"/>
      <w:r>
        <w:rPr>
          <w:rFonts w:ascii="SimSun" w:hAnsi="SimSun" w:cs="SimSun" w:eastAsia="SimSun"/>
          <w:sz w:val="24"/>
        </w:rPr>
        <w:t>flask  是一款非常流行的 Python Web  框架，出生于2010年，作者是 Armin Ronacher  ,本来这个项</w:t>
      </w:r>
    </w:p>
    <w:p>
      <w:pPr/>
      <w:bookmarkStart w:name="3827-1543838482304" w:id="12"/>
      <w:bookmarkEnd w:id="12"/>
      <w:r>
        <w:rPr>
          <w:rFonts w:ascii="SimSun" w:hAnsi="SimSun" w:cs="SimSun" w:eastAsia="SimSun"/>
          <w:sz w:val="24"/>
        </w:rPr>
        <w:t>目只是作者在愚人节的一个玩笑，后来由于非常受欢迎，进而成为一个正式的项目。目前为止最新</w:t>
      </w:r>
    </w:p>
    <w:p>
      <w:pPr/>
      <w:bookmarkStart w:name="7926-1543838482304" w:id="13"/>
      <w:bookmarkEnd w:id="13"/>
      <w:r>
        <w:rPr>
          <w:rFonts w:ascii="SimSun" w:hAnsi="SimSun" w:cs="SimSun" w:eastAsia="SimSun"/>
          <w:sz w:val="24"/>
        </w:rPr>
        <w:t>的版本是 1.0.2  。</w:t>
      </w:r>
    </w:p>
    <w:p>
      <w:pPr/>
      <w:bookmarkStart w:name="1378-1543838482304" w:id="14"/>
      <w:bookmarkEnd w:id="14"/>
      <w:r>
        <w:rPr>
          <w:rFonts w:ascii="SimSun" w:hAnsi="SimSun" w:cs="SimSun" w:eastAsia="SimSun"/>
          <w:sz w:val="24"/>
        </w:rPr>
        <w:t>flask  自2010年发布第一个版本以来，大受欢迎，深得开发者的喜爱，并且在多个公司已经得到</w:t>
      </w:r>
    </w:p>
    <w:p>
      <w:pPr/>
      <w:bookmarkStart w:name="8728-1543838482304" w:id="15"/>
      <w:bookmarkEnd w:id="15"/>
      <w:r>
        <w:rPr>
          <w:rFonts w:ascii="SimSun" w:hAnsi="SimSun" w:cs="SimSun" w:eastAsia="SimSun"/>
          <w:sz w:val="24"/>
        </w:rPr>
        <w:t>了应用，flask能如此流行的原因，可以分为以下几点：</w:t>
      </w:r>
    </w:p>
    <w:p>
      <w:pPr/>
      <w:bookmarkStart w:name="5580-1543838482304" w:id="16"/>
      <w:bookmarkEnd w:id="16"/>
      <w:r>
        <w:rPr>
          <w:rFonts w:ascii="SimSun" w:hAnsi="SimSun" w:cs="SimSun" w:eastAsia="SimSun"/>
          <w:sz w:val="24"/>
        </w:rPr>
        <w:t xml:space="preserve">      1.</w:t>
      </w:r>
      <w:r>
        <w:rPr>
          <w:rFonts w:ascii="SimSun" w:hAnsi="SimSun" w:cs="SimSun" w:eastAsia="SimSun"/>
          <w:color w:val="df402a"/>
          <w:sz w:val="24"/>
        </w:rPr>
        <w:t>微框架</w:t>
      </w:r>
      <w:r>
        <w:rPr>
          <w:rFonts w:ascii="SimSun" w:hAnsi="SimSun" w:cs="SimSun" w:eastAsia="SimSun"/>
          <w:sz w:val="24"/>
        </w:rPr>
        <w:t>、简洁、只做他需要做的，给开发者提供了</w:t>
      </w:r>
      <w:r>
        <w:rPr>
          <w:rFonts w:ascii="SimSun" w:hAnsi="SimSun" w:cs="SimSun" w:eastAsia="SimSun"/>
          <w:color w:val="df402a"/>
          <w:sz w:val="24"/>
        </w:rPr>
        <w:t>很大的扩展性</w:t>
      </w:r>
      <w:r>
        <w:rPr>
          <w:rFonts w:ascii="SimSun" w:hAnsi="SimSun" w:cs="SimSun" w:eastAsia="SimSun"/>
          <w:sz w:val="24"/>
        </w:rPr>
        <w:t>。</w:t>
      </w:r>
    </w:p>
    <w:p>
      <w:pPr/>
      <w:bookmarkStart w:name="7499-1543838482304" w:id="17"/>
      <w:bookmarkEnd w:id="17"/>
      <w:r>
        <w:rPr>
          <w:rFonts w:ascii="SimSun" w:hAnsi="SimSun" w:cs="SimSun" w:eastAsia="SimSun"/>
          <w:sz w:val="24"/>
        </w:rPr>
        <w:t xml:space="preserve">      2.Flask和相应的插件写得很好，用起来很爽。</w:t>
      </w:r>
    </w:p>
    <w:p>
      <w:pPr/>
      <w:bookmarkStart w:name="1886-1543838482304" w:id="18"/>
      <w:bookmarkEnd w:id="18"/>
      <w:r>
        <w:rPr>
          <w:rFonts w:ascii="SimSun" w:hAnsi="SimSun" w:cs="SimSun" w:eastAsia="SimSun"/>
          <w:sz w:val="24"/>
        </w:rPr>
        <w:t xml:space="preserve">      3.开发效率非常高，比如使用 SQLAlchemy  的 ORM  操作数据库可以节省开发者大量书写 sql         的时间。</w:t>
      </w:r>
    </w:p>
    <w:p>
      <w:pPr/>
      <w:bookmarkStart w:name="6011-1543838482304" w:id="19"/>
      <w:bookmarkEnd w:id="19"/>
    </w:p>
    <w:p>
      <w:pPr/>
      <w:bookmarkStart w:name="3232-1543838482304" w:id="20"/>
      <w:bookmarkEnd w:id="20"/>
      <w:r>
        <w:rPr>
          <w:rFonts w:ascii="SimSun" w:hAnsi="SimSun" w:cs="SimSun" w:eastAsia="SimSun"/>
          <w:sz w:val="24"/>
        </w:rPr>
        <w:t xml:space="preserve">Flask </w:t>
      </w:r>
      <w:r>
        <w:rPr>
          <w:rFonts w:ascii="SimSun" w:hAnsi="SimSun" w:cs="SimSun" w:eastAsia="SimSun"/>
          <w:color w:val="df402a"/>
          <w:sz w:val="24"/>
        </w:rPr>
        <w:t xml:space="preserve"> 的灵活度非常之高</w:t>
      </w:r>
      <w:r>
        <w:rPr>
          <w:rFonts w:ascii="SimSun" w:hAnsi="SimSun" w:cs="SimSun" w:eastAsia="SimSun"/>
          <w:sz w:val="24"/>
        </w:rPr>
        <w:t>，他不会帮你做太多的决策，一些你都可以</w:t>
      </w:r>
      <w:r>
        <w:rPr>
          <w:rFonts w:ascii="SimSun" w:hAnsi="SimSun" w:cs="SimSun" w:eastAsia="SimSun"/>
          <w:color w:val="df402a"/>
          <w:sz w:val="24"/>
        </w:rPr>
        <w:t>按照自己的意愿进行更改</w:t>
      </w:r>
      <w:r>
        <w:rPr>
          <w:rFonts w:ascii="SimSun" w:hAnsi="SimSun" w:cs="SimSun" w:eastAsia="SimSun"/>
          <w:sz w:val="24"/>
        </w:rPr>
        <w:t>。</w:t>
      </w:r>
    </w:p>
    <w:p>
      <w:pPr/>
      <w:bookmarkStart w:name="8000-1543838482304" w:id="21"/>
      <w:bookmarkEnd w:id="21"/>
      <w:r>
        <w:rPr>
          <w:rFonts w:ascii="SimSun" w:hAnsi="SimSun" w:cs="SimSun" w:eastAsia="SimSun"/>
          <w:sz w:val="24"/>
        </w:rPr>
        <w:t xml:space="preserve"> 比如：</w:t>
      </w:r>
    </w:p>
    <w:p>
      <w:pPr/>
      <w:bookmarkStart w:name="5046-1543838482304" w:id="22"/>
      <w:bookmarkEnd w:id="22"/>
      <w:r>
        <w:rPr>
          <w:rFonts w:ascii="SimSun" w:hAnsi="SimSun" w:cs="SimSun" w:eastAsia="SimSun"/>
          <w:sz w:val="24"/>
        </w:rPr>
        <w:t xml:space="preserve">     1.使用 Flask  开发数据库的时候，具体是使用 SQLAlchemy  还是 MongoEngine  ，选择权完全掌握在你自己的手中。区别于 Django  ， Django  内置了非常完善和丰富的功能，并且如果你想替</w:t>
      </w:r>
    </w:p>
    <w:p>
      <w:pPr/>
      <w:bookmarkStart w:name="1518-1543838482304" w:id="23"/>
      <w:bookmarkEnd w:id="23"/>
      <w:r>
        <w:rPr>
          <w:rFonts w:ascii="SimSun" w:hAnsi="SimSun" w:cs="SimSun" w:eastAsia="SimSun"/>
          <w:sz w:val="24"/>
        </w:rPr>
        <w:t>换成你自己想要的，要么不支持，要么非常麻烦。</w:t>
      </w:r>
    </w:p>
    <w:p>
      <w:pPr/>
      <w:bookmarkStart w:name="7230-1543838482304" w:id="24"/>
      <w:bookmarkEnd w:id="24"/>
      <w:r>
        <w:rPr>
          <w:rFonts w:ascii="SimSun" w:hAnsi="SimSun" w:cs="SimSun" w:eastAsia="SimSun"/>
          <w:sz w:val="24"/>
        </w:rPr>
        <w:t xml:space="preserve">     2.把默认的 Jinja2  模板引擎替换成其他模板引擎都是非常容易的。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flask.pocoo.org/" TargetMode="External" Type="http://schemas.openxmlformats.org/officeDocument/2006/relationships/hyperlink"/>
<Relationship Id="rId4" Target="https://dormousehole.readthedocs.org" TargetMode="External" Type="http://schemas.openxmlformats.org/officeDocument/2006/relationships/hyperlink"/>
<Relationship Id="rId5" Target="https://github.com/pallets" TargetMode="External" Type="http://schemas.openxmlformats.org/officeDocument/2006/relationships/hyperlink"/>
<Relationship Id="rId6" Target="https://github.com/mitsuhiko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2019-06-03T03:43:45Z</dcterms:created>
  <dc:creator>Apache POI</dc:creator>
</cp:coreProperties>
</file>