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6677-1543839487933" w:id="1"/>
      <w:bookmarkEnd w:id="1"/>
      <w:r>
        <w:rPr>
          <w:rFonts w:ascii="微软雅黑" w:hAnsi="微软雅黑" w:cs="微软雅黑" w:eastAsia="微软雅黑"/>
          <w:b w:val="true"/>
          <w:sz w:val="30"/>
        </w:rPr>
        <w:t>jinja2模版介绍和查找路径</w:t>
      </w:r>
    </w:p>
    <w:p>
      <w:pPr/>
      <w:bookmarkStart w:name="3619-1543839487933" w:id="2"/>
      <w:bookmarkEnd w:id="2"/>
      <w:r>
        <w:rPr>
          <w:rFonts w:ascii="SimSun" w:hAnsi="SimSun" w:cs="SimSun" w:eastAsia="SimSun"/>
          <w:sz w:val="24"/>
        </w:rPr>
        <w:t xml:space="preserve">       模板是一个 web  开发必备的模块。因为我们在渲染一个网页的时候，并不是只渲染一个纯文本字符串，而是需要渲染一个有富文本标签的页面。这时候我们就需要使用模板了。在 Flask  中，配</w:t>
      </w:r>
    </w:p>
    <w:p>
      <w:pPr/>
      <w:bookmarkStart w:name="4385-1543839487933" w:id="3"/>
      <w:bookmarkEnd w:id="3"/>
      <w:r>
        <w:rPr>
          <w:rFonts w:ascii="SimSun" w:hAnsi="SimSun" w:cs="SimSun" w:eastAsia="SimSun"/>
          <w:sz w:val="24"/>
        </w:rPr>
        <w:t>套的模板是 Jinja2  ， Jinja2  的作者也是 Flask  的作者。这个模板非常的强大，并且执行效率</w:t>
      </w:r>
    </w:p>
    <w:p>
      <w:pPr/>
      <w:bookmarkStart w:name="1424-1543839487933" w:id="4"/>
      <w:bookmarkEnd w:id="4"/>
      <w:r>
        <w:rPr>
          <w:rFonts w:ascii="SimSun" w:hAnsi="SimSun" w:cs="SimSun" w:eastAsia="SimSun"/>
          <w:sz w:val="24"/>
        </w:rPr>
        <w:t>高。</w:t>
      </w:r>
    </w:p>
    <w:p>
      <w:pPr/>
      <w:bookmarkStart w:name="6470-1543839487933" w:id="5"/>
      <w:bookmarkEnd w:id="5"/>
      <w:r>
        <w:rPr>
          <w:rFonts w:ascii="SimSun" w:hAnsi="SimSun" w:cs="SimSun" w:eastAsia="SimSun"/>
          <w:sz w:val="24"/>
        </w:rPr>
        <w:t>不建议去官网学习，多，乱。</w:t>
      </w:r>
    </w:p>
    <w:p>
      <w:pPr/>
      <w:bookmarkStart w:name="3810-1543839487933" w:id="6"/>
      <w:bookmarkEnd w:id="6"/>
      <w:r>
        <w:rPr>
          <w:rFonts w:ascii="SimSun" w:hAnsi="SimSun" w:cs="SimSun" w:eastAsia="SimSun"/>
          <w:b w:val="true"/>
          <w:sz w:val="24"/>
        </w:rPr>
        <w:t>官网：</w:t>
      </w:r>
      <w:hyperlink r:id="rId3">
        <w:r>
          <w:rPr>
            <w:rFonts w:ascii="SimSun" w:hAnsi="SimSun" w:cs="SimSun" w:eastAsia="SimSun"/>
            <w:color w:val="003884"/>
            <w:sz w:val="24"/>
            <w:u w:val="single"/>
          </w:rPr>
          <w:t>http://jinja.pocoo.org/</w:t>
        </w:r>
      </w:hyperlink>
    </w:p>
    <w:p>
      <w:pPr/>
      <w:bookmarkStart w:name="1570-1543839487933" w:id="7"/>
      <w:bookmarkEnd w:id="7"/>
    </w:p>
    <w:p>
      <w:pPr/>
      <w:bookmarkStart w:name="4276-1543839487933" w:id="8"/>
      <w:bookmarkEnd w:id="8"/>
      <w:r>
        <w:rPr>
          <w:rFonts w:ascii="SimSun" w:hAnsi="SimSun" w:cs="SimSun" w:eastAsia="SimSun"/>
          <w:b w:val="true"/>
          <w:sz w:val="24"/>
        </w:rPr>
        <w:t>查找路径：</w:t>
      </w:r>
    </w:p>
    <w:p>
      <w:pPr/>
      <w:bookmarkStart w:name="1244-1543839487933" w:id="9"/>
      <w:bookmarkEnd w:id="9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在渲染模版的时候，默认会从项目根目录下的`</w:t>
      </w:r>
      <w:r>
        <w:rPr>
          <w:rFonts w:ascii="SimSun" w:hAnsi="SimSun" w:cs="SimSun" w:eastAsia="SimSun"/>
          <w:color w:val="df402a"/>
          <w:sz w:val="24"/>
        </w:rPr>
        <w:t>templates`目录下</w:t>
      </w:r>
      <w:r>
        <w:rPr>
          <w:rFonts w:ascii="SimSun" w:hAnsi="SimSun" w:cs="SimSun" w:eastAsia="SimSun"/>
          <w:sz w:val="24"/>
        </w:rPr>
        <w:t>查找模版。</w:t>
      </w:r>
    </w:p>
    <w:p>
      <w:pPr/>
      <w:bookmarkStart w:name="1015-1543839487933" w:id="10"/>
      <w:bookmarkEnd w:id="10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如果不想把模版文件放在`templates`目录下，那么可以在`Flask`初始化的时候</w:t>
      </w:r>
      <w:r>
        <w:rPr>
          <w:rFonts w:ascii="SimSun" w:hAnsi="SimSun" w:cs="SimSun" w:eastAsia="SimSun"/>
          <w:color w:val="df402a"/>
          <w:sz w:val="24"/>
        </w:rPr>
        <w:t>指定`template_folder`</w:t>
      </w:r>
      <w:r>
        <w:rPr>
          <w:rFonts w:ascii="SimSun" w:hAnsi="SimSun" w:cs="SimSun" w:eastAsia="SimSun"/>
          <w:sz w:val="24"/>
        </w:rPr>
        <w:t>来指定模版的路径。</w:t>
      </w:r>
    </w:p>
    <w:p>
      <w:pPr/>
      <w:bookmarkStart w:name="4192-1543839487933" w:id="11"/>
      <w:bookmarkEnd w:id="11"/>
    </w:p>
    <w:p>
      <w:pPr/>
      <w:bookmarkStart w:name="5028-1543839487933" w:id="12"/>
      <w:bookmarkEnd w:id="12"/>
      <w:r>
        <w:rPr>
          <w:rFonts w:ascii="SimSun" w:hAnsi="SimSun" w:cs="SimSun" w:eastAsia="SimSun"/>
          <w:b w:val="true"/>
          <w:sz w:val="24"/>
        </w:rPr>
        <w:t>Flask渲染 Jinja  模板：</w:t>
      </w:r>
    </w:p>
    <w:p>
      <w:pPr/>
      <w:bookmarkStart w:name="9975-1543839487933" w:id="13"/>
      <w:bookmarkEnd w:id="13"/>
      <w:r>
        <w:rPr>
          <w:rFonts w:ascii="SimSun" w:hAnsi="SimSun" w:cs="SimSun" w:eastAsia="SimSun"/>
          <w:sz w:val="24"/>
        </w:rPr>
        <w:t>要渲染一个模板，通过 render_template 方法即可，如:</w:t>
      </w:r>
    </w:p>
    <w:p>
      <w:pPr/>
      <w:bookmarkStart w:name="2469-1543839487933" w:id="14"/>
      <w:bookmarkEnd w:id="14"/>
    </w:p>
    <w:p>
      <w:pPr/>
      <w:bookmarkStart w:name="7832-1543839487933" w:id="15"/>
      <w:bookmarkEnd w:id="15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flask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Flask,render_template</w:t>
      </w:r>
    </w:p>
    <w:p>
      <w:pPr/>
      <w:bookmarkStart w:name="8739-1543839487933" w:id="16"/>
      <w:bookmarkEnd w:id="16"/>
      <w:r>
        <w:rPr>
          <w:rFonts w:ascii="SimSun" w:hAnsi="SimSun" w:cs="SimSun" w:eastAsia="SimSun"/>
          <w:sz w:val="24"/>
          <w:highlight w:val="white"/>
        </w:rPr>
        <w:t>app = Flask(__name__)</w:t>
      </w:r>
    </w:p>
    <w:p>
      <w:pPr/>
      <w:bookmarkStart w:name="2696-1543839487933" w:id="17"/>
      <w:bookmarkEnd w:id="17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6220-1543839487933" w:id="18"/>
      <w:bookmarkEnd w:id="1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3362-1543839487933" w:id="19"/>
      <w:bookmarkEnd w:id="19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'index.html'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1018-1543839487933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jinja.pocoo.org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2019-06-03T03:47:05Z</dcterms:created>
  <dc:creator>Apache POI</dc:creator>
</cp:coreProperties>
</file>