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32-1550330692364" w:id="1"/>
      <w:bookmarkEnd w:id="1"/>
      <w:r>
        <w:rPr>
          <w:b w:val="true"/>
          <w:sz w:val="24"/>
        </w:rPr>
        <w:t>ORM关系之多对多：</w:t>
      </w:r>
    </w:p>
    <w:p>
      <w:pPr/>
      <w:bookmarkStart w:name="2153-1550397256031" w:id="2"/>
      <w:bookmarkEnd w:id="2"/>
    </w:p>
    <w:p>
      <w:pPr/>
      <w:bookmarkStart w:name="4965-1550397125831" w:id="3"/>
      <w:bookmarkEnd w:id="3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多对多的关系需要通过一张中间表来绑定他们之间的关系。</w:t>
      </w:r>
    </w:p>
    <w:p>
      <w:pPr/>
      <w:bookmarkStart w:name="5990-1550397125831" w:id="4"/>
      <w:bookmarkEnd w:id="4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先把两个需要做多对多的模型定义出来</w:t>
      </w:r>
    </w:p>
    <w:p>
      <w:pPr/>
      <w:bookmarkStart w:name="7141-1550397125831" w:id="5"/>
      <w:bookmarkEnd w:id="5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使用Table定义一个中间表，中间表一般就是包含两个模型的外键字段就可以了，并且让他们两个来作为一个“复合主键”。</w:t>
      </w:r>
    </w:p>
    <w:p>
      <w:pPr/>
      <w:bookmarkStart w:name="8330-1550397125831" w:id="6"/>
      <w:bookmarkEnd w:id="6"/>
      <w:r>
        <w:rPr>
          <w:rFonts w:ascii="SimSun" w:hAnsi="SimSun" w:cs="SimSun" w:eastAsia="SimSun"/>
          <w:b w:val="true"/>
          <w:sz w:val="24"/>
        </w:rPr>
        <w:t xml:space="preserve">4. </w:t>
      </w:r>
      <w:r>
        <w:rPr>
          <w:rFonts w:ascii="SimSun" w:hAnsi="SimSun" w:cs="SimSun" w:eastAsia="SimSun"/>
          <w:sz w:val="24"/>
        </w:rPr>
        <w:t>在两个需要做多对多的模型中随便选择一个模型，定义一个relationship属性，来绑定三者之间的关系，在使用relationship的时候，需要传入一个secondary=</w:t>
      </w:r>
      <w:r>
        <w:rPr>
          <w:rFonts w:ascii="SimSun" w:hAnsi="SimSun" w:cs="SimSun" w:eastAsia="SimSun"/>
          <w:sz w:val="24"/>
          <w:highlight w:val="yellow"/>
        </w:rPr>
        <w:t>中间表对象名</w:t>
      </w:r>
    </w:p>
    <w:p>
      <w:pPr/>
      <w:bookmarkStart w:name="8274-1550397293175" w:id="7"/>
      <w:bookmarkEnd w:id="7"/>
    </w:p>
    <w:p>
      <w:pPr/>
      <w:bookmarkStart w:name="2890-1550397293802" w:id="8"/>
      <w:bookmarkEnd w:id="8"/>
      <w:r>
        <w:rPr>
          <w:rFonts w:ascii="SimSun" w:hAnsi="SimSun" w:cs="SimSun" w:eastAsia="SimSun"/>
          <w:b w:val="true"/>
          <w:sz w:val="24"/>
          <w:highlight w:val="white"/>
        </w:rPr>
        <w:t>代码演示如下：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040"/>
      </w:tblGrid>
      <w:tr>
        <w:trPr>
          <w:trHeight w:val="600"/>
        </w:trPr>
        <w:tc>
          <w:tcPr>
            <w:tcW w:w="120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#表3 中间表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news_tag = Table(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"news_tag"</w:t>
            </w:r>
            <w:r>
              <w:rPr>
                <w:rFonts w:ascii="SimSun" w:hAnsi="SimSun" w:cs="SimSun" w:eastAsia="SimSun"/>
                <w:sz w:val="24"/>
              </w:rPr>
              <w:t>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Column(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"news_id"</w:t>
            </w:r>
            <w:r>
              <w:rPr>
                <w:rFonts w:ascii="SimSun" w:hAnsi="SimSun" w:cs="SimSun" w:eastAsia="SimSun"/>
                <w:sz w:val="24"/>
              </w:rPr>
              <w:t>,Integer,ForeignKey(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"news.id"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Column(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"tag_id"</w:t>
            </w:r>
            <w:r>
              <w:rPr>
                <w:rFonts w:ascii="SimSun" w:hAnsi="SimSun" w:cs="SimSun" w:eastAsia="SimSun"/>
                <w:sz w:val="24"/>
              </w:rPr>
              <w:t>,Integer,ForeignKey(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"tag.id"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#表1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#产生关系 写法1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tags = relationship("Tag",backref="newss",secondary=news_tag)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"&lt;News(title:%s)&gt;"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#表2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Tag(Base):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'tag'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产生关系 写法2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newss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"News"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"tags"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secondary</w:t>
            </w:r>
            <w:r>
              <w:rPr>
                <w:rFonts w:ascii="SimSun" w:hAnsi="SimSun" w:cs="SimSun" w:eastAsia="SimSun"/>
                <w:sz w:val="24"/>
              </w:rPr>
              <w:t>=news_tag)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"&lt;Tag(name:%s)&gt;"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1. 先把两个需要做多对多的模型定义出来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2. 使用Table定义一个中间表，中间表一般就是包含两个模型的外键字段就可以了，并且让他们两个来作为一个“复合主键”。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3. 在两个需要做多对多的模型中随便选择一个模型，定义一个relationship属性，来绑定三者之间的关系，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4. 在使用relationship的时候，需要传入一个secondary=中间表对象名。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#添加数据的好处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news1 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"世界第一"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news2 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"世界第二"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tag1 = Tag(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'要闻'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tag2 = Tag(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'娱乐'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news1.tags.append(tag1)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news1.tags.append(tag2)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news2.tags.append(tag1)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news2.tags.append(tag2)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session.add(news1)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session.add(news2)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#查询数据的好处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news3 = session.query(News).first()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(news3.tags)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tag = session.query(Tag).first()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(tag.newss)</w:t>
            </w:r>
          </w:p>
        </w:tc>
      </w:tr>
    </w:tbl>
    <w:p>
      <w:pPr/>
      <w:bookmarkStart w:name="7031-1550397315995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2019-06-03T03:59:18Z</dcterms:created>
  <dc:creator>Apache POI</dc:creator>
</cp:coreProperties>
</file>