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061-1558689604166" w:id="1"/>
      <w:bookmarkEnd w:id="1"/>
      <w:r>
        <w:rPr>
          <w:rFonts w:ascii="SimSun" w:hAnsi="SimSun" w:cs="SimSun" w:eastAsia="SimSun"/>
          <w:b w:val="true"/>
          <w:sz w:val="24"/>
        </w:rPr>
        <w:t>join的使用_高级查询之多表查询：</w:t>
      </w:r>
    </w:p>
    <w:p>
      <w:pPr/>
      <w:bookmarkStart w:name="6475-1558690870404" w:id="2"/>
      <w:bookmarkEnd w:id="2"/>
    </w:p>
    <w:p>
      <w:pPr/>
      <w:bookmarkStart w:name="9195-1558690870621" w:id="3"/>
      <w:bookmarkEnd w:id="3"/>
      <w:r>
        <w:rPr>
          <w:rFonts w:ascii="SimSun" w:hAnsi="SimSun" w:cs="SimSun" w:eastAsia="SimSun"/>
          <w:b w:val="true"/>
          <w:sz w:val="24"/>
        </w:rPr>
        <w:t>1.mysql中的外连接、内连接</w:t>
      </w:r>
    </w:p>
    <w:p>
      <w:pPr/>
      <w:bookmarkStart w:name="5724-1558690887281" w:id="4"/>
      <w:bookmarkEnd w:id="4"/>
      <w:r>
        <w:rPr>
          <w:rFonts w:ascii="SimSun" w:hAnsi="SimSun" w:cs="SimSun" w:eastAsia="SimSun"/>
          <w:sz w:val="24"/>
        </w:rPr>
        <w:t>表A数据：</w:t>
      </w:r>
    </w:p>
    <w:p>
      <w:pPr/>
      <w:bookmarkStart w:name="4839-1558690916918" w:id="5"/>
      <w:bookmarkEnd w:id="5"/>
      <w:r>
        <w:rPr>
          <w:rFonts w:ascii="SimSun" w:hAnsi="SimSun" w:cs="SimSun" w:eastAsia="SimSun"/>
          <w:sz w:val="24"/>
        </w:rPr>
        <w:t>aID              aNum</w:t>
      </w:r>
    </w:p>
    <w:p>
      <w:pPr/>
      <w:bookmarkStart w:name="5041-1558690916918" w:id="6"/>
      <w:bookmarkEnd w:id="6"/>
      <w:r>
        <w:rPr>
          <w:rFonts w:ascii="SimSun" w:hAnsi="SimSun" w:cs="SimSun" w:eastAsia="SimSun"/>
          <w:sz w:val="24"/>
        </w:rPr>
        <w:t>1           a20050111</w:t>
      </w:r>
    </w:p>
    <w:p>
      <w:pPr/>
      <w:bookmarkStart w:name="5462-1558690916918" w:id="7"/>
      <w:bookmarkEnd w:id="7"/>
      <w:r>
        <w:rPr>
          <w:rFonts w:ascii="SimSun" w:hAnsi="SimSun" w:cs="SimSun" w:eastAsia="SimSun"/>
          <w:sz w:val="24"/>
        </w:rPr>
        <w:t>2           a20050112</w:t>
      </w:r>
    </w:p>
    <w:p>
      <w:pPr/>
      <w:bookmarkStart w:name="3036-1558690916918" w:id="8"/>
      <w:bookmarkEnd w:id="8"/>
      <w:r>
        <w:rPr>
          <w:rFonts w:ascii="SimSun" w:hAnsi="SimSun" w:cs="SimSun" w:eastAsia="SimSun"/>
          <w:sz w:val="24"/>
        </w:rPr>
        <w:t>3           a20050113</w:t>
      </w:r>
    </w:p>
    <w:p>
      <w:pPr/>
      <w:bookmarkStart w:name="3266-1558690916918" w:id="9"/>
      <w:bookmarkEnd w:id="9"/>
      <w:r>
        <w:rPr>
          <w:rFonts w:ascii="SimSun" w:hAnsi="SimSun" w:cs="SimSun" w:eastAsia="SimSun"/>
          <w:sz w:val="24"/>
        </w:rPr>
        <w:t>4           a20050114</w:t>
      </w:r>
    </w:p>
    <w:p>
      <w:pPr/>
      <w:bookmarkStart w:name="3059-1558690916918" w:id="10"/>
      <w:bookmarkEnd w:id="10"/>
      <w:r>
        <w:rPr>
          <w:rFonts w:ascii="SimSun" w:hAnsi="SimSun" w:cs="SimSun" w:eastAsia="SimSun"/>
          <w:sz w:val="24"/>
        </w:rPr>
        <w:t>5           a20050115</w:t>
      </w:r>
    </w:p>
    <w:p>
      <w:pPr/>
      <w:bookmarkStart w:name="2017-1558690916918" w:id="11"/>
      <w:bookmarkEnd w:id="11"/>
    </w:p>
    <w:p>
      <w:pPr/>
      <w:bookmarkStart w:name="0021-1558690916918" w:id="12"/>
      <w:bookmarkEnd w:id="12"/>
      <w:r>
        <w:rPr>
          <w:rFonts w:ascii="SimSun" w:hAnsi="SimSun" w:cs="SimSun" w:eastAsia="SimSun"/>
          <w:sz w:val="24"/>
        </w:rPr>
        <w:t>表B数据:</w:t>
      </w:r>
    </w:p>
    <w:p>
      <w:pPr/>
      <w:bookmarkStart w:name="6073-1558690916918" w:id="13"/>
      <w:bookmarkEnd w:id="13"/>
      <w:r>
        <w:rPr>
          <w:rFonts w:ascii="SimSun" w:hAnsi="SimSun" w:cs="SimSun" w:eastAsia="SimSun"/>
          <w:sz w:val="24"/>
        </w:rPr>
        <w:t>bID              bName</w:t>
      </w:r>
    </w:p>
    <w:p>
      <w:pPr/>
      <w:bookmarkStart w:name="3456-1558690916918" w:id="14"/>
      <w:bookmarkEnd w:id="14"/>
      <w:r>
        <w:rPr>
          <w:rFonts w:ascii="SimSun" w:hAnsi="SimSun" w:cs="SimSun" w:eastAsia="SimSun"/>
          <w:sz w:val="24"/>
        </w:rPr>
        <w:t>1           2006032401</w:t>
      </w:r>
    </w:p>
    <w:p>
      <w:pPr/>
      <w:bookmarkStart w:name="2344-1558690916918" w:id="15"/>
      <w:bookmarkEnd w:id="15"/>
      <w:r>
        <w:rPr>
          <w:rFonts w:ascii="SimSun" w:hAnsi="SimSun" w:cs="SimSun" w:eastAsia="SimSun"/>
          <w:sz w:val="24"/>
        </w:rPr>
        <w:t>2           2006032402</w:t>
      </w:r>
    </w:p>
    <w:p>
      <w:pPr/>
      <w:bookmarkStart w:name="5052-1558690916918" w:id="16"/>
      <w:bookmarkEnd w:id="16"/>
      <w:r>
        <w:rPr>
          <w:rFonts w:ascii="SimSun" w:hAnsi="SimSun" w:cs="SimSun" w:eastAsia="SimSun"/>
          <w:sz w:val="24"/>
        </w:rPr>
        <w:t>3           2006032403</w:t>
      </w:r>
    </w:p>
    <w:p>
      <w:pPr/>
      <w:bookmarkStart w:name="8521-1558690916918" w:id="17"/>
      <w:bookmarkEnd w:id="17"/>
      <w:r>
        <w:rPr>
          <w:rFonts w:ascii="SimSun" w:hAnsi="SimSun" w:cs="SimSun" w:eastAsia="SimSun"/>
          <w:sz w:val="24"/>
        </w:rPr>
        <w:t>4           2006032404</w:t>
      </w:r>
    </w:p>
    <w:p>
      <w:pPr/>
      <w:bookmarkStart w:name="3020-1558690916918" w:id="18"/>
      <w:bookmarkEnd w:id="18"/>
      <w:r>
        <w:rPr>
          <w:rFonts w:ascii="SimSun" w:hAnsi="SimSun" w:cs="SimSun" w:eastAsia="SimSun"/>
          <w:sz w:val="24"/>
        </w:rPr>
        <w:t>8           2006032408</w:t>
      </w:r>
    </w:p>
    <w:p>
      <w:pPr/>
      <w:bookmarkStart w:name="9126-1558690940164" w:id="19"/>
      <w:bookmarkEnd w:id="19"/>
    </w:p>
    <w:p>
      <w:pPr/>
      <w:bookmarkStart w:name="7874-1558690940480" w:id="20"/>
      <w:bookmarkEnd w:id="20"/>
      <w:r>
        <w:rPr>
          <w:rFonts w:ascii="SimSun" w:hAnsi="SimSun" w:cs="SimSun" w:eastAsia="SimSun"/>
          <w:b w:val="true"/>
          <w:sz w:val="24"/>
        </w:rPr>
        <w:t>1.1 left join(左连接)</w:t>
      </w:r>
    </w:p>
    <w:p>
      <w:pPr/>
      <w:bookmarkStart w:name="8135-1558690941139" w:id="21"/>
      <w:bookmarkEnd w:id="21"/>
      <w:r>
        <w:rPr>
          <w:rFonts w:ascii="SimSun" w:hAnsi="SimSun" w:cs="SimSun" w:eastAsia="SimSun"/>
          <w:sz w:val="24"/>
        </w:rPr>
        <w:t>SELECT * FROM a</w:t>
      </w:r>
    </w:p>
    <w:p>
      <w:pPr/>
      <w:bookmarkStart w:name="4229-1558690941139" w:id="22"/>
      <w:bookmarkEnd w:id="22"/>
      <w:r>
        <w:rPr>
          <w:rFonts w:ascii="SimSun" w:hAnsi="SimSun" w:cs="SimSun" w:eastAsia="SimSun"/>
          <w:sz w:val="24"/>
        </w:rPr>
        <w:t>LEFT JOIN  b </w:t>
      </w:r>
    </w:p>
    <w:p>
      <w:pPr/>
      <w:bookmarkStart w:name="1029-1558690941139" w:id="23"/>
      <w:bookmarkEnd w:id="23"/>
      <w:r>
        <w:rPr>
          <w:rFonts w:ascii="SimSun" w:hAnsi="SimSun" w:cs="SimSun" w:eastAsia="SimSun"/>
          <w:sz w:val="24"/>
        </w:rPr>
        <w:t>ON a.aID =b.bID</w:t>
      </w:r>
    </w:p>
    <w:p>
      <w:pPr/>
      <w:bookmarkStart w:name="9993-1558690941139" w:id="24"/>
      <w:bookmarkEnd w:id="24"/>
    </w:p>
    <w:p>
      <w:pPr/>
      <w:bookmarkStart w:name="1179-1558690941139" w:id="25"/>
      <w:bookmarkEnd w:id="25"/>
      <w:r>
        <w:rPr>
          <w:rFonts w:ascii="SimSun" w:hAnsi="SimSun" w:cs="SimSun" w:eastAsia="SimSun"/>
          <w:sz w:val="24"/>
        </w:rPr>
        <w:t>结果如下:</w:t>
      </w:r>
    </w:p>
    <w:p>
      <w:pPr/>
      <w:bookmarkStart w:name="1750-1558690941139" w:id="26"/>
      <w:bookmarkEnd w:id="26"/>
      <w:r>
        <w:rPr>
          <w:rFonts w:ascii="SimSun" w:hAnsi="SimSun" w:cs="SimSun" w:eastAsia="SimSun"/>
          <w:sz w:val="24"/>
        </w:rPr>
        <w:t>aID               aNum           bID                 bName</w:t>
      </w:r>
    </w:p>
    <w:p>
      <w:pPr/>
      <w:bookmarkStart w:name="6968-1558690941139" w:id="27"/>
      <w:bookmarkEnd w:id="27"/>
      <w:r>
        <w:rPr>
          <w:rFonts w:ascii="SimSun" w:hAnsi="SimSun" w:cs="SimSun" w:eastAsia="SimSun"/>
          <w:sz w:val="24"/>
        </w:rPr>
        <w:t>1            a20050111         1               2006032401</w:t>
      </w:r>
    </w:p>
    <w:p>
      <w:pPr/>
      <w:bookmarkStart w:name="8693-1558690941139" w:id="28"/>
      <w:bookmarkEnd w:id="28"/>
      <w:r>
        <w:rPr>
          <w:rFonts w:ascii="SimSun" w:hAnsi="SimSun" w:cs="SimSun" w:eastAsia="SimSun"/>
          <w:sz w:val="24"/>
        </w:rPr>
        <w:t>2            a20050112         2              2006032402</w:t>
      </w:r>
    </w:p>
    <w:p>
      <w:pPr/>
      <w:bookmarkStart w:name="6416-1558690941139" w:id="29"/>
      <w:bookmarkEnd w:id="29"/>
      <w:r>
        <w:rPr>
          <w:rFonts w:ascii="SimSun" w:hAnsi="SimSun" w:cs="SimSun" w:eastAsia="SimSun"/>
          <w:sz w:val="24"/>
        </w:rPr>
        <w:t>3            a20050113         3              2006032403</w:t>
      </w:r>
    </w:p>
    <w:p>
      <w:pPr/>
      <w:bookmarkStart w:name="6340-1558690941139" w:id="30"/>
      <w:bookmarkEnd w:id="30"/>
      <w:r>
        <w:rPr>
          <w:rFonts w:ascii="SimSun" w:hAnsi="SimSun" w:cs="SimSun" w:eastAsia="SimSun"/>
          <w:sz w:val="24"/>
        </w:rPr>
        <w:t>4            a20050114         4              2006032404</w:t>
      </w:r>
    </w:p>
    <w:p>
      <w:pPr/>
      <w:bookmarkStart w:name="3635-1558690941139" w:id="31"/>
      <w:bookmarkEnd w:id="31"/>
      <w:r>
        <w:rPr>
          <w:rFonts w:ascii="SimSun" w:hAnsi="SimSun" w:cs="SimSun" w:eastAsia="SimSun"/>
          <w:sz w:val="24"/>
        </w:rPr>
        <w:t>5            a20050115         NULL                   NULL</w:t>
      </w:r>
    </w:p>
    <w:p>
      <w:pPr/>
      <w:bookmarkStart w:name="1874-1558690941139" w:id="32"/>
      <w:bookmarkEnd w:id="32"/>
    </w:p>
    <w:p>
      <w:pPr/>
      <w:bookmarkStart w:name="8154-1558690941139" w:id="33"/>
      <w:bookmarkEnd w:id="33"/>
      <w:r>
        <w:rPr>
          <w:rFonts w:ascii="SimSun" w:hAnsi="SimSun" w:cs="SimSun" w:eastAsia="SimSun"/>
          <w:sz w:val="24"/>
        </w:rPr>
        <w:t>结果说明:</w:t>
      </w:r>
    </w:p>
    <w:p>
      <w:pPr/>
      <w:bookmarkStart w:name="1133-1558690941139" w:id="34"/>
      <w:bookmarkEnd w:id="34"/>
      <w:r>
        <w:rPr>
          <w:rFonts w:ascii="SimSun" w:hAnsi="SimSun" w:cs="SimSun" w:eastAsia="SimSun"/>
          <w:sz w:val="24"/>
        </w:rPr>
        <w:t>  left join是以A表的记录为基础的,A可以看成左表,B可以看成右表,leftjoin是以左表为准的.</w:t>
      </w:r>
    </w:p>
    <w:p>
      <w:pPr/>
      <w:bookmarkStart w:name="2862-1558690941139" w:id="35"/>
      <w:bookmarkEnd w:id="35"/>
      <w:r>
        <w:rPr>
          <w:rFonts w:ascii="SimSun" w:hAnsi="SimSun" w:cs="SimSun" w:eastAsia="SimSun"/>
          <w:sz w:val="24"/>
        </w:rPr>
        <w:t>换句话说,左表(A)的记录将会全部表示出来,而右表(B)只会显示符合搜索条件的记录(例子中为: A.aID = B.bID).</w:t>
      </w:r>
    </w:p>
    <w:p>
      <w:pPr/>
      <w:bookmarkStart w:name="4731-1558690941139" w:id="36"/>
      <w:bookmarkEnd w:id="36"/>
      <w:r>
        <w:rPr>
          <w:rFonts w:ascii="SimSun" w:hAnsi="SimSun" w:cs="SimSun" w:eastAsia="SimSun"/>
          <w:sz w:val="24"/>
        </w:rPr>
        <w:t>B表记录不足的地方均为NULL.</w:t>
      </w:r>
    </w:p>
    <w:p>
      <w:pPr/>
      <w:bookmarkStart w:name="9050-1558690971582" w:id="37"/>
      <w:bookmarkEnd w:id="37"/>
    </w:p>
    <w:p>
      <w:pPr/>
      <w:bookmarkStart w:name="5880-1558690971792" w:id="38"/>
      <w:bookmarkEnd w:id="38"/>
      <w:r>
        <w:rPr>
          <w:rFonts w:ascii="SimSun" w:hAnsi="SimSun" w:cs="SimSun" w:eastAsia="SimSun"/>
          <w:b w:val="true"/>
          <w:sz w:val="24"/>
        </w:rPr>
        <w:t>1.2 right join(右连接)</w:t>
      </w:r>
      <w:r>
        <w:rPr>
          <w:rFonts w:ascii="SimSun" w:hAnsi="SimSun" w:cs="SimSun" w:eastAsia="SimSun"/>
          <w:sz w:val="24"/>
        </w:rPr>
        <w:t> </w:t>
      </w:r>
    </w:p>
    <w:p>
      <w:pPr/>
      <w:bookmarkStart w:name="3851-1558690972503" w:id="39"/>
      <w:bookmarkEnd w:id="39"/>
      <w:r>
        <w:rPr>
          <w:rFonts w:ascii="SimSun" w:hAnsi="SimSun" w:cs="SimSun" w:eastAsia="SimSun"/>
          <w:sz w:val="24"/>
        </w:rPr>
        <w:t>SELECT  * FROM a</w:t>
      </w:r>
    </w:p>
    <w:p>
      <w:pPr/>
      <w:bookmarkStart w:name="5721-1558690972503" w:id="40"/>
      <w:bookmarkEnd w:id="40"/>
      <w:r>
        <w:rPr>
          <w:rFonts w:ascii="SimSun" w:hAnsi="SimSun" w:cs="SimSun" w:eastAsia="SimSun"/>
          <w:sz w:val="24"/>
        </w:rPr>
        <w:t>RIGHT JOING b </w:t>
      </w:r>
    </w:p>
    <w:p>
      <w:pPr/>
      <w:bookmarkStart w:name="1894-1558690972503" w:id="41"/>
      <w:bookmarkEnd w:id="41"/>
      <w:r>
        <w:rPr>
          <w:rFonts w:ascii="SimSun" w:hAnsi="SimSun" w:cs="SimSun" w:eastAsia="SimSun"/>
          <w:sz w:val="24"/>
        </w:rPr>
        <w:t>ON a.aID = b.bID</w:t>
      </w:r>
    </w:p>
    <w:p>
      <w:pPr/>
      <w:bookmarkStart w:name="9269-1558690972503" w:id="42"/>
      <w:bookmarkEnd w:id="42"/>
    </w:p>
    <w:p>
      <w:pPr/>
      <w:bookmarkStart w:name="4600-1558690972503" w:id="43"/>
      <w:bookmarkEnd w:id="43"/>
      <w:r>
        <w:rPr>
          <w:rFonts w:ascii="SimSun" w:hAnsi="SimSun" w:cs="SimSun" w:eastAsia="SimSun"/>
          <w:sz w:val="24"/>
        </w:rPr>
        <w:t>结果如下:</w:t>
      </w:r>
    </w:p>
    <w:p>
      <w:pPr/>
      <w:bookmarkStart w:name="7138-1558690972503" w:id="44"/>
      <w:bookmarkEnd w:id="44"/>
      <w:r>
        <w:rPr>
          <w:rFonts w:ascii="SimSun" w:hAnsi="SimSun" w:cs="SimSun" w:eastAsia="SimSun"/>
          <w:sz w:val="24"/>
        </w:rPr>
        <w:t>aID                aNum          bID                 bName</w:t>
      </w:r>
    </w:p>
    <w:p>
      <w:pPr/>
      <w:bookmarkStart w:name="2681-1558690972503" w:id="45"/>
      <w:bookmarkEnd w:id="45"/>
      <w:r>
        <w:rPr>
          <w:rFonts w:ascii="SimSun" w:hAnsi="SimSun" w:cs="SimSun" w:eastAsia="SimSun"/>
          <w:sz w:val="24"/>
        </w:rPr>
        <w:t>1            a20050111         1              2006032401</w:t>
      </w:r>
    </w:p>
    <w:p>
      <w:pPr/>
      <w:bookmarkStart w:name="2137-1558690972503" w:id="46"/>
      <w:bookmarkEnd w:id="46"/>
      <w:r>
        <w:rPr>
          <w:rFonts w:ascii="SimSun" w:hAnsi="SimSun" w:cs="SimSun" w:eastAsia="SimSun"/>
          <w:sz w:val="24"/>
        </w:rPr>
        <w:t>2            a20050112         2              2006032402</w:t>
      </w:r>
    </w:p>
    <w:p>
      <w:pPr/>
      <w:bookmarkStart w:name="2694-1558690972503" w:id="47"/>
      <w:bookmarkEnd w:id="47"/>
      <w:r>
        <w:rPr>
          <w:rFonts w:ascii="SimSun" w:hAnsi="SimSun" w:cs="SimSun" w:eastAsia="SimSun"/>
          <w:sz w:val="24"/>
        </w:rPr>
        <w:t>3            a20050113         3              2006032403</w:t>
      </w:r>
    </w:p>
    <w:p>
      <w:pPr/>
      <w:bookmarkStart w:name="1915-1558690972503" w:id="48"/>
      <w:bookmarkEnd w:id="48"/>
      <w:r>
        <w:rPr>
          <w:rFonts w:ascii="SimSun" w:hAnsi="SimSun" w:cs="SimSun" w:eastAsia="SimSun"/>
          <w:sz w:val="24"/>
        </w:rPr>
        <w:t>4            a20050114         4              2006032404</w:t>
      </w:r>
    </w:p>
    <w:p>
      <w:pPr/>
      <w:bookmarkStart w:name="4975-1558690972503" w:id="49"/>
      <w:bookmarkEnd w:id="49"/>
      <w:r>
        <w:rPr>
          <w:rFonts w:ascii="SimSun" w:hAnsi="SimSun" w:cs="SimSun" w:eastAsia="SimSun"/>
          <w:sz w:val="24"/>
        </w:rPr>
        <w:t>NULL                  NULL           8              2006032408</w:t>
      </w:r>
    </w:p>
    <w:p>
      <w:pPr/>
      <w:bookmarkStart w:name="2817-1558690972503" w:id="50"/>
      <w:bookmarkEnd w:id="50"/>
    </w:p>
    <w:p>
      <w:pPr/>
      <w:bookmarkStart w:name="2366-1558690972503" w:id="51"/>
      <w:bookmarkEnd w:id="51"/>
      <w:r>
        <w:rPr>
          <w:rFonts w:ascii="SimSun" w:hAnsi="SimSun" w:cs="SimSun" w:eastAsia="SimSun"/>
          <w:sz w:val="24"/>
        </w:rPr>
        <w:t>结果说明:</w:t>
      </w:r>
    </w:p>
    <w:p>
      <w:pPr/>
      <w:bookmarkStart w:name="7000-1558690972503" w:id="52"/>
      <w:bookmarkEnd w:id="52"/>
      <w:r>
        <w:rPr>
          <w:rFonts w:ascii="SimSun" w:hAnsi="SimSun" w:cs="SimSun" w:eastAsia="SimSun"/>
          <w:sz w:val="24"/>
        </w:rPr>
        <w:t>  仔细观察一下,就会发现,和left join的结果刚好相反,这次是以右表(B)为基础的,A表不足的地方用NULL填充.</w:t>
      </w:r>
    </w:p>
    <w:p>
      <w:pPr/>
      <w:bookmarkStart w:name="1889-1558690972503" w:id="53"/>
      <w:bookmarkEnd w:id="53"/>
    </w:p>
    <w:p>
      <w:pPr/>
      <w:bookmarkStart w:name="6424-1558690972503" w:id="54"/>
      <w:bookmarkEnd w:id="54"/>
      <w:r>
        <w:rPr>
          <w:rFonts w:ascii="SimSun" w:hAnsi="SimSun" w:cs="SimSun" w:eastAsia="SimSun"/>
          <w:b w:val="true"/>
          <w:sz w:val="24"/>
        </w:rPr>
        <w:t>1.3 inner join(相等连接或内连接)</w:t>
      </w:r>
      <w:r>
        <w:rPr>
          <w:rFonts w:ascii="SimSun" w:hAnsi="SimSun" w:cs="SimSun" w:eastAsia="SimSun"/>
          <w:sz w:val="24"/>
        </w:rPr>
        <w:t> </w:t>
      </w:r>
    </w:p>
    <w:p>
      <w:pPr/>
      <w:bookmarkStart w:name="5090-1558690972503" w:id="55"/>
      <w:bookmarkEnd w:id="55"/>
      <w:r>
        <w:rPr>
          <w:rFonts w:ascii="SimSun" w:hAnsi="SimSun" w:cs="SimSun" w:eastAsia="SimSun"/>
          <w:sz w:val="24"/>
        </w:rPr>
        <w:t>SELECT * FROM  a</w:t>
      </w:r>
    </w:p>
    <w:p>
      <w:pPr/>
      <w:bookmarkStart w:name="7061-1558690972503" w:id="56"/>
      <w:bookmarkEnd w:id="56"/>
      <w:r>
        <w:rPr>
          <w:rFonts w:ascii="SimSun" w:hAnsi="SimSun" w:cs="SimSun" w:eastAsia="SimSun"/>
          <w:sz w:val="24"/>
        </w:rPr>
        <w:t>INNER JOIN  b</w:t>
      </w:r>
    </w:p>
    <w:p>
      <w:pPr/>
      <w:bookmarkStart w:name="8978-1558690972503" w:id="57"/>
      <w:bookmarkEnd w:id="57"/>
      <w:r>
        <w:rPr>
          <w:rFonts w:ascii="SimSun" w:hAnsi="SimSun" w:cs="SimSun" w:eastAsia="SimSun"/>
          <w:sz w:val="24"/>
        </w:rPr>
        <w:t>ON a.aID =b.bID</w:t>
      </w:r>
    </w:p>
    <w:p>
      <w:pPr/>
      <w:bookmarkStart w:name="1274-1558690972503" w:id="58"/>
      <w:bookmarkEnd w:id="58"/>
    </w:p>
    <w:p>
      <w:pPr/>
      <w:bookmarkStart w:name="7122-1558690972503" w:id="59"/>
      <w:bookmarkEnd w:id="59"/>
      <w:r>
        <w:rPr>
          <w:rFonts w:ascii="SimSun" w:hAnsi="SimSun" w:cs="SimSun" w:eastAsia="SimSun"/>
          <w:sz w:val="24"/>
        </w:rPr>
        <w:t>等同于以下SQL句:</w:t>
      </w:r>
    </w:p>
    <w:p>
      <w:pPr/>
      <w:bookmarkStart w:name="3561-1558690972503" w:id="60"/>
      <w:bookmarkEnd w:id="60"/>
      <w:r>
        <w:rPr>
          <w:rFonts w:ascii="SimSun" w:hAnsi="SimSun" w:cs="SimSun" w:eastAsia="SimSun"/>
          <w:sz w:val="24"/>
        </w:rPr>
        <w:t>SELECT * </w:t>
      </w:r>
    </w:p>
    <w:p>
      <w:pPr/>
      <w:bookmarkStart w:name="3244-1558690972503" w:id="61"/>
      <w:bookmarkEnd w:id="61"/>
      <w:r>
        <w:rPr>
          <w:rFonts w:ascii="SimSun" w:hAnsi="SimSun" w:cs="SimSun" w:eastAsia="SimSun"/>
          <w:sz w:val="24"/>
        </w:rPr>
        <w:t>FROM a,b</w:t>
      </w:r>
    </w:p>
    <w:p>
      <w:pPr/>
      <w:bookmarkStart w:name="2992-1558690972503" w:id="62"/>
      <w:bookmarkEnd w:id="62"/>
      <w:r>
        <w:rPr>
          <w:rFonts w:ascii="SimSun" w:hAnsi="SimSun" w:cs="SimSun" w:eastAsia="SimSun"/>
          <w:sz w:val="24"/>
        </w:rPr>
        <w:t>WHERE a.aID = b.bID</w:t>
      </w:r>
    </w:p>
    <w:p>
      <w:pPr/>
      <w:bookmarkStart w:name="2980-1558690972503" w:id="63"/>
      <w:bookmarkEnd w:id="63"/>
    </w:p>
    <w:p>
      <w:pPr/>
      <w:bookmarkStart w:name="2498-1558690972503" w:id="64"/>
      <w:bookmarkEnd w:id="64"/>
      <w:r>
        <w:rPr>
          <w:rFonts w:ascii="SimSun" w:hAnsi="SimSun" w:cs="SimSun" w:eastAsia="SimSun"/>
          <w:sz w:val="24"/>
        </w:rPr>
        <w:t>结果如下:</w:t>
      </w:r>
    </w:p>
    <w:p>
      <w:pPr/>
      <w:bookmarkStart w:name="1028-1558690972503" w:id="65"/>
      <w:bookmarkEnd w:id="65"/>
      <w:r>
        <w:rPr>
          <w:rFonts w:ascii="SimSun" w:hAnsi="SimSun" w:cs="SimSun" w:eastAsia="SimSun"/>
          <w:sz w:val="24"/>
        </w:rPr>
        <w:t>aID                aNum          bID                  bName</w:t>
      </w:r>
    </w:p>
    <w:p>
      <w:pPr/>
      <w:bookmarkStart w:name="6050-1558690972503" w:id="66"/>
      <w:bookmarkEnd w:id="66"/>
      <w:r>
        <w:rPr>
          <w:rFonts w:ascii="SimSun" w:hAnsi="SimSun" w:cs="SimSun" w:eastAsia="SimSun"/>
          <w:sz w:val="24"/>
        </w:rPr>
        <w:t>1            a20050111         1              2006032401</w:t>
      </w:r>
    </w:p>
    <w:p>
      <w:pPr/>
      <w:bookmarkStart w:name="7280-1558690972503" w:id="67"/>
      <w:bookmarkEnd w:id="67"/>
      <w:r>
        <w:rPr>
          <w:rFonts w:ascii="SimSun" w:hAnsi="SimSun" w:cs="SimSun" w:eastAsia="SimSun"/>
          <w:sz w:val="24"/>
        </w:rPr>
        <w:t>2            a20050112         2              2006032402</w:t>
      </w:r>
    </w:p>
    <w:p>
      <w:pPr/>
      <w:bookmarkStart w:name="2863-1558690972503" w:id="68"/>
      <w:bookmarkEnd w:id="68"/>
      <w:r>
        <w:rPr>
          <w:rFonts w:ascii="SimSun" w:hAnsi="SimSun" w:cs="SimSun" w:eastAsia="SimSun"/>
          <w:sz w:val="24"/>
        </w:rPr>
        <w:t>3            a20050113         3              2006032403</w:t>
      </w:r>
    </w:p>
    <w:p>
      <w:pPr/>
      <w:bookmarkStart w:name="4060-1558690972503" w:id="69"/>
      <w:bookmarkEnd w:id="69"/>
      <w:r>
        <w:rPr>
          <w:rFonts w:ascii="SimSun" w:hAnsi="SimSun" w:cs="SimSun" w:eastAsia="SimSun"/>
          <w:sz w:val="24"/>
        </w:rPr>
        <w:t>4            a20050114         4              2006032404</w:t>
      </w:r>
    </w:p>
    <w:p>
      <w:pPr/>
      <w:bookmarkStart w:name="3854-1558690972503" w:id="70"/>
      <w:bookmarkEnd w:id="70"/>
    </w:p>
    <w:p>
      <w:pPr/>
      <w:bookmarkStart w:name="4580-1558690972503" w:id="71"/>
      <w:bookmarkEnd w:id="71"/>
      <w:r>
        <w:rPr>
          <w:rFonts w:ascii="SimSun" w:hAnsi="SimSun" w:cs="SimSun" w:eastAsia="SimSun"/>
          <w:sz w:val="24"/>
        </w:rPr>
        <w:t>结果说明:</w:t>
      </w:r>
    </w:p>
    <w:p>
      <w:pPr/>
      <w:bookmarkStart w:name="5019-1558690972503" w:id="72"/>
      <w:bookmarkEnd w:id="72"/>
      <w:r>
        <w:rPr>
          <w:rFonts w:ascii="SimSun" w:hAnsi="SimSun" w:cs="SimSun" w:eastAsia="SimSun"/>
          <w:sz w:val="24"/>
        </w:rPr>
        <w:t>  很明显,这里只显示出了 A.aID = B.bID的记录.这说明inner join并不以谁为基础,它只显示符合条件的记录.</w:t>
      </w:r>
    </w:p>
    <w:p>
      <w:pPr/>
      <w:bookmarkStart w:name="1230-1558689697681" w:id="73"/>
      <w:bookmarkEnd w:id="73"/>
    </w:p>
    <w:p>
      <w:pPr/>
      <w:bookmarkStart w:name="5241-1558691340731" w:id="74"/>
      <w:bookmarkEnd w:id="74"/>
    </w:p>
    <w:p>
      <w:pPr/>
      <w:bookmarkStart w:name="1015-1558691341066" w:id="75"/>
      <w:bookmarkEnd w:id="75"/>
      <w:r>
        <w:rPr>
          <w:rFonts w:ascii="SimSun" w:hAnsi="SimSun" w:cs="SimSun" w:eastAsia="SimSun"/>
          <w:b w:val="true"/>
          <w:sz w:val="24"/>
        </w:rPr>
        <w:t>2.join的使用_高级查询：</w:t>
      </w:r>
    </w:p>
    <w:p>
      <w:pPr/>
      <w:bookmarkStart w:name="9921-1558689713648" w:id="76"/>
      <w:bookmarkEnd w:id="76"/>
      <w:r>
        <w:rPr>
          <w:rFonts w:ascii="SimSun" w:hAnsi="SimSun" w:cs="SimSun" w:eastAsia="SimSun"/>
          <w:sz w:val="24"/>
        </w:rPr>
        <w:t xml:space="preserve">  1. join分为left join（左外连接）和right join（右外连接）以及内连接（等值连接）。</w:t>
      </w:r>
    </w:p>
    <w:p>
      <w:pPr/>
      <w:bookmarkStart w:name="6319-1558689713648" w:id="77"/>
      <w:bookmarkEnd w:id="77"/>
      <w:r>
        <w:rPr>
          <w:rFonts w:ascii="SimSun" w:hAnsi="SimSun" w:cs="SimSun" w:eastAsia="SimSun"/>
          <w:sz w:val="24"/>
        </w:rPr>
        <w:t xml:space="preserve">  2. 在sqlalchemy中，使用join来完成内连接。在写join的时候，如果不写join的条件，那么默认将使用外键来作为条件连接。</w:t>
      </w:r>
    </w:p>
    <w:p>
      <w:pPr/>
      <w:bookmarkStart w:name="7240-1558689713648" w:id="78"/>
      <w:bookmarkEnd w:id="78"/>
      <w:r>
        <w:rPr>
          <w:rFonts w:ascii="SimSun" w:hAnsi="SimSun" w:cs="SimSun" w:eastAsia="SimSun"/>
          <w:sz w:val="24"/>
        </w:rPr>
        <w:t xml:space="preserve">  3. 查询出来的字段，跟join后面的东西无关，而是取决于query方法中传了什么参数。（模型名=全表；模型名.属性=表名.字段）。</w:t>
      </w:r>
    </w:p>
    <w:p>
      <w:pPr/>
      <w:bookmarkStart w:name="4294-1558691407019" w:id="79"/>
      <w:bookmarkEnd w:id="79"/>
      <w:r>
        <w:rPr>
          <w:rFonts w:ascii="SimSun" w:hAnsi="SimSun" w:cs="SimSun" w:eastAsia="SimSun"/>
          <w:sz w:val="24"/>
        </w:rPr>
        <w:t xml:space="preserve">  4. 在sqlalchemy中，使用outerjoin来完成外连接（默认是左外连接）。</w:t>
      </w:r>
    </w:p>
    <w:p>
      <w:pPr/>
      <w:bookmarkStart w:name="8080-1558693381382" w:id="80"/>
      <w:bookmarkEnd w:id="80"/>
    </w:p>
    <w:p>
      <w:pPr/>
      <w:bookmarkStart w:name="5113-1558693055162" w:id="81"/>
      <w:bookmarkEnd w:id="81"/>
      <w:r>
        <w:rPr>
          <w:rFonts w:ascii="SimSun" w:hAnsi="SimSun" w:cs="SimSun" w:eastAsia="SimSun"/>
          <w:b w:val="true"/>
          <w:sz w:val="24"/>
        </w:rPr>
        <w:t>3.代码演示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760"/>
      </w:tblGrid>
      <w:tr>
        <w:trPr>
          <w:trHeight w:val="600"/>
        </w:trPr>
        <w:tc>
          <w:tcPr>
            <w:tcW w:w="1276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create_engine,Column,Integer,Float,Boolean,DECIMAL,Enum,\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Date,DateTime,Time,String,Text,func,or_,and_,ForeignKey,Table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sqlalchemy.dialects.mysql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LONGTEXT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sqlalchemy.ext.declarative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declarative_base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sqlalchemy.orm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sessionmaker,relationship,backref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random,time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datetime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datetime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HOSTNAME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'127.0.0.1'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PORT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'3306'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DATABASE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'first_sqlalchemy'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PASSWORD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DB_URI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"mysql+pymysql://{username}:{password}@{host}:{port}/{db}?charset=utf8"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username</w:t>
            </w:r>
            <w:r>
              <w:rPr>
                <w:rFonts w:ascii="SimSun" w:hAnsi="SimSun" w:cs="SimSun" w:eastAsia="SimSun"/>
                <w:sz w:val="24"/>
              </w:rPr>
              <w:t>=USERNAME,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password</w:t>
            </w:r>
            <w:r>
              <w:rPr>
                <w:rFonts w:ascii="SimSun" w:hAnsi="SimSun" w:cs="SimSun" w:eastAsia="SimSun"/>
                <w:sz w:val="24"/>
              </w:rPr>
              <w:t>=PASSWORD,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host</w:t>
            </w:r>
            <w:r>
              <w:rPr>
                <w:rFonts w:ascii="SimSun" w:hAnsi="SimSun" w:cs="SimSun" w:eastAsia="SimSun"/>
                <w:sz w:val="24"/>
              </w:rPr>
              <w:t>=HOSTNAME,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port</w:t>
            </w:r>
            <w:r>
              <w:rPr>
                <w:rFonts w:ascii="SimSun" w:hAnsi="SimSun" w:cs="SimSun" w:eastAsia="SimSun"/>
                <w:sz w:val="24"/>
              </w:rPr>
              <w:t>=PORT,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db</w:t>
            </w:r>
            <w:r>
              <w:rPr>
                <w:rFonts w:ascii="SimSun" w:hAnsi="SimSun" w:cs="SimSun" w:eastAsia="SimSun"/>
                <w:sz w:val="24"/>
              </w:rPr>
              <w:t>=DATABASE)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engine = create_engine(DB_URI)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Base = declarative_base(engine)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session = sessionmaker(engine)()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User(Base):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'user'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id = Column(Integer,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"&lt;User(uname: %s)&gt;" </w:t>
            </w:r>
            <w:r>
              <w:rPr>
                <w:rFonts w:ascii="SimSun" w:hAnsi="SimSun" w:cs="SimSun" w:eastAsia="SimSun"/>
                <w:sz w:val="24"/>
              </w:rPr>
              <w:t xml:space="preserve">%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.uname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Article(Base):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'article'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 xml:space="preserve">id = Column(Integer,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title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 xml:space="preserve">),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create_time = Column(DateTime,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default</w:t>
            </w:r>
            <w:r>
              <w:rPr>
                <w:rFonts w:ascii="SimSun" w:hAnsi="SimSun" w:cs="SimSun" w:eastAsia="SimSun"/>
                <w:sz w:val="24"/>
              </w:rPr>
              <w:t>=datetime.now)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uid = Column(Integer,ForeignKey(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"user.id"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author = relationship(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backref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"articles"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"&lt;Article(title: %s)&gt;" </w:t>
            </w:r>
            <w:r>
              <w:rPr>
                <w:rFonts w:ascii="SimSun" w:hAnsi="SimSun" w:cs="SimSun" w:eastAsia="SimSun"/>
                <w:sz w:val="24"/>
              </w:rPr>
              <w:t xml:space="preserve">%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.title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 </w:t>
            </w:r>
            <w:r>
              <w:rPr>
                <w:rFonts w:ascii="SimSun" w:hAnsi="SimSun" w:cs="SimSun" w:eastAsia="SimSun"/>
                <w:sz w:val="24"/>
              </w:rPr>
              <w:t>add_data():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Base.metadata.drop_all()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Base.metadata.create_all()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user1 = 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'莫莫'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user2 = 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'露露'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for </w:t>
            </w:r>
            <w:r>
              <w:rPr>
                <w:rFonts w:ascii="SimSun" w:hAnsi="SimSun" w:cs="SimSun" w:eastAsia="SimSun"/>
                <w:sz w:val="24"/>
              </w:rPr>
              <w:t xml:space="preserve">x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in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range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article = Article(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title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'title %s' </w:t>
            </w:r>
            <w:r>
              <w:rPr>
                <w:rFonts w:ascii="SimSun" w:hAnsi="SimSun" w:cs="SimSun" w:eastAsia="SimSun"/>
                <w:sz w:val="24"/>
              </w:rPr>
              <w:t>% x)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article.author = user1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session.add(article)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session.commit()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for </w:t>
            </w:r>
            <w:r>
              <w:rPr>
                <w:rFonts w:ascii="SimSun" w:hAnsi="SimSun" w:cs="SimSun" w:eastAsia="SimSun"/>
                <w:sz w:val="24"/>
              </w:rPr>
              <w:t xml:space="preserve">x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in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range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3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article = Article(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title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'title %s' </w:t>
            </w:r>
            <w:r>
              <w:rPr>
                <w:rFonts w:ascii="SimSun" w:hAnsi="SimSun" w:cs="SimSun" w:eastAsia="SimSun"/>
                <w:sz w:val="24"/>
              </w:rPr>
              <w:t>% x)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article.author = user2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session.add(article)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#找到所有的用户，按照发表的文章数量进行排序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#注意1：在sqlalchemy中，使用join来完成内连接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oper1():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#select user.uname,count(article.id) from user join article on user.id=article.uid group by user.id order by count(article.id) desc;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result = session.query(User.uname, func.count(Article.id)).join(Article,User.id==Article.uid).group_by(User.id).order_by(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    func.count(Article.id).desc())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print(result) #sql语句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result = session.query(User.uname, func.count(Article.id)).join(Article, User.id == Article.uid).group_by(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User.id).order_by(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func.count(Article.id).desc()).all()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 xml:space="preserve">(result)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结果:列表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#找到所有的用户，按照发表的文章数量进行排序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#注意2：在写join的时候，如果不写join的条件，那么默认将使用外键来作为条件连接。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oper2():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result = session.query(User.uname, func.count(Article.id)).join(Article).group_by(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User.id).order_by(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func.count(Article.id).desc()).all()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 xml:space="preserve">(result)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结果:列表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#找到所有的用户，按照发表的文章数量进行排序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#注意3： 查询出来的字段，跟join后面的东西无关，而是取决于query方法中传了什么参数。（模型名=全表；模型名.属性=表名.字段）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oper3():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result = session.query(User).join(Article).group_by(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User.id).order_by(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func.count(Article.id).desc()).all()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 xml:space="preserve">(result)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结果:列表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add_data()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oper1()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oper2()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oper3()</w:t>
            </w:r>
          </w:p>
        </w:tc>
      </w:tr>
    </w:tbl>
    <w:p>
      <w:pPr/>
      <w:bookmarkStart w:name="8011-1558693068294" w:id="82"/>
      <w:bookmarkEnd w:id="82"/>
    </w:p>
    <w:p>
      <w:pPr/>
      <w:bookmarkStart w:name="2435-1558693055488" w:id="83"/>
      <w:bookmarkEnd w:id="83"/>
    </w:p>
    <w:p>
      <w:pPr/>
      <w:bookmarkStart w:name="5329-1558689713648" w:id="84"/>
      <w:bookmarkEnd w:id="84"/>
    </w:p>
    <w:p>
      <w:pPr/>
      <w:bookmarkStart w:name="4875-1558689713648" w:id="85"/>
      <w:bookmarkEnd w:id="8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2019-06-03T04:00:16Z</dcterms:created>
  <dc:creator>Apache POI</dc:creator>
</cp:coreProperties>
</file>