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91-1559041218980" w:id="1"/>
      <w:bookmarkEnd w:id="1"/>
      <w:r>
        <w:rPr>
          <w:rFonts w:ascii="SimSun" w:hAnsi="SimSun" w:cs="SimSun" w:eastAsia="SimSun"/>
          <w:b w:val="true"/>
          <w:sz w:val="24"/>
        </w:rPr>
        <w:t>1.Flask-Migrate介绍：</w:t>
      </w:r>
    </w:p>
    <w:p>
      <w:pPr/>
      <w:bookmarkStart w:name="6114-1559050910091" w:id="2"/>
      <w:bookmarkEnd w:id="2"/>
      <w:r>
        <w:rPr>
          <w:rFonts w:ascii="SimSun" w:hAnsi="SimSun" w:cs="SimSun" w:eastAsia="SimSun"/>
          <w:sz w:val="24"/>
        </w:rPr>
        <w:t xml:space="preserve">     在实际的开发环境中，经常会发生数据库修改的行为。一般我们修改数据库不会直接手动的去修改，而是去修改ORM对应的模型，然后再把模型映射到数据库中。这时候如果有一个工具能专门做这种事情，就显得非常有用了。</w:t>
      </w:r>
    </w:p>
    <w:p>
      <w:pPr/>
      <w:bookmarkStart w:name="4700-1559051095603" w:id="3"/>
      <w:bookmarkEnd w:id="3"/>
      <w:r>
        <w:rPr>
          <w:rFonts w:ascii="SimSun" w:hAnsi="SimSun" w:cs="SimSun" w:eastAsia="SimSun"/>
          <w:sz w:val="24"/>
        </w:rPr>
        <w:t xml:space="preserve">    flask-migrate插件就是做这个事情的。flask-migrate是基于Alembic进行的一个封装，并集成到Flask中，所有的迁移操作其实都是Alembic做的，他能跟踪模型的变化，并将变化映射到数据库中。</w:t>
      </w:r>
    </w:p>
    <w:p>
      <w:pPr/>
      <w:bookmarkStart w:name="9699-1559050910091" w:id="4"/>
      <w:bookmarkEnd w:id="4"/>
    </w:p>
    <w:p>
      <w:pPr/>
      <w:bookmarkStart w:name="7020-1559050910091" w:id="5"/>
      <w:bookmarkEnd w:id="5"/>
      <w:r>
        <w:rPr>
          <w:rFonts w:ascii="SimSun" w:hAnsi="SimSun" w:cs="SimSun" w:eastAsia="SimSun"/>
          <w:b w:val="true"/>
          <w:sz w:val="24"/>
        </w:rPr>
        <w:t>2.Flask-Migrate安装：</w:t>
      </w:r>
    </w:p>
    <w:p>
      <w:pPr/>
      <w:bookmarkStart w:name="4315-1559050910091" w:id="6"/>
      <w:bookmarkEnd w:id="6"/>
      <w:r>
        <w:rPr>
          <w:rFonts w:ascii="SimSun" w:hAnsi="SimSun" w:cs="SimSun" w:eastAsia="SimSun"/>
          <w:sz w:val="24"/>
        </w:rPr>
        <w:t xml:space="preserve">      pip install flask-migrate</w:t>
      </w:r>
    </w:p>
    <w:p>
      <w:pPr/>
      <w:bookmarkStart w:name="4663-1559050910091" w:id="7"/>
      <w:bookmarkEnd w:id="7"/>
    </w:p>
    <w:p>
      <w:pPr/>
      <w:bookmarkStart w:name="1050-1559052989301" w:id="8"/>
      <w:bookmarkEnd w:id="8"/>
      <w:r>
        <w:rPr>
          <w:rFonts w:ascii="SimSun" w:hAnsi="SimSun" w:cs="SimSun" w:eastAsia="SimSun"/>
          <w:b w:val="true"/>
          <w:sz w:val="24"/>
        </w:rPr>
        <w:t>3.项目结构图：</w:t>
      </w:r>
    </w:p>
    <w:p>
      <w:pPr/>
      <w:bookmarkStart w:name="2076-1559053061558" w:id="9"/>
      <w:bookmarkEnd w:id="9"/>
      <w:r>
        <w:drawing>
          <wp:inline distT="0" distR="0" distB="0" distL="0">
            <wp:extent cx="5267325" cy="38796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0-1559050910091" w:id="10"/>
      <w:bookmarkEnd w:id="10"/>
    </w:p>
    <w:p>
      <w:pPr/>
      <w:bookmarkStart w:name="1445-1559053081779" w:id="11"/>
      <w:bookmarkEnd w:id="11"/>
      <w:r>
        <w:rPr>
          <w:rFonts w:ascii="SimSun" w:hAnsi="SimSun" w:cs="SimSun" w:eastAsia="SimSun"/>
          <w:b w:val="true"/>
          <w:sz w:val="24"/>
        </w:rPr>
        <w:t>4.Flask-Migrate使用之manage.py文件中的代码：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60"/>
      </w:tblGrid>
      <w:tr>
        <w:trPr>
          <w:trHeight w:val="600"/>
        </w:trPr>
        <w:tc>
          <w:tcPr>
            <w:tcW w:w="120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app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exts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db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flask_migrate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Migrate,MigrateCommand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#需要把映射到数据库中的模型导入到manage.py文件中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models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manager = Manager(app)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#用来绑定app和db到flask-migrate的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Migrate(app,db)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#添加Migrate的所有子命令到db下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manager.add_command(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"db"</w:t>
            </w:r>
            <w:r>
              <w:rPr>
                <w:rFonts w:ascii="SimSun" w:hAnsi="SimSun" w:cs="SimSun" w:eastAsia="SimSun"/>
                <w:sz w:val="24"/>
              </w:rPr>
              <w:t>,MigrateCommand)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manager.run()</w:t>
            </w:r>
          </w:p>
        </w:tc>
      </w:tr>
    </w:tbl>
    <w:p>
      <w:pPr/>
      <w:bookmarkStart w:name="9878-1559050910091" w:id="12"/>
      <w:bookmarkEnd w:id="12"/>
    </w:p>
    <w:p>
      <w:pPr/>
      <w:bookmarkStart w:name="9784-1559050910091" w:id="13"/>
      <w:bookmarkEnd w:id="13"/>
      <w:r>
        <w:rPr>
          <w:rFonts w:ascii="SimSun" w:hAnsi="SimSun" w:cs="SimSun" w:eastAsia="SimSun"/>
          <w:b w:val="true"/>
          <w:sz w:val="24"/>
        </w:rPr>
        <w:t>5.flask_migrate使用之常用命令：</w:t>
      </w:r>
    </w:p>
    <w:p>
      <w:pPr/>
      <w:bookmarkStart w:name="6414-1559053264730" w:id="14"/>
      <w:bookmarkEnd w:id="14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1.</w:t>
      </w:r>
      <w:r>
        <w:rPr>
          <w:rFonts w:ascii="SimSun" w:hAnsi="SimSun" w:cs="SimSun" w:eastAsia="SimSun"/>
          <w:sz w:val="24"/>
        </w:rPr>
        <w:t xml:space="preserve"> 初始化一个环境：python manage.py db init</w:t>
      </w:r>
    </w:p>
    <w:p>
      <w:pPr/>
      <w:bookmarkStart w:name="8026-1559050910091" w:id="15"/>
      <w:bookmarkEnd w:id="15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自动检测模型，生成迁移脚本：python manage.py db migrate</w:t>
      </w:r>
    </w:p>
    <w:p>
      <w:pPr/>
      <w:bookmarkStart w:name="1179-1559050910091" w:id="16"/>
      <w:bookmarkEnd w:id="16"/>
      <w:r>
        <w:rPr>
          <w:rFonts w:ascii="SimSun" w:hAnsi="SimSun" w:cs="SimSun" w:eastAsia="SimSun"/>
          <w:b w:val="true"/>
          <w:sz w:val="24"/>
        </w:rPr>
        <w:t xml:space="preserve">    3.</w:t>
      </w:r>
      <w:r>
        <w:rPr>
          <w:rFonts w:ascii="SimSun" w:hAnsi="SimSun" w:cs="SimSun" w:eastAsia="SimSun"/>
          <w:sz w:val="24"/>
        </w:rPr>
        <w:t xml:space="preserve"> 将迁移脚本映射到数据库中：python manage.py db upgrade</w:t>
      </w:r>
    </w:p>
    <w:p>
      <w:pPr/>
      <w:bookmarkStart w:name="9434-1559050910091" w:id="17"/>
      <w:bookmarkEnd w:id="17"/>
      <w:r>
        <w:rPr>
          <w:rFonts w:ascii="SimSun" w:hAnsi="SimSun" w:cs="SimSun" w:eastAsia="SimSun"/>
          <w:b w:val="true"/>
          <w:sz w:val="24"/>
        </w:rPr>
        <w:t xml:space="preserve">    4. </w:t>
      </w:r>
      <w:r>
        <w:rPr>
          <w:rFonts w:ascii="SimSun" w:hAnsi="SimSun" w:cs="SimSun" w:eastAsia="SimSun"/>
          <w:sz w:val="24"/>
        </w:rPr>
        <w:t>更多命令：python manage.py db --help</w:t>
      </w:r>
    </w:p>
    <w:p>
      <w:pPr/>
      <w:bookmarkStart w:name="9630-1559053807119" w:id="18"/>
      <w:bookmarkEnd w:id="18"/>
    </w:p>
    <w:p>
      <w:pPr/>
      <w:bookmarkStart w:name="5862-1559053807338" w:id="19"/>
      <w:bookmarkEnd w:id="19"/>
      <w:r>
        <w:rPr>
          <w:rFonts w:ascii="SimSun" w:hAnsi="SimSun" w:cs="SimSun" w:eastAsia="SimSun"/>
          <w:b w:val="true"/>
          <w:sz w:val="24"/>
        </w:rPr>
        <w:t>6.flask_migrate使用之注意事项</w:t>
      </w:r>
    </w:p>
    <w:p>
      <w:pPr/>
      <w:bookmarkStart w:name="4010-1559053828692" w:id="20"/>
      <w:bookmarkEnd w:id="20"/>
      <w:r>
        <w:rPr>
          <w:rFonts w:ascii="SimSun" w:hAnsi="SimSun" w:cs="SimSun" w:eastAsia="SimSun"/>
          <w:b w:val="true"/>
          <w:sz w:val="24"/>
        </w:rPr>
        <w:t xml:space="preserve">   </w:t>
      </w:r>
      <w:r>
        <w:rPr>
          <w:rFonts w:ascii="SimSun" w:hAnsi="SimSun" w:cs="SimSun" w:eastAsia="SimSun"/>
          <w:color w:val="808080"/>
          <w:sz w:val="24"/>
        </w:rPr>
        <w:t>#需要把映射到数据库中的模型导入到manage.py文件中，否则映射就不成功</w:t>
      </w:r>
    </w:p>
    <w:p>
      <w:pPr/>
      <w:bookmarkStart w:name="5166-1559053868978" w:id="21"/>
      <w:bookmarkEnd w:id="21"/>
      <w:r>
        <w:rPr>
          <w:rFonts w:ascii="SimSun" w:hAnsi="SimSun" w:cs="SimSun" w:eastAsia="SimSun"/>
          <w:b w:val="true"/>
          <w:color w:val="000080"/>
          <w:sz w:val="24"/>
        </w:rPr>
        <w:t xml:space="preserve">   from </w:t>
      </w:r>
      <w:r>
        <w:rPr>
          <w:rFonts w:ascii="SimSun" w:hAnsi="SimSun" w:cs="SimSun" w:eastAsia="SimSun"/>
          <w:color w:val="393939"/>
          <w:sz w:val="24"/>
        </w:rPr>
        <w:t xml:space="preserve">models </w:t>
      </w:r>
      <w:r>
        <w:rPr>
          <w:rFonts w:ascii="SimSun" w:hAnsi="SimSun" w:cs="SimSun" w:eastAsia="SimSun"/>
          <w:b w:val="true"/>
          <w:color w:val="000080"/>
          <w:sz w:val="24"/>
        </w:rPr>
        <w:t xml:space="preserve">import </w:t>
      </w:r>
      <w:r>
        <w:rPr>
          <w:rFonts w:ascii="SimSun" w:hAnsi="SimSun" w:cs="SimSun" w:eastAsia="SimSun"/>
          <w:color w:val="393939"/>
          <w:sz w:val="24"/>
        </w:rPr>
        <w:t>User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2019-06-03T04:01:15Z</dcterms:created>
  <dc:creator>Apache POI</dc:creator>
</cp:coreProperties>
</file>