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18-1549700912335" w:id="1"/>
      <w:bookmarkEnd w:id="1"/>
      <w:r>
        <w:rPr>
          <w:b w:val="true"/>
          <w:sz w:val="24"/>
        </w:rPr>
        <w:t>Column常用参数：</w:t>
      </w:r>
    </w:p>
    <w:p>
      <w:pPr/>
      <w:bookmarkStart w:name="3024-1549701051594" w:id="2"/>
      <w:bookmarkEnd w:id="2"/>
    </w:p>
    <w:p>
      <w:pPr/>
      <w:bookmarkStart w:name="6718-1549700967123" w:id="3"/>
      <w:bookmarkEnd w:id="3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primary_key：True设置某个字段为主键。</w:t>
      </w:r>
    </w:p>
    <w:p>
      <w:pPr/>
      <w:bookmarkStart w:name="2096-1549700967123" w:id="4"/>
      <w:bookmarkEnd w:id="4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autoincrement：True设置这个字段为自动增长的。</w:t>
      </w:r>
    </w:p>
    <w:p>
      <w:pPr/>
      <w:bookmarkStart w:name="4690-1549700967123" w:id="5"/>
      <w:bookmarkEnd w:id="5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default：设置某个字段的默认值。在发表时间这些字段上面经常用。</w:t>
      </w:r>
    </w:p>
    <w:p>
      <w:pPr/>
      <w:bookmarkStart w:name="8059-1549700967123" w:id="6"/>
      <w:bookmarkEnd w:id="6"/>
      <w:r>
        <w:rPr>
          <w:rFonts w:ascii="SimSun" w:hAnsi="SimSun" w:cs="SimSun" w:eastAsia="SimSun"/>
          <w:b w:val="true"/>
          <w:sz w:val="24"/>
        </w:rPr>
        <w:t xml:space="preserve">4. </w:t>
      </w:r>
      <w:r>
        <w:rPr>
          <w:rFonts w:ascii="SimSun" w:hAnsi="SimSun" w:cs="SimSun" w:eastAsia="SimSun"/>
          <w:sz w:val="24"/>
        </w:rPr>
        <w:t>nullable：指定某个字段是否为空。默认值是True，就是可以为空。</w:t>
      </w:r>
    </w:p>
    <w:p>
      <w:pPr/>
      <w:bookmarkStart w:name="3316-1549700967123" w:id="7"/>
      <w:bookmarkEnd w:id="7"/>
      <w:r>
        <w:rPr>
          <w:rFonts w:ascii="SimSun" w:hAnsi="SimSun" w:cs="SimSun" w:eastAsia="SimSun"/>
          <w:b w:val="true"/>
          <w:sz w:val="24"/>
        </w:rPr>
        <w:t>5.</w:t>
      </w:r>
      <w:r>
        <w:rPr>
          <w:rFonts w:ascii="SimSun" w:hAnsi="SimSun" w:cs="SimSun" w:eastAsia="SimSun"/>
          <w:sz w:val="24"/>
        </w:rPr>
        <w:t xml:space="preserve"> unique：指定某个字段的值是否唯一。默认是False。</w:t>
      </w:r>
    </w:p>
    <w:p>
      <w:pPr/>
      <w:bookmarkStart w:name="4957-1549700967123" w:id="8"/>
      <w:bookmarkEnd w:id="8"/>
      <w:r>
        <w:rPr>
          <w:rFonts w:ascii="SimSun" w:hAnsi="SimSun" w:cs="SimSun" w:eastAsia="SimSun"/>
          <w:b w:val="true"/>
          <w:sz w:val="24"/>
        </w:rPr>
        <w:t xml:space="preserve">6. </w:t>
      </w:r>
      <w:r>
        <w:rPr>
          <w:rFonts w:ascii="SimSun" w:hAnsi="SimSun" w:cs="SimSun" w:eastAsia="SimSun"/>
          <w:sz w:val="24"/>
        </w:rPr>
        <w:t>onupdate：在数据更新的时候会调用这个参数指定的值或者函数。在第一次插入这条数据的时候，不会用onupdate的值，只会使用default的值。常用于是`update_time`字段（每次更新数据的时候都要更新该字段值）。</w:t>
      </w:r>
    </w:p>
    <w:p>
      <w:pPr/>
      <w:bookmarkStart w:name="4220-1549700967123" w:id="9"/>
      <w:bookmarkEnd w:id="9"/>
      <w:r>
        <w:rPr>
          <w:rFonts w:ascii="SimSun" w:hAnsi="SimSun" w:cs="SimSun" w:eastAsia="SimSun"/>
          <w:b w:val="true"/>
          <w:sz w:val="24"/>
        </w:rPr>
        <w:t>7.</w:t>
      </w:r>
      <w:r>
        <w:rPr>
          <w:rFonts w:ascii="SimSun" w:hAnsi="SimSun" w:cs="SimSun" w:eastAsia="SimSun"/>
          <w:sz w:val="24"/>
        </w:rPr>
        <w:t xml:space="preserve"> name：指定ORM模型中某个属性映射到表中的字段名。如果不指定，那么会使用这个属性的名字来作为字段名。如果指定了，就会使用指定的这个值作为表字段名。这个参数也可以当作位置参数，在第1个参数来指定。</w:t>
      </w:r>
    </w:p>
    <w:p>
      <w:pPr/>
      <w:bookmarkStart w:name="2819-1549700967123" w:id="10"/>
      <w:bookmarkEnd w:id="10"/>
      <w:r>
        <w:rPr>
          <w:rFonts w:ascii="SimSun" w:hAnsi="SimSun" w:cs="SimSun" w:eastAsia="SimSun"/>
          <w:sz w:val="24"/>
        </w:rPr>
        <w:t xml:space="preserve">    title = Column(String(50),name='title',nullable=False)</w:t>
      </w:r>
    </w:p>
    <w:p>
      <w:pPr/>
      <w:bookmarkStart w:name="3637-1549700967123" w:id="11"/>
      <w:bookmarkEnd w:id="11"/>
      <w:r>
        <w:rPr>
          <w:rFonts w:ascii="SimSun" w:hAnsi="SimSun" w:cs="SimSun" w:eastAsia="SimSun"/>
          <w:sz w:val="24"/>
        </w:rPr>
        <w:t xml:space="preserve">    title = Column('my_title',String(50),nullable=False)</w:t>
      </w:r>
    </w:p>
    <w:p>
      <w:pPr/>
      <w:bookmarkStart w:name="1250-1549703578361" w:id="12"/>
      <w:bookmarkEnd w:id="12"/>
    </w:p>
    <w:p>
      <w:pPr/>
      <w:bookmarkStart w:name="5840-1549703588446" w:id="13"/>
      <w:bookmarkEnd w:id="13"/>
      <w:r>
        <w:rPr>
          <w:rFonts w:ascii="SimSun" w:hAnsi="SimSun" w:cs="SimSun" w:eastAsia="SimSun"/>
          <w:b w:val="true"/>
          <w:sz w:val="24"/>
        </w:rPr>
        <w:t>代码演示如下: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80"/>
      </w:tblGrid>
      <w:tr>
        <w:trPr>
          <w:trHeight w:val="600"/>
        </w:trPr>
        <w:tc>
          <w:tcPr>
            <w:tcW w:w="118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create_engine,Column,Integer,Float,Boolean,DECIMAL,Enum,Date,DateTime,Time,String,Text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time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#在Python3中才有enum这个模块，在python2中没有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enum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read_count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11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'my_title'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telephone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11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unique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update_time = Column(DateTime,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onupdate</w:t>
            </w:r>
            <w:r>
              <w:rPr>
                <w:rFonts w:ascii="SimSun" w:hAnsi="SimSun" w:cs="SimSun" w:eastAsia="SimSun"/>
                <w:sz w:val="24"/>
              </w:rPr>
              <w:t>=datetime.now,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news= News()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session.add(news)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#下面是测试onupdate参数的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news.title = '123'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session.commit()</w:t>
            </w:r>
          </w:p>
        </w:tc>
      </w:tr>
    </w:tbl>
    <w:p>
      <w:pPr/>
      <w:bookmarkStart w:name="8353-1549700967123" w:id="14"/>
      <w:bookmarkEnd w:id="14"/>
      <w:r>
        <w:rPr/>
        <w:t xml:space="preserve">   </w:t>
      </w:r>
    </w:p>
    <w:p>
      <w:pPr/>
      <w:bookmarkStart w:name="9082-1551018799315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2019-06-03T03:58:36Z</dcterms:created>
  <dc:creator>Apache POI</dc:creator>
</cp:coreProperties>
</file>