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743E7" w14:textId="6E7FD433" w:rsidR="00C76133" w:rsidRPr="00F27218" w:rsidRDefault="001A3B9B" w:rsidP="00F27218">
      <w:pPr>
        <w:jc w:val="center"/>
        <w:rPr>
          <w:rFonts w:ascii="Times New Roman" w:hAnsi="Times New Roman" w:cs="Times New Roman"/>
          <w:b/>
          <w:bCs/>
          <w:color w:val="374151"/>
          <w:sz w:val="36"/>
          <w:szCs w:val="40"/>
        </w:rPr>
      </w:pPr>
      <w:r w:rsidRPr="001A3B9B">
        <w:rPr>
          <w:rFonts w:ascii="Times New Roman" w:hAnsi="Times New Roman" w:cs="Times New Roman"/>
          <w:b/>
          <w:bCs/>
          <w:sz w:val="36"/>
          <w:szCs w:val="40"/>
        </w:rPr>
        <w:t>The Effect of Engine Oil Type on Car Mileage: A Repeated-Measures ANOVA Study</w:t>
      </w:r>
    </w:p>
    <w:p w14:paraId="379AE7A4" w14:textId="77777777" w:rsidR="00C76133" w:rsidRDefault="00C76133" w:rsidP="00C76133">
      <w:pPr>
        <w:jc w:val="left"/>
        <w:rPr>
          <w:rFonts w:ascii="Times New Roman" w:hAnsi="Times New Roman" w:cs="Times New Roman"/>
          <w:b/>
          <w:bCs/>
          <w:i/>
          <w:iCs/>
          <w:sz w:val="24"/>
          <w:szCs w:val="28"/>
        </w:rPr>
      </w:pPr>
      <w:proofErr w:type="spellStart"/>
      <w:r w:rsidRPr="004B3DD2">
        <w:rPr>
          <w:rFonts w:ascii="Times New Roman" w:hAnsi="Times New Roman" w:cs="Times New Roman" w:hint="eastAsia"/>
          <w:b/>
          <w:bCs/>
          <w:i/>
          <w:iCs/>
          <w:sz w:val="24"/>
          <w:szCs w:val="28"/>
        </w:rPr>
        <w:t>J</w:t>
      </w:r>
      <w:r w:rsidRPr="004B3DD2">
        <w:rPr>
          <w:rFonts w:ascii="Times New Roman" w:hAnsi="Times New Roman" w:cs="Times New Roman"/>
          <w:b/>
          <w:bCs/>
          <w:i/>
          <w:iCs/>
          <w:sz w:val="24"/>
          <w:szCs w:val="28"/>
        </w:rPr>
        <w:t>ingHuaYang</w:t>
      </w:r>
      <w:proofErr w:type="spellEnd"/>
    </w:p>
    <w:p w14:paraId="4CB54310" w14:textId="77777777" w:rsidR="00C76133" w:rsidRDefault="00C76133" w:rsidP="00C76133">
      <w:pPr>
        <w:jc w:val="left"/>
        <w:rPr>
          <w:rFonts w:ascii="Times New Roman" w:hAnsi="Times New Roman" w:cs="Times New Roman"/>
          <w:b/>
          <w:bCs/>
          <w:i/>
          <w:iCs/>
          <w:sz w:val="24"/>
          <w:szCs w:val="28"/>
        </w:rPr>
      </w:pPr>
      <w:r>
        <w:rPr>
          <w:rFonts w:ascii="Times New Roman" w:hAnsi="Times New Roman" w:cs="Times New Roman" w:hint="eastAsia"/>
          <w:b/>
          <w:bCs/>
          <w:i/>
          <w:iCs/>
          <w:sz w:val="24"/>
          <w:szCs w:val="28"/>
        </w:rPr>
        <w:t>B</w:t>
      </w:r>
      <w:r>
        <w:rPr>
          <w:rFonts w:ascii="Times New Roman" w:hAnsi="Times New Roman" w:cs="Times New Roman"/>
          <w:b/>
          <w:bCs/>
          <w:i/>
          <w:iCs/>
          <w:sz w:val="24"/>
          <w:szCs w:val="28"/>
        </w:rPr>
        <w:t>SAM-DS</w:t>
      </w:r>
    </w:p>
    <w:p w14:paraId="60DA9766" w14:textId="77777777" w:rsidR="00C76133" w:rsidRDefault="00C76133" w:rsidP="00C76133">
      <w:pPr>
        <w:jc w:val="left"/>
        <w:rPr>
          <w:rFonts w:ascii="Times New Roman" w:hAnsi="Times New Roman" w:cs="Times New Roman"/>
          <w:b/>
          <w:bCs/>
          <w:i/>
          <w:iCs/>
          <w:sz w:val="24"/>
          <w:szCs w:val="28"/>
        </w:rPr>
      </w:pPr>
      <w:r>
        <w:rPr>
          <w:rFonts w:ascii="Times New Roman" w:hAnsi="Times New Roman" w:cs="Times New Roman" w:hint="eastAsia"/>
          <w:b/>
          <w:bCs/>
          <w:i/>
          <w:iCs/>
          <w:sz w:val="24"/>
          <w:szCs w:val="28"/>
        </w:rPr>
        <w:t>2</w:t>
      </w:r>
      <w:r>
        <w:rPr>
          <w:rFonts w:ascii="Times New Roman" w:hAnsi="Times New Roman" w:cs="Times New Roman"/>
          <w:b/>
          <w:bCs/>
          <w:i/>
          <w:iCs/>
          <w:sz w:val="24"/>
          <w:szCs w:val="28"/>
        </w:rPr>
        <w:t>023-12-14</w:t>
      </w:r>
    </w:p>
    <w:p w14:paraId="2044E708" w14:textId="77777777" w:rsidR="001A3B9B" w:rsidRPr="00FE25C0" w:rsidRDefault="001A3B9B" w:rsidP="001A3B9B">
      <w:pPr>
        <w:jc w:val="left"/>
        <w:rPr>
          <w:rFonts w:ascii="Times New Roman" w:hAnsi="Times New Roman" w:cs="Times New Roman"/>
          <w:b/>
          <w:bCs/>
          <w:i/>
          <w:iCs/>
          <w:sz w:val="24"/>
          <w:szCs w:val="28"/>
        </w:rPr>
      </w:pPr>
      <w:proofErr w:type="spellStart"/>
      <w:r>
        <w:rPr>
          <w:rFonts w:ascii="Times New Roman" w:hAnsi="Times New Roman" w:cs="Times New Roman"/>
          <w:b/>
          <w:bCs/>
          <w:i/>
          <w:iCs/>
          <w:sz w:val="24"/>
          <w:szCs w:val="28"/>
        </w:rPr>
        <w:t>G</w:t>
      </w:r>
      <w:r>
        <w:rPr>
          <w:rFonts w:ascii="Times New Roman" w:hAnsi="Times New Roman" w:cs="Times New Roman" w:hint="eastAsia"/>
          <w:b/>
          <w:bCs/>
          <w:i/>
          <w:iCs/>
          <w:sz w:val="24"/>
          <w:szCs w:val="28"/>
        </w:rPr>
        <w:t>ith</w:t>
      </w:r>
      <w:r>
        <w:rPr>
          <w:rFonts w:ascii="Times New Roman" w:hAnsi="Times New Roman" w:cs="Times New Roman"/>
          <w:b/>
          <w:bCs/>
          <w:i/>
          <w:iCs/>
          <w:sz w:val="24"/>
          <w:szCs w:val="28"/>
        </w:rPr>
        <w:t>ub</w:t>
      </w:r>
      <w:proofErr w:type="spellEnd"/>
      <w:r>
        <w:rPr>
          <w:rFonts w:ascii="Times New Roman" w:hAnsi="Times New Roman" w:cs="Times New Roman"/>
          <w:b/>
          <w:bCs/>
          <w:i/>
          <w:iCs/>
          <w:sz w:val="24"/>
          <w:szCs w:val="28"/>
        </w:rPr>
        <w:t xml:space="preserve"> link:</w:t>
      </w:r>
      <w:r w:rsidRPr="00FE25C0">
        <w:t xml:space="preserve"> </w:t>
      </w:r>
      <w:hyperlink r:id="rId4" w:history="1">
        <w:r>
          <w:rPr>
            <w:rStyle w:val="a3"/>
          </w:rPr>
          <w:t>jingexe/SA-2 (github.com)</w:t>
        </w:r>
      </w:hyperlink>
    </w:p>
    <w:p w14:paraId="2554DEA3" w14:textId="77777777" w:rsidR="00F27218" w:rsidRPr="001A3B9B" w:rsidRDefault="00F27218" w:rsidP="00C76133">
      <w:pPr>
        <w:jc w:val="left"/>
      </w:pPr>
    </w:p>
    <w:p w14:paraId="612ACE67" w14:textId="77777777" w:rsidR="00F27218" w:rsidRPr="00545C36" w:rsidRDefault="00F27218" w:rsidP="00F27218">
      <w:pPr>
        <w:rPr>
          <w:rFonts w:ascii="Times New Roman" w:hAnsi="Times New Roman" w:cs="Times New Roman"/>
          <w:b/>
          <w:bCs/>
          <w:sz w:val="36"/>
          <w:szCs w:val="40"/>
        </w:rPr>
      </w:pPr>
      <w:r w:rsidRPr="00545C36">
        <w:rPr>
          <w:rFonts w:ascii="Times New Roman" w:hAnsi="Times New Roman" w:cs="Times New Roman"/>
          <w:b/>
          <w:bCs/>
          <w:sz w:val="36"/>
          <w:szCs w:val="40"/>
        </w:rPr>
        <w:t>Abstract:</w:t>
      </w:r>
    </w:p>
    <w:p w14:paraId="6F751464" w14:textId="0F5DD6E5" w:rsidR="0078534F" w:rsidRDefault="003A07F2" w:rsidP="00F27218">
      <w:pPr>
        <w:rPr>
          <w:rFonts w:ascii="Times New Roman" w:hAnsi="Times New Roman" w:cs="Times New Roman"/>
          <w:sz w:val="24"/>
          <w:szCs w:val="28"/>
        </w:rPr>
      </w:pPr>
      <w:r w:rsidRPr="003A07F2">
        <w:rPr>
          <w:rFonts w:ascii="Times New Roman" w:hAnsi="Times New Roman" w:cs="Times New Roman"/>
          <w:sz w:val="24"/>
          <w:szCs w:val="28"/>
        </w:rPr>
        <w:t>This study investigated whether different types of engine oils lead to variations in car mileage. A repeated-measures ANOVA was employed to analyze the mileage of five cars using four different engine oils. The analysis did not reveal a significant effect of engine oil type on car mileage.</w:t>
      </w:r>
    </w:p>
    <w:p w14:paraId="76C5F411" w14:textId="77777777" w:rsidR="003A07F2" w:rsidRDefault="003A07F2" w:rsidP="00F27218">
      <w:pPr>
        <w:rPr>
          <w:rFonts w:ascii="Times New Roman" w:hAnsi="Times New Roman" w:cs="Times New Roman"/>
          <w:sz w:val="24"/>
          <w:szCs w:val="28"/>
        </w:rPr>
      </w:pPr>
    </w:p>
    <w:p w14:paraId="33FF1D26" w14:textId="77777777" w:rsidR="0078534F" w:rsidRPr="0078534F" w:rsidRDefault="0078534F" w:rsidP="0078534F">
      <w:pPr>
        <w:rPr>
          <w:rFonts w:ascii="Times New Roman" w:hAnsi="Times New Roman" w:cs="Times New Roman"/>
          <w:b/>
          <w:bCs/>
          <w:sz w:val="36"/>
          <w:szCs w:val="40"/>
        </w:rPr>
      </w:pPr>
      <w:r w:rsidRPr="0078534F">
        <w:rPr>
          <w:rFonts w:ascii="Times New Roman" w:hAnsi="Times New Roman" w:cs="Times New Roman"/>
          <w:b/>
          <w:bCs/>
          <w:sz w:val="36"/>
          <w:szCs w:val="40"/>
        </w:rPr>
        <w:t>Method:</w:t>
      </w:r>
    </w:p>
    <w:p w14:paraId="7925ABAA" w14:textId="2FC8F491" w:rsidR="003A07F2" w:rsidRDefault="003A07F2" w:rsidP="003A07F2">
      <w:pPr>
        <w:rPr>
          <w:rFonts w:ascii="Times New Roman" w:hAnsi="Times New Roman" w:cs="Times New Roman"/>
          <w:sz w:val="24"/>
          <w:szCs w:val="28"/>
        </w:rPr>
      </w:pPr>
      <w:r w:rsidRPr="003A07F2">
        <w:rPr>
          <w:rFonts w:ascii="Times New Roman" w:hAnsi="Times New Roman" w:cs="Times New Roman"/>
          <w:b/>
          <w:bCs/>
          <w:sz w:val="32"/>
          <w:szCs w:val="36"/>
        </w:rPr>
        <w:t>Participants</w:t>
      </w:r>
    </w:p>
    <w:p w14:paraId="4F0586B9" w14:textId="520A888F" w:rsidR="003A07F2" w:rsidRPr="003A07F2" w:rsidRDefault="003A07F2" w:rsidP="003A07F2">
      <w:pPr>
        <w:rPr>
          <w:rFonts w:ascii="Times New Roman" w:hAnsi="Times New Roman" w:cs="Times New Roman"/>
          <w:sz w:val="24"/>
          <w:szCs w:val="28"/>
        </w:rPr>
      </w:pPr>
      <w:r w:rsidRPr="003A07F2">
        <w:rPr>
          <w:rFonts w:ascii="Times New Roman" w:hAnsi="Times New Roman" w:cs="Times New Roman"/>
          <w:sz w:val="24"/>
          <w:szCs w:val="28"/>
        </w:rPr>
        <w:t>Five cars were used in the study.</w:t>
      </w:r>
    </w:p>
    <w:p w14:paraId="0072E1DA" w14:textId="77777777" w:rsidR="003A07F2" w:rsidRPr="003A07F2" w:rsidRDefault="003A07F2" w:rsidP="003A07F2">
      <w:pPr>
        <w:rPr>
          <w:rFonts w:ascii="Times New Roman" w:hAnsi="Times New Roman" w:cs="Times New Roman"/>
          <w:b/>
          <w:bCs/>
          <w:sz w:val="32"/>
          <w:szCs w:val="36"/>
        </w:rPr>
      </w:pPr>
      <w:r w:rsidRPr="003A07F2">
        <w:rPr>
          <w:rFonts w:ascii="Times New Roman" w:hAnsi="Times New Roman" w:cs="Times New Roman"/>
          <w:b/>
          <w:bCs/>
          <w:sz w:val="32"/>
          <w:szCs w:val="36"/>
        </w:rPr>
        <w:t>Procedure</w:t>
      </w:r>
    </w:p>
    <w:p w14:paraId="220E49D1" w14:textId="6CF7FB5C" w:rsidR="003A07F2" w:rsidRPr="003A07F2" w:rsidRDefault="003A07F2" w:rsidP="003A07F2">
      <w:pPr>
        <w:rPr>
          <w:rFonts w:ascii="Times New Roman" w:hAnsi="Times New Roman" w:cs="Times New Roman"/>
          <w:sz w:val="24"/>
          <w:szCs w:val="28"/>
        </w:rPr>
      </w:pPr>
      <w:r w:rsidRPr="003A07F2">
        <w:rPr>
          <w:rFonts w:ascii="Times New Roman" w:hAnsi="Times New Roman" w:cs="Times New Roman"/>
          <w:sz w:val="24"/>
          <w:szCs w:val="28"/>
        </w:rPr>
        <w:t>Each car's mileage was measured using four different types of engine oils.</w:t>
      </w:r>
    </w:p>
    <w:p w14:paraId="3B75E39C" w14:textId="3B7DC0C8" w:rsidR="003A07F2" w:rsidRPr="003A07F2" w:rsidRDefault="003A07F2" w:rsidP="003A07F2">
      <w:pPr>
        <w:rPr>
          <w:rFonts w:ascii="Times New Roman" w:hAnsi="Times New Roman" w:cs="Times New Roman"/>
          <w:b/>
          <w:bCs/>
          <w:sz w:val="32"/>
          <w:szCs w:val="36"/>
        </w:rPr>
      </w:pPr>
      <w:r w:rsidRPr="003A07F2">
        <w:rPr>
          <w:rFonts w:ascii="Times New Roman" w:hAnsi="Times New Roman" w:cs="Times New Roman"/>
          <w:b/>
          <w:bCs/>
          <w:sz w:val="32"/>
          <w:szCs w:val="36"/>
        </w:rPr>
        <w:t>Design</w:t>
      </w:r>
    </w:p>
    <w:p w14:paraId="19328BE7" w14:textId="12221B8D" w:rsidR="003A07F2" w:rsidRDefault="003A07F2" w:rsidP="008066F0">
      <w:pPr>
        <w:rPr>
          <w:rFonts w:ascii="Times New Roman" w:hAnsi="Times New Roman" w:cs="Times New Roman"/>
          <w:sz w:val="24"/>
          <w:szCs w:val="28"/>
        </w:rPr>
      </w:pPr>
      <w:r w:rsidRPr="003A07F2">
        <w:rPr>
          <w:rFonts w:ascii="Times New Roman" w:hAnsi="Times New Roman" w:cs="Times New Roman"/>
          <w:sz w:val="24"/>
          <w:szCs w:val="28"/>
        </w:rPr>
        <w:t>A repeated-measures design was used, with engine oil type as the within-subject factor.</w:t>
      </w:r>
      <w:r w:rsidR="008066F0" w:rsidRPr="008066F0">
        <w:t xml:space="preserve"> </w:t>
      </w:r>
    </w:p>
    <w:p w14:paraId="7BA89EAB" w14:textId="77777777" w:rsidR="00951374" w:rsidRDefault="00951374" w:rsidP="00951374">
      <w:pPr>
        <w:rPr>
          <w:rFonts w:ascii="Times New Roman" w:hAnsi="Times New Roman" w:cs="Times New Roman"/>
          <w:sz w:val="24"/>
          <w:szCs w:val="28"/>
        </w:rPr>
      </w:pPr>
    </w:p>
    <w:p w14:paraId="06884BB7" w14:textId="46D89170" w:rsidR="003168D6" w:rsidRPr="00C32C54" w:rsidRDefault="003168D6" w:rsidP="003168D6">
      <w:pPr>
        <w:rPr>
          <w:rFonts w:ascii="Times New Roman" w:hAnsi="Times New Roman" w:cs="Times New Roman" w:hint="eastAsia"/>
          <w:b/>
          <w:bCs/>
          <w:sz w:val="36"/>
          <w:szCs w:val="40"/>
        </w:rPr>
      </w:pPr>
      <w:r w:rsidRPr="003168D6">
        <w:rPr>
          <w:rFonts w:ascii="Times New Roman" w:hAnsi="Times New Roman" w:cs="Times New Roman"/>
          <w:b/>
          <w:bCs/>
          <w:sz w:val="36"/>
          <w:szCs w:val="40"/>
        </w:rPr>
        <w:t>Statistical Analysis:</w:t>
      </w:r>
    </w:p>
    <w:p w14:paraId="2195CA80" w14:textId="05614967" w:rsidR="003168D6" w:rsidRDefault="003168D6" w:rsidP="003168D6">
      <w:pPr>
        <w:rPr>
          <w:rFonts w:ascii="Times New Roman" w:hAnsi="Times New Roman" w:cs="Times New Roman"/>
          <w:b/>
          <w:bCs/>
          <w:sz w:val="32"/>
          <w:szCs w:val="36"/>
        </w:rPr>
      </w:pPr>
      <w:r w:rsidRPr="003168D6">
        <w:rPr>
          <w:rFonts w:ascii="Times New Roman" w:hAnsi="Times New Roman" w:cs="Times New Roman"/>
          <w:b/>
          <w:bCs/>
          <w:sz w:val="32"/>
          <w:szCs w:val="36"/>
        </w:rPr>
        <w:t>Code Execution:</w:t>
      </w:r>
    </w:p>
    <w:p w14:paraId="28710769" w14:textId="050DF544" w:rsidR="003D700E" w:rsidRDefault="00E06E75" w:rsidP="003168D6">
      <w:pPr>
        <w:rPr>
          <w:rFonts w:ascii="Times New Roman" w:hAnsi="Times New Roman" w:cs="Times New Roman"/>
          <w:b/>
          <w:bCs/>
          <w:sz w:val="32"/>
          <w:szCs w:val="36"/>
        </w:rPr>
      </w:pPr>
      <w:r w:rsidRPr="00E06E75">
        <w:rPr>
          <w:rFonts w:ascii="Times New Roman" w:hAnsi="Times New Roman" w:cs="Times New Roman"/>
          <w:b/>
          <w:bCs/>
          <w:sz w:val="32"/>
          <w:szCs w:val="36"/>
        </w:rPr>
        <w:lastRenderedPageBreak/>
        <w:drawing>
          <wp:inline distT="0" distB="0" distL="0" distR="0" wp14:anchorId="0386F1EC" wp14:editId="448C730F">
            <wp:extent cx="4785360" cy="3809967"/>
            <wp:effectExtent l="0" t="0" r="0" b="635"/>
            <wp:docPr id="12619644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64455" name=""/>
                    <pic:cNvPicPr/>
                  </pic:nvPicPr>
                  <pic:blipFill>
                    <a:blip r:embed="rId5"/>
                    <a:stretch>
                      <a:fillRect/>
                    </a:stretch>
                  </pic:blipFill>
                  <pic:spPr>
                    <a:xfrm>
                      <a:off x="0" y="0"/>
                      <a:ext cx="4790198" cy="3813819"/>
                    </a:xfrm>
                    <a:prstGeom prst="rect">
                      <a:avLst/>
                    </a:prstGeom>
                  </pic:spPr>
                </pic:pic>
              </a:graphicData>
            </a:graphic>
          </wp:inline>
        </w:drawing>
      </w:r>
    </w:p>
    <w:p w14:paraId="75BE40BE" w14:textId="22A8B751" w:rsidR="003D700E" w:rsidRPr="003168D6" w:rsidRDefault="003D700E" w:rsidP="003168D6">
      <w:pPr>
        <w:rPr>
          <w:rFonts w:ascii="Times New Roman" w:hAnsi="Times New Roman" w:cs="Times New Roman"/>
          <w:b/>
          <w:bCs/>
          <w:sz w:val="32"/>
          <w:szCs w:val="36"/>
        </w:rPr>
      </w:pPr>
      <w:r w:rsidRPr="003D700E">
        <w:rPr>
          <w:rFonts w:ascii="Times New Roman" w:hAnsi="Times New Roman" w:cs="Times New Roman"/>
          <w:b/>
          <w:bCs/>
          <w:noProof/>
          <w:sz w:val="32"/>
          <w:szCs w:val="36"/>
        </w:rPr>
        <w:drawing>
          <wp:inline distT="0" distB="0" distL="0" distR="0" wp14:anchorId="3D8D6DA0" wp14:editId="4D466C0D">
            <wp:extent cx="3848100" cy="4833362"/>
            <wp:effectExtent l="0" t="0" r="0" b="5715"/>
            <wp:docPr id="12314026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02610" name=""/>
                    <pic:cNvPicPr/>
                  </pic:nvPicPr>
                  <pic:blipFill>
                    <a:blip r:embed="rId6"/>
                    <a:stretch>
                      <a:fillRect/>
                    </a:stretch>
                  </pic:blipFill>
                  <pic:spPr>
                    <a:xfrm>
                      <a:off x="0" y="0"/>
                      <a:ext cx="3851775" cy="4837977"/>
                    </a:xfrm>
                    <a:prstGeom prst="rect">
                      <a:avLst/>
                    </a:prstGeom>
                  </pic:spPr>
                </pic:pic>
              </a:graphicData>
            </a:graphic>
          </wp:inline>
        </w:drawing>
      </w:r>
    </w:p>
    <w:p w14:paraId="0A8654D7" w14:textId="77777777" w:rsidR="003168D6" w:rsidRDefault="003168D6" w:rsidP="003168D6">
      <w:pPr>
        <w:rPr>
          <w:rFonts w:ascii="Times New Roman" w:hAnsi="Times New Roman" w:cs="Times New Roman"/>
          <w:sz w:val="24"/>
          <w:szCs w:val="28"/>
        </w:rPr>
      </w:pPr>
      <w:r w:rsidRPr="002A5753">
        <w:rPr>
          <w:rFonts w:ascii="Times New Roman" w:hAnsi="Times New Roman" w:cs="Times New Roman"/>
          <w:b/>
          <w:bCs/>
          <w:sz w:val="32"/>
          <w:szCs w:val="36"/>
        </w:rPr>
        <w:lastRenderedPageBreak/>
        <w:t xml:space="preserve">Normality Check: </w:t>
      </w:r>
      <w:r w:rsidRPr="003168D6">
        <w:rPr>
          <w:rFonts w:ascii="Times New Roman" w:hAnsi="Times New Roman" w:cs="Times New Roman"/>
          <w:sz w:val="24"/>
          <w:szCs w:val="28"/>
        </w:rPr>
        <w:t>Shapiro-Wilk tests were performed to assess normality for each engine oil type. Results indicated that the mileage distributions for each oil type did not significantly deviate from normality (Oil 1: p = 0.228, Oil 2: p = 0.105, Oil 3: p = 0.616, Oil 4: p = 0.147).</w:t>
      </w:r>
    </w:p>
    <w:p w14:paraId="343620FA" w14:textId="4527DAB3" w:rsidR="002A5753" w:rsidRDefault="002A5753" w:rsidP="003168D6">
      <w:pPr>
        <w:rPr>
          <w:rFonts w:ascii="Times New Roman" w:hAnsi="Times New Roman" w:cs="Times New Roman"/>
          <w:sz w:val="24"/>
          <w:szCs w:val="28"/>
        </w:rPr>
      </w:pPr>
      <w:r w:rsidRPr="002A5753">
        <w:rPr>
          <w:rFonts w:ascii="Times New Roman" w:hAnsi="Times New Roman" w:cs="Times New Roman"/>
          <w:sz w:val="24"/>
          <w:szCs w:val="28"/>
        </w:rPr>
        <w:t>(Shapiro-Wilk Test)</w:t>
      </w:r>
    </w:p>
    <w:p w14:paraId="3EA8DD1A" w14:textId="77777777" w:rsidR="002A5753" w:rsidRPr="00B90113" w:rsidRDefault="002A5753" w:rsidP="002A5753">
      <w:pPr>
        <w:rPr>
          <w:rFonts w:ascii="Times New Roman" w:hAnsi="Times New Roman" w:cs="Times New Roman"/>
          <w:sz w:val="24"/>
          <w:szCs w:val="28"/>
        </w:rPr>
      </w:pPr>
      <w:r w:rsidRPr="00B90113">
        <w:rPr>
          <w:rFonts w:ascii="Times New Roman" w:hAnsi="Times New Roman" w:cs="Times New Roman"/>
          <w:sz w:val="24"/>
          <w:szCs w:val="28"/>
        </w:rPr>
        <w:t>Oil 1: Shapiro-Wilk statistic = 0.860, p-value = 0.228</w:t>
      </w:r>
    </w:p>
    <w:p w14:paraId="6F3715D8" w14:textId="77777777" w:rsidR="002A5753" w:rsidRPr="00B90113" w:rsidRDefault="002A5753" w:rsidP="002A5753">
      <w:pPr>
        <w:rPr>
          <w:rFonts w:ascii="Times New Roman" w:hAnsi="Times New Roman" w:cs="Times New Roman"/>
          <w:sz w:val="24"/>
          <w:szCs w:val="28"/>
        </w:rPr>
      </w:pPr>
      <w:r w:rsidRPr="00B90113">
        <w:rPr>
          <w:rFonts w:ascii="Times New Roman" w:hAnsi="Times New Roman" w:cs="Times New Roman"/>
          <w:sz w:val="24"/>
          <w:szCs w:val="28"/>
        </w:rPr>
        <w:t>Oil 2: Shapiro-Wilk statistic = 0.814, p-value = 0.105</w:t>
      </w:r>
    </w:p>
    <w:p w14:paraId="2F4DF2C9" w14:textId="77777777" w:rsidR="002A5753" w:rsidRPr="00B90113" w:rsidRDefault="002A5753" w:rsidP="002A5753">
      <w:pPr>
        <w:rPr>
          <w:rFonts w:ascii="Times New Roman" w:hAnsi="Times New Roman" w:cs="Times New Roman"/>
          <w:sz w:val="24"/>
          <w:szCs w:val="28"/>
        </w:rPr>
      </w:pPr>
      <w:r w:rsidRPr="00B90113">
        <w:rPr>
          <w:rFonts w:ascii="Times New Roman" w:hAnsi="Times New Roman" w:cs="Times New Roman"/>
          <w:sz w:val="24"/>
          <w:szCs w:val="28"/>
        </w:rPr>
        <w:t>Oil 3: Shapiro-Wilk statistic = 0.933, p-value = 0.616</w:t>
      </w:r>
    </w:p>
    <w:p w14:paraId="5C67D179" w14:textId="77777777" w:rsidR="002A5753" w:rsidRPr="003168D6" w:rsidRDefault="002A5753" w:rsidP="002A5753">
      <w:pPr>
        <w:rPr>
          <w:rFonts w:ascii="Times New Roman" w:hAnsi="Times New Roman" w:cs="Times New Roman"/>
          <w:sz w:val="24"/>
          <w:szCs w:val="28"/>
        </w:rPr>
      </w:pPr>
      <w:r w:rsidRPr="00B90113">
        <w:rPr>
          <w:rFonts w:ascii="Times New Roman" w:hAnsi="Times New Roman" w:cs="Times New Roman"/>
          <w:sz w:val="24"/>
          <w:szCs w:val="28"/>
        </w:rPr>
        <w:t>Oil 4: Shapiro-Wilk statistic = 0.833, p-value = 0.147</w:t>
      </w:r>
    </w:p>
    <w:p w14:paraId="0B4A164B" w14:textId="77777777" w:rsidR="002A5753" w:rsidRPr="002A5753" w:rsidRDefault="002A5753" w:rsidP="003168D6">
      <w:pPr>
        <w:rPr>
          <w:rFonts w:ascii="Times New Roman" w:hAnsi="Times New Roman" w:cs="Times New Roman"/>
          <w:sz w:val="24"/>
          <w:szCs w:val="28"/>
        </w:rPr>
      </w:pPr>
    </w:p>
    <w:p w14:paraId="5E716264" w14:textId="77777777" w:rsidR="003168D6" w:rsidRDefault="003168D6" w:rsidP="003168D6">
      <w:pPr>
        <w:rPr>
          <w:rFonts w:ascii="Times New Roman" w:hAnsi="Times New Roman" w:cs="Times New Roman"/>
          <w:sz w:val="24"/>
          <w:szCs w:val="28"/>
        </w:rPr>
      </w:pPr>
      <w:r w:rsidRPr="002A5753">
        <w:rPr>
          <w:rFonts w:ascii="Times New Roman" w:hAnsi="Times New Roman" w:cs="Times New Roman"/>
          <w:b/>
          <w:bCs/>
          <w:sz w:val="32"/>
          <w:szCs w:val="36"/>
        </w:rPr>
        <w:t xml:space="preserve">Repeated-Measures ANOVA: </w:t>
      </w:r>
      <w:r w:rsidRPr="003168D6">
        <w:rPr>
          <w:rFonts w:ascii="Times New Roman" w:hAnsi="Times New Roman" w:cs="Times New Roman"/>
          <w:sz w:val="24"/>
          <w:szCs w:val="28"/>
        </w:rPr>
        <w:t xml:space="preserve">The analysis was conducted using the </w:t>
      </w:r>
      <w:proofErr w:type="spellStart"/>
      <w:r w:rsidRPr="003168D6">
        <w:rPr>
          <w:rFonts w:ascii="Times New Roman" w:hAnsi="Times New Roman" w:cs="Times New Roman"/>
          <w:sz w:val="24"/>
          <w:szCs w:val="28"/>
        </w:rPr>
        <w:t>AnovaRM</w:t>
      </w:r>
      <w:proofErr w:type="spellEnd"/>
      <w:r w:rsidRPr="003168D6">
        <w:rPr>
          <w:rFonts w:ascii="Times New Roman" w:hAnsi="Times New Roman" w:cs="Times New Roman"/>
          <w:sz w:val="24"/>
          <w:szCs w:val="28"/>
        </w:rPr>
        <w:t xml:space="preserve"> function from the </w:t>
      </w:r>
      <w:proofErr w:type="spellStart"/>
      <w:r w:rsidRPr="003168D6">
        <w:rPr>
          <w:rFonts w:ascii="Times New Roman" w:hAnsi="Times New Roman" w:cs="Times New Roman"/>
          <w:sz w:val="24"/>
          <w:szCs w:val="28"/>
        </w:rPr>
        <w:t>statsmodels</w:t>
      </w:r>
      <w:proofErr w:type="spellEnd"/>
      <w:r w:rsidRPr="003168D6">
        <w:rPr>
          <w:rFonts w:ascii="Times New Roman" w:hAnsi="Times New Roman" w:cs="Times New Roman"/>
          <w:sz w:val="24"/>
          <w:szCs w:val="28"/>
        </w:rPr>
        <w:t xml:space="preserve"> library in Python.</w:t>
      </w:r>
    </w:p>
    <w:p w14:paraId="4D90808F" w14:textId="432DE081" w:rsidR="0078534F" w:rsidRDefault="003A07F2" w:rsidP="003A07F2">
      <w:pPr>
        <w:rPr>
          <w:rFonts w:ascii="Times New Roman" w:hAnsi="Times New Roman" w:cs="Times New Roman"/>
          <w:b/>
          <w:bCs/>
          <w:sz w:val="36"/>
          <w:szCs w:val="40"/>
        </w:rPr>
      </w:pPr>
      <w:r w:rsidRPr="00C5533E">
        <w:rPr>
          <w:rFonts w:ascii="Times New Roman" w:hAnsi="Times New Roman" w:cs="Times New Roman"/>
          <w:b/>
          <w:bCs/>
          <w:sz w:val="36"/>
          <w:szCs w:val="40"/>
        </w:rPr>
        <w:t>Results:</w:t>
      </w:r>
    </w:p>
    <w:p w14:paraId="7A863E9F" w14:textId="77777777" w:rsidR="008066F0" w:rsidRDefault="008066F0" w:rsidP="008066F0">
      <w:pPr>
        <w:rPr>
          <w:rFonts w:ascii="Times New Roman" w:hAnsi="Times New Roman" w:cs="Times New Roman"/>
          <w:b/>
          <w:bCs/>
          <w:sz w:val="32"/>
          <w:szCs w:val="36"/>
        </w:rPr>
      </w:pPr>
      <w:r w:rsidRPr="008066F0">
        <w:rPr>
          <w:rFonts w:ascii="Times New Roman" w:hAnsi="Times New Roman" w:cs="Times New Roman"/>
          <w:b/>
          <w:bCs/>
          <w:sz w:val="32"/>
          <w:szCs w:val="36"/>
        </w:rPr>
        <w:t>Assumptions</w:t>
      </w:r>
    </w:p>
    <w:p w14:paraId="4187B143" w14:textId="0B1D43CA" w:rsidR="008066F0" w:rsidRDefault="008066F0" w:rsidP="008066F0">
      <w:pPr>
        <w:rPr>
          <w:rFonts w:ascii="Times New Roman" w:hAnsi="Times New Roman" w:cs="Times New Roman"/>
          <w:sz w:val="24"/>
          <w:szCs w:val="28"/>
        </w:rPr>
      </w:pPr>
      <w:r w:rsidRPr="008066F0">
        <w:rPr>
          <w:rFonts w:ascii="Times New Roman" w:hAnsi="Times New Roman" w:cs="Times New Roman"/>
          <w:sz w:val="24"/>
          <w:szCs w:val="28"/>
        </w:rPr>
        <w:t>Normality was confirmed for each engine oil type (Oil 1: p = 0.228, Oil 2: p = 0.105, Oil 3: p = 0.616, Oil 4: p = 0.147).</w:t>
      </w:r>
    </w:p>
    <w:p w14:paraId="6401520E" w14:textId="77777777" w:rsidR="00A63E35" w:rsidRPr="008066F0" w:rsidRDefault="00A63E35" w:rsidP="008066F0">
      <w:pPr>
        <w:rPr>
          <w:rFonts w:ascii="Times New Roman" w:hAnsi="Times New Roman" w:cs="Times New Roman"/>
          <w:sz w:val="24"/>
          <w:szCs w:val="28"/>
        </w:rPr>
      </w:pPr>
    </w:p>
    <w:p w14:paraId="12FE5AE9" w14:textId="77777777" w:rsidR="00A63E35" w:rsidRDefault="008066F0" w:rsidP="008066F0">
      <w:pPr>
        <w:rPr>
          <w:rFonts w:ascii="Times New Roman" w:hAnsi="Times New Roman" w:cs="Times New Roman"/>
          <w:b/>
          <w:bCs/>
          <w:sz w:val="32"/>
          <w:szCs w:val="36"/>
        </w:rPr>
      </w:pPr>
      <w:r w:rsidRPr="00A63E35">
        <w:rPr>
          <w:rFonts w:ascii="Times New Roman" w:hAnsi="Times New Roman" w:cs="Times New Roman"/>
          <w:b/>
          <w:bCs/>
          <w:sz w:val="32"/>
          <w:szCs w:val="36"/>
        </w:rPr>
        <w:t>ANOVA</w:t>
      </w:r>
    </w:p>
    <w:p w14:paraId="556B12C4" w14:textId="6D9570A4" w:rsidR="00A63E35" w:rsidRDefault="008066F0" w:rsidP="008066F0">
      <w:pPr>
        <w:rPr>
          <w:rFonts w:ascii="Times New Roman" w:hAnsi="Times New Roman" w:cs="Times New Roman"/>
          <w:sz w:val="24"/>
          <w:szCs w:val="28"/>
        </w:rPr>
      </w:pPr>
      <w:r w:rsidRPr="008066F0">
        <w:rPr>
          <w:rFonts w:ascii="Times New Roman" w:hAnsi="Times New Roman" w:cs="Times New Roman"/>
          <w:sz w:val="24"/>
          <w:szCs w:val="28"/>
        </w:rPr>
        <w:t xml:space="preserve">A non-significant effect of engine oil type on car mileage was found, </w:t>
      </w:r>
      <w:proofErr w:type="gramStart"/>
      <w:r w:rsidRPr="008066F0">
        <w:rPr>
          <w:rFonts w:ascii="Times New Roman" w:hAnsi="Times New Roman" w:cs="Times New Roman"/>
          <w:sz w:val="24"/>
          <w:szCs w:val="28"/>
        </w:rPr>
        <w:t>F(</w:t>
      </w:r>
      <w:proofErr w:type="gramEnd"/>
      <w:r w:rsidRPr="008066F0">
        <w:rPr>
          <w:rFonts w:ascii="Times New Roman" w:hAnsi="Times New Roman" w:cs="Times New Roman"/>
          <w:sz w:val="24"/>
          <w:szCs w:val="28"/>
        </w:rPr>
        <w:t>3, 12) = 0.5679, p = 0.6466.</w:t>
      </w:r>
      <w:r w:rsidR="009A21BF" w:rsidRPr="009A21BF">
        <w:t xml:space="preserve"> </w:t>
      </w:r>
    </w:p>
    <w:p w14:paraId="2B1D36F6" w14:textId="77777777" w:rsidR="00A63E35" w:rsidRDefault="00A63E35" w:rsidP="008066F0">
      <w:pPr>
        <w:rPr>
          <w:rFonts w:ascii="Times New Roman" w:hAnsi="Times New Roman" w:cs="Times New Roman"/>
          <w:sz w:val="24"/>
          <w:szCs w:val="28"/>
        </w:rPr>
      </w:pPr>
    </w:p>
    <w:p w14:paraId="03A3076E" w14:textId="77777777" w:rsidR="00EA3FA9" w:rsidRDefault="009A21BF" w:rsidP="009A21BF">
      <w:pPr>
        <w:rPr>
          <w:rFonts w:ascii="Times New Roman" w:hAnsi="Times New Roman" w:cs="Times New Roman"/>
          <w:sz w:val="24"/>
          <w:szCs w:val="28"/>
        </w:rPr>
      </w:pPr>
      <w:r w:rsidRPr="009A21BF">
        <w:rPr>
          <w:rFonts w:ascii="Times New Roman" w:hAnsi="Times New Roman" w:cs="Times New Roman"/>
          <w:b/>
          <w:bCs/>
          <w:sz w:val="36"/>
          <w:szCs w:val="40"/>
        </w:rPr>
        <w:t>Discussion:</w:t>
      </w:r>
      <w:r w:rsidRPr="00EA3FA9">
        <w:rPr>
          <w:rFonts w:ascii="Times New Roman" w:hAnsi="Times New Roman" w:cs="Times New Roman"/>
          <w:sz w:val="24"/>
          <w:szCs w:val="28"/>
        </w:rPr>
        <w:t xml:space="preserve"> </w:t>
      </w:r>
    </w:p>
    <w:p w14:paraId="48199E75" w14:textId="77777777" w:rsidR="00BB68F9" w:rsidRPr="00BB68F9" w:rsidRDefault="00BB68F9" w:rsidP="00BB68F9">
      <w:pPr>
        <w:rPr>
          <w:rFonts w:ascii="Times New Roman" w:hAnsi="Times New Roman" w:cs="Times New Roman"/>
          <w:sz w:val="24"/>
          <w:szCs w:val="28"/>
        </w:rPr>
      </w:pPr>
      <w:r w:rsidRPr="00BB68F9">
        <w:rPr>
          <w:rFonts w:ascii="Times New Roman" w:hAnsi="Times New Roman" w:cs="Times New Roman"/>
          <w:sz w:val="24"/>
          <w:szCs w:val="28"/>
        </w:rPr>
        <w:t>The findings from the repeated-measures ANOVA revealed no statistically significant difference in the mileage of cars when using different types of engine oils (</w:t>
      </w:r>
      <w:proofErr w:type="gramStart"/>
      <w:r w:rsidRPr="00BB68F9">
        <w:rPr>
          <w:rFonts w:ascii="Times New Roman" w:hAnsi="Times New Roman" w:cs="Times New Roman"/>
          <w:sz w:val="24"/>
          <w:szCs w:val="28"/>
        </w:rPr>
        <w:t>F(</w:t>
      </w:r>
      <w:proofErr w:type="gramEnd"/>
      <w:r w:rsidRPr="00BB68F9">
        <w:rPr>
          <w:rFonts w:ascii="Times New Roman" w:hAnsi="Times New Roman" w:cs="Times New Roman"/>
          <w:sz w:val="24"/>
          <w:szCs w:val="28"/>
        </w:rPr>
        <w:t>3, 12) = 0.5679, p = 0.6466). This suggests that the type of engine oil used does not significantly affect car mileage under the conditions tested. It is important to consider the limitations of this study, such as the small sample size and specific engine oil types used. Further research with a larger and more varied sample could provide more generalized conclusions.</w:t>
      </w:r>
    </w:p>
    <w:p w14:paraId="19E0C8DF" w14:textId="77777777" w:rsidR="00BB68F9" w:rsidRPr="00BB68F9" w:rsidRDefault="00BB68F9" w:rsidP="00BB68F9">
      <w:pPr>
        <w:rPr>
          <w:rFonts w:ascii="Times New Roman" w:hAnsi="Times New Roman" w:cs="Times New Roman"/>
          <w:sz w:val="24"/>
          <w:szCs w:val="28"/>
        </w:rPr>
      </w:pPr>
    </w:p>
    <w:p w14:paraId="5F86C8BC" w14:textId="77777777" w:rsidR="00BB68F9" w:rsidRPr="00BB68F9" w:rsidRDefault="00BB68F9" w:rsidP="00BB68F9">
      <w:pPr>
        <w:rPr>
          <w:rFonts w:ascii="Times New Roman" w:hAnsi="Times New Roman" w:cs="Times New Roman"/>
          <w:b/>
          <w:bCs/>
          <w:sz w:val="36"/>
          <w:szCs w:val="40"/>
        </w:rPr>
      </w:pPr>
      <w:r w:rsidRPr="00BB68F9">
        <w:rPr>
          <w:rFonts w:ascii="Times New Roman" w:hAnsi="Times New Roman" w:cs="Times New Roman"/>
          <w:b/>
          <w:bCs/>
          <w:sz w:val="36"/>
          <w:szCs w:val="40"/>
        </w:rPr>
        <w:t>Conclusion:</w:t>
      </w:r>
    </w:p>
    <w:p w14:paraId="790168E7" w14:textId="50CFB734" w:rsidR="009A21BF" w:rsidRDefault="00BB68F9" w:rsidP="00BB68F9">
      <w:pPr>
        <w:rPr>
          <w:rFonts w:ascii="Times New Roman" w:hAnsi="Times New Roman" w:cs="Times New Roman"/>
          <w:sz w:val="24"/>
          <w:szCs w:val="28"/>
        </w:rPr>
      </w:pPr>
      <w:r w:rsidRPr="00BB68F9">
        <w:rPr>
          <w:rFonts w:ascii="Times New Roman" w:hAnsi="Times New Roman" w:cs="Times New Roman"/>
          <w:sz w:val="24"/>
          <w:szCs w:val="28"/>
        </w:rPr>
        <w:t>This study contributes to the understanding of how different engine oils might impact car performance, specifically mileage. However, within the context of this study, no significant effect was observed, indicating that other factors might play a more substantial role in determining car mileage.</w:t>
      </w:r>
    </w:p>
    <w:p w14:paraId="0FBA3F59" w14:textId="77777777" w:rsidR="00A63E35" w:rsidRPr="009A21BF" w:rsidRDefault="00A63E35" w:rsidP="008066F0">
      <w:pPr>
        <w:rPr>
          <w:rFonts w:ascii="Times New Roman" w:hAnsi="Times New Roman" w:cs="Times New Roman"/>
          <w:sz w:val="24"/>
          <w:szCs w:val="28"/>
        </w:rPr>
      </w:pPr>
    </w:p>
    <w:p w14:paraId="509B5685" w14:textId="77777777" w:rsidR="00C5533E" w:rsidRPr="008066F0" w:rsidRDefault="00C5533E" w:rsidP="003A07F2">
      <w:pPr>
        <w:rPr>
          <w:rFonts w:ascii="Times New Roman" w:hAnsi="Times New Roman" w:cs="Times New Roman"/>
          <w:b/>
          <w:bCs/>
          <w:sz w:val="36"/>
          <w:szCs w:val="40"/>
        </w:rPr>
      </w:pPr>
    </w:p>
    <w:p w14:paraId="0E6BAEC9" w14:textId="77777777" w:rsidR="00C8693A" w:rsidRPr="00BC4158" w:rsidRDefault="00C8693A" w:rsidP="0078534F">
      <w:pPr>
        <w:rPr>
          <w:rFonts w:ascii="Times New Roman" w:hAnsi="Times New Roman" w:cs="Times New Roman"/>
          <w:sz w:val="32"/>
          <w:szCs w:val="36"/>
        </w:rPr>
      </w:pPr>
    </w:p>
    <w:p w14:paraId="5EEC14CD" w14:textId="77777777" w:rsidR="0078534F" w:rsidRDefault="0078534F" w:rsidP="00F27218">
      <w:pPr>
        <w:rPr>
          <w:rFonts w:ascii="Times New Roman" w:hAnsi="Times New Roman" w:cs="Times New Roman"/>
          <w:sz w:val="24"/>
          <w:szCs w:val="28"/>
        </w:rPr>
      </w:pPr>
    </w:p>
    <w:p w14:paraId="6128B2C5" w14:textId="77777777" w:rsidR="00BC4158" w:rsidRDefault="00BC4158" w:rsidP="00F27218">
      <w:pPr>
        <w:rPr>
          <w:rFonts w:ascii="Times New Roman" w:hAnsi="Times New Roman" w:cs="Times New Roman"/>
          <w:sz w:val="24"/>
          <w:szCs w:val="28"/>
        </w:rPr>
      </w:pPr>
    </w:p>
    <w:p w14:paraId="33B7DEB2" w14:textId="77777777" w:rsidR="0078534F" w:rsidRDefault="0078534F" w:rsidP="00F27218">
      <w:pPr>
        <w:rPr>
          <w:rFonts w:ascii="Times New Roman" w:hAnsi="Times New Roman" w:cs="Times New Roman"/>
          <w:sz w:val="24"/>
          <w:szCs w:val="28"/>
        </w:rPr>
      </w:pPr>
    </w:p>
    <w:p w14:paraId="512D7359" w14:textId="77777777" w:rsidR="0078534F" w:rsidRDefault="0078534F" w:rsidP="00F27218">
      <w:pPr>
        <w:rPr>
          <w:rFonts w:ascii="Times New Roman" w:hAnsi="Times New Roman" w:cs="Times New Roman"/>
          <w:sz w:val="24"/>
          <w:szCs w:val="28"/>
        </w:rPr>
      </w:pPr>
    </w:p>
    <w:p w14:paraId="6E0827C2" w14:textId="77777777" w:rsidR="0078534F" w:rsidRDefault="0078534F" w:rsidP="00F27218">
      <w:pPr>
        <w:rPr>
          <w:rFonts w:ascii="Times New Roman" w:hAnsi="Times New Roman" w:cs="Times New Roman"/>
          <w:sz w:val="24"/>
          <w:szCs w:val="28"/>
        </w:rPr>
      </w:pPr>
    </w:p>
    <w:p w14:paraId="37CEEAAB" w14:textId="77777777" w:rsidR="0078534F" w:rsidRDefault="0078534F" w:rsidP="00F27218">
      <w:pPr>
        <w:rPr>
          <w:rFonts w:ascii="Times New Roman" w:hAnsi="Times New Roman" w:cs="Times New Roman"/>
          <w:sz w:val="24"/>
          <w:szCs w:val="28"/>
        </w:rPr>
      </w:pPr>
    </w:p>
    <w:p w14:paraId="58733CE0" w14:textId="77777777" w:rsidR="0078534F" w:rsidRDefault="0078534F" w:rsidP="00F27218">
      <w:pPr>
        <w:rPr>
          <w:rFonts w:ascii="Times New Roman" w:hAnsi="Times New Roman" w:cs="Times New Roman"/>
          <w:sz w:val="24"/>
          <w:szCs w:val="28"/>
        </w:rPr>
      </w:pPr>
    </w:p>
    <w:p w14:paraId="28B9A93B" w14:textId="77777777" w:rsidR="0078534F" w:rsidRDefault="0078534F" w:rsidP="00F27218">
      <w:pPr>
        <w:rPr>
          <w:rFonts w:ascii="Times New Roman" w:hAnsi="Times New Roman" w:cs="Times New Roman"/>
          <w:sz w:val="24"/>
          <w:szCs w:val="28"/>
        </w:rPr>
      </w:pPr>
    </w:p>
    <w:p w14:paraId="4BACB9E8" w14:textId="77777777" w:rsidR="0078534F" w:rsidRDefault="0078534F" w:rsidP="00F27218">
      <w:pPr>
        <w:rPr>
          <w:rFonts w:ascii="Times New Roman" w:hAnsi="Times New Roman" w:cs="Times New Roman"/>
          <w:sz w:val="24"/>
          <w:szCs w:val="28"/>
        </w:rPr>
      </w:pPr>
    </w:p>
    <w:p w14:paraId="00DC36C5" w14:textId="77777777" w:rsidR="0078534F" w:rsidRDefault="0078534F" w:rsidP="00F27218">
      <w:pPr>
        <w:rPr>
          <w:rFonts w:ascii="Times New Roman" w:hAnsi="Times New Roman" w:cs="Times New Roman"/>
          <w:sz w:val="24"/>
          <w:szCs w:val="28"/>
        </w:rPr>
      </w:pPr>
    </w:p>
    <w:p w14:paraId="46666C47" w14:textId="77777777" w:rsidR="0078534F" w:rsidRDefault="0078534F" w:rsidP="00F27218">
      <w:pPr>
        <w:rPr>
          <w:rFonts w:ascii="Times New Roman" w:hAnsi="Times New Roman" w:cs="Times New Roman"/>
          <w:sz w:val="24"/>
          <w:szCs w:val="28"/>
        </w:rPr>
      </w:pPr>
    </w:p>
    <w:p w14:paraId="64D73ADA" w14:textId="77777777" w:rsidR="0078534F" w:rsidRDefault="0078534F" w:rsidP="00F27218">
      <w:pPr>
        <w:rPr>
          <w:rFonts w:ascii="Times New Roman" w:hAnsi="Times New Roman" w:cs="Times New Roman"/>
          <w:sz w:val="24"/>
          <w:szCs w:val="28"/>
        </w:rPr>
      </w:pPr>
    </w:p>
    <w:p w14:paraId="177FAAC9" w14:textId="77777777" w:rsidR="0078534F" w:rsidRDefault="0078534F" w:rsidP="00F27218">
      <w:pPr>
        <w:rPr>
          <w:rFonts w:ascii="Times New Roman" w:hAnsi="Times New Roman" w:cs="Times New Roman"/>
          <w:sz w:val="24"/>
          <w:szCs w:val="28"/>
        </w:rPr>
      </w:pPr>
    </w:p>
    <w:p w14:paraId="6111015B" w14:textId="77777777" w:rsidR="0078534F" w:rsidRDefault="0078534F" w:rsidP="00F27218">
      <w:pPr>
        <w:rPr>
          <w:rFonts w:ascii="Times New Roman" w:hAnsi="Times New Roman" w:cs="Times New Roman"/>
          <w:sz w:val="24"/>
          <w:szCs w:val="28"/>
        </w:rPr>
      </w:pPr>
    </w:p>
    <w:p w14:paraId="675846B0" w14:textId="77777777" w:rsidR="0078534F" w:rsidRDefault="0078534F" w:rsidP="00F27218">
      <w:pPr>
        <w:rPr>
          <w:rFonts w:ascii="Times New Roman" w:hAnsi="Times New Roman" w:cs="Times New Roman"/>
          <w:sz w:val="24"/>
          <w:szCs w:val="28"/>
        </w:rPr>
      </w:pPr>
    </w:p>
    <w:p w14:paraId="576131FF" w14:textId="77777777" w:rsidR="0078534F" w:rsidRDefault="0078534F" w:rsidP="00F27218">
      <w:pPr>
        <w:rPr>
          <w:rFonts w:ascii="Times New Roman" w:hAnsi="Times New Roman" w:cs="Times New Roman"/>
          <w:sz w:val="24"/>
          <w:szCs w:val="28"/>
        </w:rPr>
      </w:pPr>
    </w:p>
    <w:p w14:paraId="7C1B27E7" w14:textId="77777777" w:rsidR="0078534F" w:rsidRPr="00DF4D82" w:rsidRDefault="0078534F" w:rsidP="00F27218">
      <w:pPr>
        <w:rPr>
          <w:rFonts w:ascii="Times New Roman" w:hAnsi="Times New Roman" w:cs="Times New Roman"/>
          <w:sz w:val="24"/>
          <w:szCs w:val="28"/>
        </w:rPr>
      </w:pPr>
    </w:p>
    <w:sectPr w:rsidR="0078534F" w:rsidRPr="00DF4D8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1C1"/>
    <w:rsid w:val="001A3B9B"/>
    <w:rsid w:val="002A5753"/>
    <w:rsid w:val="002A61C1"/>
    <w:rsid w:val="003168D6"/>
    <w:rsid w:val="003A07F2"/>
    <w:rsid w:val="003D700E"/>
    <w:rsid w:val="004C4E96"/>
    <w:rsid w:val="0078534F"/>
    <w:rsid w:val="008066F0"/>
    <w:rsid w:val="00951374"/>
    <w:rsid w:val="009A21BF"/>
    <w:rsid w:val="00A63E35"/>
    <w:rsid w:val="00A86B33"/>
    <w:rsid w:val="00B90113"/>
    <w:rsid w:val="00BB68F9"/>
    <w:rsid w:val="00BC4158"/>
    <w:rsid w:val="00C32C54"/>
    <w:rsid w:val="00C5533E"/>
    <w:rsid w:val="00C76133"/>
    <w:rsid w:val="00C8693A"/>
    <w:rsid w:val="00DF4D82"/>
    <w:rsid w:val="00E06E75"/>
    <w:rsid w:val="00EA3FA9"/>
    <w:rsid w:val="00F27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348EB"/>
  <w15:chartTrackingRefBased/>
  <w15:docId w15:val="{1C2DC7F5-CD21-4943-A55C-6718401C5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A3B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5846">
      <w:bodyDiv w:val="1"/>
      <w:marLeft w:val="0"/>
      <w:marRight w:val="0"/>
      <w:marTop w:val="0"/>
      <w:marBottom w:val="0"/>
      <w:divBdr>
        <w:top w:val="none" w:sz="0" w:space="0" w:color="auto"/>
        <w:left w:val="none" w:sz="0" w:space="0" w:color="auto"/>
        <w:bottom w:val="none" w:sz="0" w:space="0" w:color="auto"/>
        <w:right w:val="none" w:sz="0" w:space="0" w:color="auto"/>
      </w:divBdr>
    </w:div>
    <w:div w:id="634406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ingexe/SA-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景华 杨</dc:creator>
  <cp:keywords/>
  <dc:description/>
  <cp:lastModifiedBy>JINGHUA YANG</cp:lastModifiedBy>
  <cp:revision>54</cp:revision>
  <dcterms:created xsi:type="dcterms:W3CDTF">2023-12-14T11:03:00Z</dcterms:created>
  <dcterms:modified xsi:type="dcterms:W3CDTF">2023-12-14T14:29:00Z</dcterms:modified>
</cp:coreProperties>
</file>