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实验简介：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实验所属系列： 数据安全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实验对象： 本科/专科信息安全专业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相关课程及专业： 计算机网络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实验时数（学分）：2学时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eastAsia" w:ascii="微软雅黑" w:hAnsi="微软雅黑" w:eastAsia="微软雅黑" w:cs="微软雅黑"/>
          <w:i w:val="0"/>
          <w:caps w:val="0"/>
          <w:color w:val="555555"/>
          <w:spacing w:val="0"/>
          <w:sz w:val="24"/>
          <w:szCs w:val="24"/>
          <w:shd w:val="clear" w:fill="FFFFFF"/>
        </w:rPr>
      </w:pPr>
      <w:r>
        <w:rPr>
          <w:rFonts w:hint="eastAsia" w:ascii="微软雅黑" w:hAnsi="微软雅黑" w:eastAsia="微软雅黑" w:cs="微软雅黑"/>
          <w:i w:val="0"/>
          <w:caps w:val="0"/>
          <w:color w:val="555555"/>
          <w:spacing w:val="0"/>
          <w:sz w:val="24"/>
          <w:szCs w:val="24"/>
          <w:shd w:val="clear" w:fill="FFFFFF"/>
        </w:rPr>
        <w:t>实验类别： 实践实验类</w:t>
      </w:r>
    </w:p>
    <w:p>
      <w:pPr>
        <w:pStyle w:val="3"/>
        <w:bidi w:val="0"/>
        <w:rPr>
          <w:rFonts w:hint="eastAsia"/>
          <w:b/>
          <w:lang w:val="en-US" w:eastAsia="zh-CN"/>
        </w:rPr>
      </w:pPr>
      <w:r>
        <w:rPr>
          <w:rFonts w:hint="eastAsia"/>
          <w:b/>
          <w:lang w:val="en-US" w:eastAsia="zh-CN"/>
        </w:rPr>
        <w:t>预备知识：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关于wireshark的一些基础知识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eastAsia" w:ascii="微软雅黑" w:hAnsi="微软雅黑" w:eastAsia="微软雅黑" w:cs="微软雅黑"/>
          <w:i w:val="0"/>
          <w:caps w:val="0"/>
          <w:color w:val="555555"/>
          <w:spacing w:val="0"/>
          <w:sz w:val="24"/>
          <w:szCs w:val="24"/>
          <w:shd w:val="clear" w:fill="FFFFFF"/>
        </w:rPr>
      </w:pPr>
      <w:r>
        <w:rPr>
          <w:rFonts w:hint="eastAsia" w:ascii="微软雅黑" w:hAnsi="微软雅黑" w:eastAsia="微软雅黑" w:cs="微软雅黑"/>
          <w:i w:val="0"/>
          <w:caps w:val="0"/>
          <w:color w:val="555555"/>
          <w:spacing w:val="0"/>
          <w:sz w:val="24"/>
          <w:szCs w:val="24"/>
          <w:shd w:val="clear" w:fill="FFFFFF"/>
        </w:rPr>
        <w:t>      首先，wireshark不会像burp suite那样可以对数据包进行修改，它能做的只是监听网络流量信息并完整的记录下来。可以说，wireshark起到的是一个还原现场的作用。请记住，wireshark只是一个帮助你审计的工具，至于怎么去审计，只能靠自己去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eastAsia" w:ascii="微软雅黑" w:hAnsi="微软雅黑" w:eastAsia="微软雅黑" w:cs="微软雅黑"/>
          <w:i w:val="0"/>
          <w:caps w:val="0"/>
          <w:color w:val="555555"/>
          <w:spacing w:val="0"/>
          <w:sz w:val="24"/>
          <w:szCs w:val="24"/>
          <w:shd w:val="clear" w:fill="FFFFFF"/>
        </w:rPr>
      </w:pPr>
      <w:r>
        <w:rPr>
          <w:rFonts w:hint="eastAsia" w:ascii="微软雅黑" w:hAnsi="微软雅黑" w:eastAsia="微软雅黑" w:cs="微软雅黑"/>
          <w:i w:val="0"/>
          <w:caps w:val="0"/>
          <w:color w:val="555555"/>
          <w:spacing w:val="0"/>
          <w:sz w:val="24"/>
          <w:szCs w:val="24"/>
          <w:shd w:val="clear" w:fill="FFFFFF"/>
        </w:rPr>
        <w:t>      其次，说说wireshark在安全方面的作用。Wiki上是这样描述的：对于安全人员而言，网络安全工程师可以使用wireshark来检查讯息安全相关的问题。对于网络安全而言，现场很重要，黑客攻击的过程和服务器被攻击的过程都必须使用网络，wireshark完全可以记录下来，这也正是wireshark强大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eastAsia" w:ascii="微软雅黑" w:hAnsi="微软雅黑" w:eastAsia="微软雅黑" w:cs="微软雅黑"/>
          <w:i w:val="0"/>
          <w:caps w:val="0"/>
          <w:color w:val="555555"/>
          <w:spacing w:val="0"/>
          <w:sz w:val="24"/>
          <w:szCs w:val="24"/>
          <w:shd w:val="clear" w:fill="FFFFFF"/>
        </w:rPr>
      </w:pPr>
    </w:p>
    <w:p>
      <w:pPr>
        <w:pStyle w:val="3"/>
        <w:bidi w:val="0"/>
        <w:rPr>
          <w:rFonts w:hint="eastAsia"/>
          <w:b/>
          <w:lang w:val="en-US" w:eastAsia="zh-CN"/>
        </w:rPr>
      </w:pPr>
      <w:r>
        <w:rPr>
          <w:rFonts w:hint="eastAsia"/>
          <w:b/>
          <w:lang w:val="en-US" w:eastAsia="zh-CN"/>
        </w:rPr>
        <w:t>实验目的：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微软雅黑" w:hAnsi="微软雅黑" w:eastAsia="微软雅黑" w:cs="微软雅黑"/>
          <w:i w:val="0"/>
          <w:caps w:val="0"/>
          <w:color w:val="555555"/>
          <w:spacing w:val="0"/>
          <w:sz w:val="27"/>
          <w:szCs w:val="27"/>
          <w:shd w:val="clear" w:fill="FFFFFF"/>
        </w:rPr>
      </w:pPr>
      <w:r>
        <w:rPr>
          <w:rFonts w:ascii="微软雅黑" w:hAnsi="微软雅黑" w:eastAsia="微软雅黑" w:cs="微软雅黑"/>
          <w:i w:val="0"/>
          <w:caps w:val="0"/>
          <w:color w:val="555555"/>
          <w:spacing w:val="0"/>
          <w:sz w:val="27"/>
          <w:szCs w:val="27"/>
          <w:shd w:val="clear" w:fill="FFFFFF"/>
        </w:rPr>
        <w:t>通过该实验使用wireshark进行恶意流量分析，主要涉及知识点包括IOC，键盘记录器木马，ftp协议等。</w:t>
      </w:r>
    </w:p>
    <w:p>
      <w:pPr>
        <w:pStyle w:val="3"/>
        <w:bidi w:val="0"/>
        <w:rPr>
          <w:rFonts w:hint="eastAsia"/>
          <w:b/>
          <w:lang w:val="en-US" w:eastAsia="zh-CN"/>
        </w:rPr>
      </w:pPr>
      <w:r>
        <w:rPr>
          <w:rFonts w:hint="eastAsia"/>
          <w:b/>
          <w:lang w:val="en-US" w:eastAsia="zh-CN"/>
        </w:rPr>
        <w:t>实验环境：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jc w:val="left"/>
        <w:rPr>
          <w:rFonts w:hint="default" w:ascii="微软雅黑" w:hAnsi="微软雅黑" w:eastAsia="微软雅黑" w:cs="微软雅黑"/>
          <w:i w:val="0"/>
          <w:caps w:val="0"/>
          <w:color w:val="555555"/>
          <w:spacing w:val="0"/>
          <w:sz w:val="27"/>
          <w:szCs w:val="27"/>
          <w:shd w:val="clear" w:fill="FFFFFF"/>
          <w:lang w:val="en-US" w:eastAsia="zh-CN"/>
        </w:rPr>
      </w:pPr>
      <w:r>
        <w:rPr>
          <w:rFonts w:hint="eastAsia" w:ascii="微软雅黑" w:hAnsi="微软雅黑" w:eastAsia="微软雅黑" w:cs="微软雅黑"/>
          <w:i w:val="0"/>
          <w:caps w:val="0"/>
          <w:color w:val="555555"/>
          <w:spacing w:val="0"/>
          <w:sz w:val="27"/>
          <w:szCs w:val="27"/>
          <w:shd w:val="clear" w:fill="FFFFFF"/>
          <w:lang w:val="en-US" w:eastAsia="zh-CN"/>
        </w:rPr>
        <w:t>windows， wireshark</w:t>
      </w:r>
    </w:p>
    <w:p>
      <w:pPr>
        <w:pStyle w:val="3"/>
        <w:bidi w:val="0"/>
        <w:rPr>
          <w:rFonts w:hint="eastAsia"/>
          <w:b/>
          <w:lang w:val="en-US" w:eastAsia="zh-CN"/>
        </w:rPr>
      </w:pPr>
      <w:r>
        <w:rPr>
          <w:rFonts w:hint="eastAsia"/>
          <w:b/>
          <w:lang w:val="en-US" w:eastAsia="zh-CN"/>
        </w:rPr>
        <w:t>实验步骤一：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hint="default" w:ascii="Arial" w:hAnsi="Arial" w:eastAsia="微软雅黑" w:cs="Arial"/>
          <w:i w:val="0"/>
          <w:caps w:val="0"/>
          <w:color w:val="555555"/>
          <w:spacing w:val="0"/>
          <w:sz w:val="24"/>
          <w:szCs w:val="24"/>
          <w:shd w:val="clear" w:fill="FFFFFF"/>
        </w:rPr>
        <w:t>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局域网段范围：10.0.0.0/24(10.0.0.0 到 10.0.0.255)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域： beguilesoft.com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域控：10.0.0.10 - BeguileSoft-DC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局域网网关：10.0.0.1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局域网广播地址：10.0.0.255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jc w:val="left"/>
        <w:rPr>
          <w:rFonts w:hint="eastAsia" w:ascii="微软雅黑" w:hAnsi="微软雅黑" w:eastAsia="微软雅黑" w:cs="微软雅黑"/>
          <w:i w:val="0"/>
          <w:caps w:val="0"/>
          <w:color w:val="555555"/>
          <w:spacing w:val="0"/>
          <w:sz w:val="24"/>
          <w:szCs w:val="24"/>
          <w:shd w:val="clear" w:fill="FFFFFF"/>
          <w:lang w:val="en-US" w:eastAsia="zh-CN"/>
        </w:rPr>
      </w:pPr>
      <w:r>
        <w:rPr>
          <w:rFonts w:hint="eastAsia" w:ascii="微软雅黑" w:hAnsi="微软雅黑" w:eastAsia="微软雅黑" w:cs="微软雅黑"/>
          <w:i w:val="0"/>
          <w:caps w:val="0"/>
          <w:color w:val="555555"/>
          <w:spacing w:val="0"/>
          <w:sz w:val="24"/>
          <w:szCs w:val="24"/>
          <w:shd w:val="clear" w:fill="FFFFFF"/>
          <w:lang w:val="en-US" w:eastAsia="zh-CN"/>
        </w:rPr>
        <w:t>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分析现有的材料，针对受害的windows主机写一份应急报告。建议的模板如下：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总结: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在xx时间, 一台window主机被xx感染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细节: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 address: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MAC address: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Host 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Windows user account 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入侵指标IOC(Indicatorsof Compromised):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[URLs, domains, IP addresses, andSHA256 hashes related to the infection should appear in this section]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555555"/>
          <w:spacing w:val="0"/>
          <w:sz w:val="24"/>
          <w:szCs w:val="24"/>
          <w:shd w:val="clear" w:fill="FFFFFF"/>
        </w:rPr>
        <w:t>提供了两个压缩文件，分别是告警日志和数据包。解压后分别如下所示</w:t>
      </w:r>
    </w:p>
    <w:p>
      <w:pPr>
        <w:bidi w:val="0"/>
        <w:rPr>
          <w:rFonts w:hint="default"/>
        </w:rPr>
      </w:pPr>
      <w:r>
        <w:rPr>
          <w:rFonts w:hint="eastAsia"/>
          <w:lang w:val="en-US" w:eastAsia="zh-CN"/>
        </w:rPr>
        <w:t>     </w:t>
      </w:r>
      <w:r>
        <w:rPr>
          <w:rFonts w:hint="eastAsia"/>
        </w:rPr>
        <w:drawing>
          <wp:inline distT="0" distB="0" distL="114300" distR="114300">
            <wp:extent cx="5610225" cy="314325"/>
            <wp:effectExtent l="0" t="0" r="3175"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610225" cy="314325"/>
                    </a:xfrm>
                    <a:prstGeom prst="rect">
                      <a:avLst/>
                    </a:prstGeom>
                    <a:noFill/>
                    <a:ln w="9525">
                      <a:noFill/>
                    </a:ln>
                  </pic:spPr>
                </pic:pic>
              </a:graphicData>
            </a:graphic>
          </wp:inline>
        </w:drawing>
      </w:r>
    </w:p>
    <w:p>
      <w:pPr>
        <w:bidi w:val="0"/>
        <w:rPr>
          <w:rFonts w:hint="default"/>
        </w:rPr>
      </w:pPr>
      <w:r>
        <w:rPr>
          <w:rFonts w:hint="eastAsia"/>
        </w:rPr>
        <w:t>     </w:t>
      </w:r>
      <w:r>
        <w:rPr>
          <w:rFonts w:hint="eastAsia"/>
        </w:rPr>
        <w:drawing>
          <wp:inline distT="0" distB="0" distL="114300" distR="114300">
            <wp:extent cx="5638800" cy="828675"/>
            <wp:effectExtent l="0" t="0" r="0"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638800" cy="828675"/>
                    </a:xfrm>
                    <a:prstGeom prst="rect">
                      <a:avLst/>
                    </a:prstGeom>
                    <a:noFill/>
                    <a:ln w="9525">
                      <a:noFill/>
                    </a:ln>
                  </pic:spPr>
                </pic:pic>
              </a:graphicData>
            </a:graphic>
          </wp:inline>
        </w:drawing>
      </w:r>
    </w:p>
    <w:p>
      <w:pPr>
        <w:bidi w:val="0"/>
        <w:rPr>
          <w:rFonts w:hint="default"/>
        </w:rPr>
      </w:pPr>
      <w:r>
        <w:rPr>
          <w:rFonts w:hint="eastAsia"/>
        </w:rPr>
        <w:t>      数据包打开如下所示</w:t>
      </w:r>
    </w:p>
    <w:p>
      <w:pPr>
        <w:rPr>
          <w:rFonts w:hint="default"/>
          <w:lang w:val="en-US" w:eastAsia="zh-CN"/>
        </w:rPr>
      </w:pPr>
      <w:r>
        <w:rPr>
          <w:rFonts w:ascii="宋体" w:hAnsi="宋体" w:eastAsia="宋体" w:cs="宋体"/>
          <w:sz w:val="24"/>
          <w:szCs w:val="24"/>
        </w:rPr>
        <w:drawing>
          <wp:inline distT="0" distB="0" distL="114300" distR="114300">
            <wp:extent cx="9191625" cy="5819775"/>
            <wp:effectExtent l="0" t="0" r="317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9191625" cy="5819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微软雅黑" w:hAnsi="微软雅黑" w:eastAsia="微软雅黑" w:cs="微软雅黑"/>
          <w:i w:val="0"/>
          <w:caps w:val="0"/>
          <w:color w:val="555555"/>
          <w:spacing w:val="0"/>
          <w:sz w:val="24"/>
          <w:szCs w:val="24"/>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涉及到很多协议，现在还没有头绪，我们先来看看告警日志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555555"/>
          <w:spacing w:val="0"/>
          <w:sz w:val="24"/>
          <w:szCs w:val="24"/>
          <w:shd w:val="clear" w:fill="FFFFFF"/>
        </w:rPr>
        <w:drawing>
          <wp:inline distT="0" distB="0" distL="114300" distR="114300">
            <wp:extent cx="12658725" cy="1971675"/>
            <wp:effectExtent l="0" t="0" r="317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12658725" cy="1971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第一条是接收到whatismyaddress.com的请求，这不一定是恶意软件产生的流量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第三条是使用到了ftp STOR,该命令用于存储文件到服务器上，这里提示是连接到外部网络，所以我们推测可能是恶意软件通过ftp协议将数据传输到其外网服务器上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第四条可以看到日志提示我们这是一个名为Hawkeye Keylogger的木马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通过搜索引擎在freebuf上有相关的分析文章：</w:t>
      </w:r>
      <w:r>
        <w:rPr>
          <w:rFonts w:hint="eastAsia" w:ascii="微软雅黑" w:hAnsi="微软雅黑" w:eastAsia="微软雅黑" w:cs="微软雅黑"/>
          <w:i w:val="0"/>
          <w:caps w:val="0"/>
          <w:color w:val="0088CE"/>
          <w:spacing w:val="0"/>
          <w:sz w:val="24"/>
          <w:szCs w:val="24"/>
          <w:u w:val="none"/>
          <w:shd w:val="clear" w:fill="FFFFFF"/>
        </w:rPr>
        <w:fldChar w:fldCharType="begin"/>
      </w:r>
      <w:r>
        <w:rPr>
          <w:rFonts w:hint="eastAsia" w:ascii="微软雅黑" w:hAnsi="微软雅黑" w:eastAsia="微软雅黑" w:cs="微软雅黑"/>
          <w:i w:val="0"/>
          <w:caps w:val="0"/>
          <w:color w:val="0088CE"/>
          <w:spacing w:val="0"/>
          <w:sz w:val="24"/>
          <w:szCs w:val="24"/>
          <w:u w:val="none"/>
          <w:shd w:val="clear" w:fill="FFFFFF"/>
        </w:rPr>
        <w:instrText xml:space="preserve"> HYPERLINK "https://www.freebuf.com/column/157857.html" \t "http://www.hetianlab.com/pages/teacher/_blank" </w:instrText>
      </w:r>
      <w:r>
        <w:rPr>
          <w:rFonts w:hint="eastAsia" w:ascii="微软雅黑" w:hAnsi="微软雅黑" w:eastAsia="微软雅黑" w:cs="微软雅黑"/>
          <w:i w:val="0"/>
          <w:caps w:val="0"/>
          <w:color w:val="0088CE"/>
          <w:spacing w:val="0"/>
          <w:sz w:val="24"/>
          <w:szCs w:val="24"/>
          <w:u w:val="none"/>
          <w:shd w:val="clear" w:fill="FFFFFF"/>
        </w:rPr>
        <w:fldChar w:fldCharType="separate"/>
      </w:r>
      <w:r>
        <w:rPr>
          <w:rStyle w:val="7"/>
          <w:rFonts w:hint="eastAsia" w:ascii="微软雅黑" w:hAnsi="微软雅黑" w:eastAsia="微软雅黑" w:cs="微软雅黑"/>
          <w:i w:val="0"/>
          <w:caps w:val="0"/>
          <w:color w:val="0088CE"/>
          <w:spacing w:val="0"/>
          <w:sz w:val="24"/>
          <w:szCs w:val="24"/>
          <w:u w:val="none"/>
          <w:shd w:val="clear" w:fill="FFFFFF"/>
        </w:rPr>
        <w:t>https://www.freebuf.com/column/157857.html</w:t>
      </w:r>
      <w:r>
        <w:rPr>
          <w:rFonts w:hint="eastAsia" w:ascii="微软雅黑" w:hAnsi="微软雅黑" w:eastAsia="微软雅黑" w:cs="微软雅黑"/>
          <w:i w:val="0"/>
          <w:caps w:val="0"/>
          <w:color w:val="0088CE"/>
          <w:spacing w:val="0"/>
          <w:sz w:val="24"/>
          <w:szCs w:val="24"/>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从文章中可以知道会涉及ftp协议，在告警日志中的第五条也可以看到ftp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所以使用ftp过滤看看，如图所示</w:t>
      </w:r>
    </w:p>
    <w:p>
      <w:pPr>
        <w:bidi w:val="0"/>
        <w:rPr>
          <w:rFonts w:ascii="Arial" w:hAnsi="Arial" w:cs="Arial"/>
          <w:b/>
          <w:i w:val="0"/>
          <w:caps w:val="0"/>
          <w:color w:val="666666"/>
          <w:spacing w:val="0"/>
          <w:sz w:val="30"/>
          <w:szCs w:val="30"/>
        </w:rPr>
      </w:pPr>
      <w:r>
        <w:rPr>
          <w:rFonts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8820150" cy="4133850"/>
            <wp:effectExtent l="0" t="0" r="6350" b="635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8820150" cy="4133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jc w:val="left"/>
        <w:rPr>
          <w:rFonts w:hint="default" w:ascii="微软雅黑" w:hAnsi="微软雅黑" w:eastAsia="微软雅黑" w:cs="微软雅黑"/>
          <w:i w:val="0"/>
          <w:caps w:val="0"/>
          <w:color w:val="555555"/>
          <w:spacing w:val="0"/>
          <w:sz w:val="24"/>
          <w:szCs w:val="24"/>
          <w:shd w:val="clear" w:fill="FFFFFF"/>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555555"/>
          <w:spacing w:val="0"/>
          <w:sz w:val="24"/>
          <w:szCs w:val="24"/>
          <w:shd w:val="clear" w:fill="FFFFFF"/>
        </w:rPr>
        <w:t>   可以看到ftp的第一条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jc w:val="left"/>
        <w:rPr>
          <w:rFonts w:ascii="Arial" w:hAnsi="Arial" w:cs="Arial"/>
          <w:b/>
          <w:i w:val="0"/>
          <w:caps w:val="0"/>
          <w:color w:val="666666"/>
          <w:spacing w:val="0"/>
          <w:sz w:val="30"/>
          <w:szCs w:val="30"/>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10048875" cy="56197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10048875" cy="561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显示的是proftpd，这我们都知道是一款很常用的ftp服务端软件，可后面的000webhost.com是什么？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进入其官网看看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"https://www.000webhost.com" </w:instrText>
      </w:r>
      <w:r>
        <w:rPr>
          <w:rFonts w:hint="eastAsia"/>
          <w:lang w:val="en-US" w:eastAsia="zh-CN"/>
        </w:rPr>
        <w:fldChar w:fldCharType="separate"/>
      </w:r>
      <w:r>
        <w:rPr>
          <w:rStyle w:val="7"/>
          <w:rFonts w:hint="eastAsia"/>
          <w:lang w:val="en-US" w:eastAsia="zh-CN"/>
        </w:rPr>
        <w:t>https://www.000webhost.com</w:t>
      </w:r>
      <w:r>
        <w:rPr>
          <w:rFonts w:hint="eastAsia"/>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其实就是一家免费的虚拟主机商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这样子的过滤其实还是有很多噪音，我们使用ftp常用的关键字来过滤吧，比如USER,PASS,STOR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过滤命令如下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ftp.request.command eq USER or ftp.request.command eq PASS or ftp.request.command eq STOR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命令中or表示任一条件满足即可，eq是等于的意思，用于限定命令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过滤后的结果如下所示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0010775" cy="2543175"/>
            <wp:effectExtent l="0" t="0" r="952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100107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80" w:afterAutospacing="0" w:line="250" w:lineRule="atLeast"/>
        <w:ind w:left="80" w:right="360"/>
        <w:rPr>
          <w:rFonts w:ascii="Arial" w:hAnsi="Arial" w:cs="Arial"/>
          <w:color w:val="555555"/>
        </w:rPr>
      </w:pPr>
      <w:r>
        <w:rPr>
          <w:rFonts w:ascii="微软雅黑" w:hAnsi="微软雅黑" w:eastAsia="微软雅黑" w:cs="微软雅黑"/>
          <w:i w:val="0"/>
          <w:caps w:val="0"/>
          <w:color w:val="555555"/>
          <w:spacing w:val="0"/>
          <w:sz w:val="24"/>
          <w:szCs w:val="24"/>
          <w:shd w:val="clear" w:fill="FFFFFF"/>
        </w:rPr>
        <w:t>这里有一个比较奇怪的地方，就是外网的地址在变动</w:t>
      </w:r>
    </w:p>
    <w:p>
      <w:pPr>
        <w:bidi w:val="0"/>
        <w:rPr>
          <w:rFonts w:hint="default" w:ascii="Arial" w:hAnsi="Arial" w:cs="Arial"/>
          <w:b/>
          <w:color w:val="666666"/>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1209675" cy="2305050"/>
            <wp:effectExtent l="0" t="0" r="9525" b="635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1209675" cy="2305050"/>
                    </a:xfrm>
                    <a:prstGeom prst="rect">
                      <a:avLst/>
                    </a:prstGeom>
                    <a:noFill/>
                    <a:ln w="9525">
                      <a:noFill/>
                    </a:ln>
                  </pic:spPr>
                </pic:pic>
              </a:graphicData>
            </a:graphic>
          </wp:inline>
        </w:drawing>
      </w:r>
      <w:r>
        <w:rPr>
          <w:rFonts w:hint="eastAsia" w:ascii="微软雅黑" w:hAnsi="微软雅黑" w:eastAsia="微软雅黑" w:cs="微软雅黑"/>
          <w:b/>
          <w:i w:val="0"/>
          <w:caps w:val="0"/>
          <w:color w:val="666666"/>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80" w:afterAutospacing="0" w:line="250" w:lineRule="atLeast"/>
        <w:ind w:left="80" w:right="360"/>
        <w:rPr>
          <w:rFonts w:hint="default" w:ascii="Arial" w:hAnsi="Arial" w:cs="Arial"/>
          <w:color w:val="555555"/>
        </w:rPr>
      </w:pPr>
      <w:r>
        <w:rPr>
          <w:rFonts w:hint="eastAsia" w:ascii="微软雅黑" w:hAnsi="微软雅黑" w:eastAsia="微软雅黑" w:cs="微软雅黑"/>
          <w:i w:val="0"/>
          <w:caps w:val="0"/>
          <w:color w:val="555555"/>
          <w:spacing w:val="0"/>
          <w:sz w:val="24"/>
          <w:szCs w:val="24"/>
          <w:shd w:val="clear" w:fill="FFFFFF"/>
        </w:rPr>
        <w:t>      这其实是因为攻击者用的是免费的虚拟主机，比如000webhost。如果更新页面或者传送数据则有可能会导致自动更换ip。</w:t>
      </w:r>
    </w:p>
    <w:p>
      <w:pPr>
        <w:pStyle w:val="3"/>
        <w:bidi w:val="0"/>
        <w:rPr>
          <w:rFonts w:hint="default"/>
        </w:rPr>
      </w:pPr>
      <w:r>
        <w:rPr>
          <w:rFonts w:hint="default"/>
          <w:lang w:val="en-US" w:eastAsia="zh-CN"/>
        </w:rPr>
        <w:t>实验步骤二</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80" w:afterAutospacing="0" w:line="250" w:lineRule="atLeast"/>
        <w:ind w:left="80" w:right="360"/>
        <w:rPr>
          <w:rFonts w:hint="default" w:ascii="Arial" w:hAnsi="Arial" w:cs="Arial"/>
          <w:color w:val="555555"/>
        </w:rPr>
      </w:pPr>
      <w:r>
        <w:rPr>
          <w:rFonts w:hint="eastAsia" w:ascii="微软雅黑" w:hAnsi="微软雅黑" w:eastAsia="微软雅黑" w:cs="微软雅黑"/>
          <w:i w:val="0"/>
          <w:caps w:val="0"/>
          <w:color w:val="555555"/>
          <w:spacing w:val="0"/>
          <w:sz w:val="24"/>
          <w:szCs w:val="24"/>
          <w:shd w:val="clear" w:fill="FFFFFF"/>
        </w:rPr>
        <w:t>      那么攻击者究竟拿到了什么数据呢？我们使用ftp-data看看他通过ftp传送了什么</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614285" cy="3244850"/>
            <wp:effectExtent l="0" t="0" r="5715"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7614285" cy="3244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以第一条为例跟踪tcp流</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7543800" cy="7677150"/>
            <wp:effectExtent l="0" t="0" r="0" b="635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7543800" cy="767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可以看到系统信息被获取到了，包括：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FF0800"/>
          <w:spacing w:val="0"/>
          <w:sz w:val="24"/>
          <w:szCs w:val="24"/>
          <w:shd w:val="clear" w:fill="FFFFFF"/>
        </w:rPr>
        <w:t>      主机名：BREAUX-WIN7-PC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FF0800"/>
          <w:spacing w:val="0"/>
          <w:sz w:val="24"/>
          <w:szCs w:val="24"/>
          <w:shd w:val="clear" w:fill="FFFFFF"/>
        </w:rPr>
        <w:t>      用户名：Adriana.breaux</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FF0800"/>
          <w:spacing w:val="0"/>
          <w:sz w:val="24"/>
          <w:szCs w:val="24"/>
          <w:shd w:val="clear" w:fill="FFFFFF"/>
        </w:rPr>
        <w:t>      MAC地址：84:8f:69:09:86:c0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FF0800"/>
          <w:spacing w:val="0"/>
          <w:sz w:val="24"/>
          <w:szCs w:val="24"/>
          <w:shd w:val="clear" w:fill="FFFFFF"/>
        </w:rPr>
        <w:t>      Ip地址：10.0.0.227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还有谷歌等网站的账号、密码都被攻击者获取到了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我们注意到还有一部分的流量显示的是jpeg，推测可能是主机截屏的图片</w:t>
      </w:r>
    </w:p>
    <w:p>
      <w:pPr>
        <w:bidi w:val="0"/>
        <w:rPr>
          <w:rFonts w:ascii="Arial" w:hAnsi="Arial" w:cs="Arial"/>
          <w:b/>
          <w:i w:val="0"/>
          <w:caps w:val="0"/>
          <w:color w:val="666666"/>
          <w:spacing w:val="0"/>
          <w:sz w:val="30"/>
          <w:szCs w:val="30"/>
        </w:rPr>
      </w:pPr>
      <w:r>
        <w:rPr>
          <w:rFonts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8448675" cy="1781175"/>
            <wp:effectExtent l="0" t="0" r="9525" b="9525"/>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14"/>
                    <a:stretch>
                      <a:fillRect/>
                    </a:stretch>
                  </pic:blipFill>
                  <pic:spPr>
                    <a:xfrm>
                      <a:off x="0" y="0"/>
                      <a:ext cx="8448675" cy="1781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选中一条，同样跟踪tcp流</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7543800" cy="7677150"/>
            <wp:effectExtent l="0" t="0" r="0" b="6350"/>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15"/>
                    <a:stretch>
                      <a:fillRect/>
                    </a:stretch>
                  </pic:blipFill>
                  <pic:spPr>
                    <a:xfrm>
                      <a:off x="0" y="0"/>
                      <a:ext cx="7543800" cy="767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从头部可以看到这其实是一个png的图片格式文件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选择：显示和保存为原始数据</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7267575" cy="4924425"/>
            <wp:effectExtent l="0" t="0" r="9525" b="3175"/>
            <wp:docPr id="17"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8"/>
                    <pic:cNvPicPr>
                      <a:picLocks noChangeAspect="1"/>
                    </pic:cNvPicPr>
                  </pic:nvPicPr>
                  <pic:blipFill>
                    <a:blip r:embed="rId16"/>
                    <a:stretch>
                      <a:fillRect/>
                    </a:stretch>
                  </pic:blipFill>
                  <pic:spPr>
                    <a:xfrm>
                      <a:off x="0" y="0"/>
                      <a:ext cx="7267575" cy="4924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Save as...</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8743950" cy="1133475"/>
            <wp:effectExtent l="0" t="0" r="635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17"/>
                    <a:stretch>
                      <a:fillRect/>
                    </a:stretch>
                  </pic:blipFill>
                  <pic:spPr>
                    <a:xfrm>
                      <a:off x="0" y="0"/>
                      <a:ext cx="8743950" cy="1133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保存后打开如下所示</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bookmarkStart w:id="0" w:name="_GoBack"/>
      <w:bookmarkEnd w:id="0"/>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8688705" cy="5060950"/>
            <wp:effectExtent l="0" t="0" r="10795" b="6350"/>
            <wp:docPr id="16"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60"/>
                    <pic:cNvPicPr>
                      <a:picLocks noChangeAspect="1"/>
                    </pic:cNvPicPr>
                  </pic:nvPicPr>
                  <pic:blipFill>
                    <a:blip r:embed="rId18"/>
                    <a:stretch>
                      <a:fillRect/>
                    </a:stretch>
                  </pic:blipFill>
                  <pic:spPr>
                    <a:xfrm>
                      <a:off x="0" y="0"/>
                      <a:ext cx="8688705" cy="5060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eastAsia" w:ascii="微软雅黑" w:hAnsi="微软雅黑" w:eastAsia="微软雅黑" w:cs="微软雅黑"/>
          <w:i w:val="0"/>
          <w:caps w:val="0"/>
          <w:color w:val="555555"/>
          <w:spacing w:val="0"/>
          <w:sz w:val="24"/>
          <w:szCs w:val="24"/>
          <w:shd w:val="clear" w:fill="FFFFFF"/>
        </w:rPr>
      </w:pPr>
      <w:r>
        <w:rPr>
          <w:rFonts w:hint="eastAsia" w:ascii="微软雅黑" w:hAnsi="微软雅黑" w:eastAsia="微软雅黑" w:cs="微软雅黑"/>
          <w:i w:val="0"/>
          <w:caps w:val="0"/>
          <w:color w:val="555555"/>
          <w:spacing w:val="0"/>
          <w:sz w:val="24"/>
          <w:szCs w:val="24"/>
          <w:shd w:val="clear" w:fill="FFFFFF"/>
        </w:rPr>
        <w:t>      可以看到确实是桌面截屏</w:t>
      </w:r>
    </w:p>
    <w:p>
      <w:pPr>
        <w:pStyle w:val="3"/>
        <w:bidi w:val="0"/>
        <w:rPr>
          <w:rFonts w:hint="default"/>
          <w:lang w:val="en-US" w:eastAsia="zh-CN"/>
        </w:rPr>
      </w:pPr>
      <w:r>
        <w:rPr>
          <w:rFonts w:hint="eastAsia"/>
          <w:lang w:val="en-US" w:eastAsia="zh-CN"/>
        </w:rPr>
        <w:t>实验步骤三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别忘了，我们还要写应急报告呢！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现在还缺少IOC，所以我们需要整理下，需要整理出目标端口，ip等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在这之前，我们需要先回顾下ftp协议，ftp协议用两个端口实现，分别是数据端口和命令端口。命令端口用于连接，数据端口用于传输数据。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命令端口一般都是21。那么数据端口呢？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这里又引入了主动模式（PORT）和被动模式（PASV）的概念。当客户端通知服务器它处于被动模式时才会启用，其标志就是客户端给服务端发送了一个PASV.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主动模式：</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3314700" cy="2867025"/>
            <wp:effectExtent l="0" t="0" r="0" b="3175"/>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19"/>
                    <a:stretch>
                      <a:fillRect/>
                    </a:stretch>
                  </pic:blipFill>
                  <pic:spPr>
                    <a:xfrm>
                      <a:off x="0" y="0"/>
                      <a:ext cx="3314700" cy="2867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在第1步中，客户端的命令端口与FTP服务器的命令端口建立连接，并发送命令“PORT 1027”。然后在第2步中，FTP服务器给客户端的命令端口返回一个"ACK"。在第3步中，FTP服务器发起一个从它自己的数据端口（20）到客户端先前指定的数据端口（1027）的连接，最后客户端在第4步中给服务器端返回一个"ACK"。</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被动模式：</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3733800" cy="2867025"/>
            <wp:effectExtent l="0" t="0" r="0" b="3175"/>
            <wp:docPr id="18"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7"/>
                    <pic:cNvPicPr>
                      <a:picLocks noChangeAspect="1"/>
                    </pic:cNvPicPr>
                  </pic:nvPicPr>
                  <pic:blipFill>
                    <a:blip r:embed="rId20"/>
                    <a:stretch>
                      <a:fillRect/>
                    </a:stretch>
                  </pic:blipFill>
                  <pic:spPr>
                    <a:xfrm>
                      <a:off x="0" y="0"/>
                      <a:ext cx="3733800" cy="2867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在第1步中，客户端的命令端口与服务器的命令端口建立连接，并发送命令“PASV”。然后在第2步中，服务器返回命令"PORT 2024"，告诉客户端（服务器）用哪个端口侦听数据连接。在第3步中，客户端初始化一个从自己的数据端口到服务器端指定的数据端口的数据连接。最后服务器在第4 步中给客户端的数据端口返回一个"ACK"响应。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简单地说，就是，在主动模式下一般默认的数据端口为20，在被动模式下数据端口就不一定了。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接下来我们回到数据包中看看ftp过程中用到了哪些端口。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这里要注意，在wireshark中要想把完整的ftp协议过滤出来需要使用 ftp-data or ftp,只用单个的话只能过滤出ftp命令端口的流量或数据端口的流量，是不完整的</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591675" cy="2933700"/>
            <wp:effectExtent l="0" t="0" r="9525" b="0"/>
            <wp:docPr id="27"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8"/>
                    <pic:cNvPicPr>
                      <a:picLocks noChangeAspect="1"/>
                    </pic:cNvPicPr>
                  </pic:nvPicPr>
                  <pic:blipFill>
                    <a:blip r:embed="rId21"/>
                    <a:stretch>
                      <a:fillRect/>
                    </a:stretch>
                  </pic:blipFill>
                  <pic:spPr>
                    <a:xfrm>
                      <a:off x="0" y="0"/>
                      <a:ext cx="9591675" cy="2933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先来看第一个外网ip：145.14.145.4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715条的状态码220表示对新用户的服务已经准备好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716,719可以看到受害者机器通过用户名密码连入ftp服务端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一直到734条可以看到受害者机器向145.14.145.4发出PASV,前面提到，发出PASV,就说明后面的数据传输过程中服务端使用的端口就不是20了。</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810750" cy="4010025"/>
            <wp:effectExtent l="0" t="0" r="6350" b="3175"/>
            <wp:docPr id="25"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9"/>
                    <pic:cNvPicPr>
                      <a:picLocks noChangeAspect="1"/>
                    </pic:cNvPicPr>
                  </pic:nvPicPr>
                  <pic:blipFill>
                    <a:blip r:embed="rId22"/>
                    <a:stretch>
                      <a:fillRect/>
                    </a:stretch>
                  </pic:blipFill>
                  <pic:spPr>
                    <a:xfrm>
                      <a:off x="0" y="0"/>
                      <a:ext cx="9810750" cy="4010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在715到744之间都是命令端口通信的流量。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所以此时的IOC是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FF0800"/>
          <w:spacing w:val="0"/>
          <w:sz w:val="24"/>
          <w:szCs w:val="24"/>
          <w:shd w:val="clear" w:fill="FFFFFF"/>
        </w:rPr>
        <w:t>Ip:145.14.145.4  port:21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745开始是通过被动模式连接后进行数据传输了</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601200" cy="4133850"/>
            <wp:effectExtent l="0" t="0" r="0" b="6350"/>
            <wp:docPr id="29"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60"/>
                    <pic:cNvPicPr>
                      <a:picLocks noChangeAspect="1"/>
                    </pic:cNvPicPr>
                  </pic:nvPicPr>
                  <pic:blipFill>
                    <a:blip r:embed="rId23"/>
                    <a:stretch>
                      <a:fillRect/>
                    </a:stretch>
                  </pic:blipFill>
                  <pic:spPr>
                    <a:xfrm>
                      <a:off x="0" y="0"/>
                      <a:ext cx="9601200" cy="4133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以755为例，查看dst port为37280，即此时145.14.145.4使用的数据端口是37280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所以第二条IOC为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FF0800"/>
          <w:spacing w:val="0"/>
          <w:sz w:val="24"/>
          <w:szCs w:val="24"/>
          <w:shd w:val="clear" w:fill="FFFFFF"/>
        </w:rPr>
        <w:t> Ip:145.14.145.4  port:37280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第一个外网地址分析完了，接下来看第二个，145.14.144.10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从839开始</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591675" cy="3095625"/>
            <wp:effectExtent l="0" t="0" r="9525" b="3175"/>
            <wp:docPr id="23" name="图片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1"/>
                    <pic:cNvPicPr>
                      <a:picLocks noChangeAspect="1"/>
                    </pic:cNvPicPr>
                  </pic:nvPicPr>
                  <pic:blipFill>
                    <a:blip r:embed="rId24"/>
                    <a:stretch>
                      <a:fillRect/>
                    </a:stretch>
                  </pic:blipFill>
                  <pic:spPr>
                    <a:xfrm>
                      <a:off x="0" y="0"/>
                      <a:ext cx="9591675" cy="3095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看到858又是PASV，有了上次的基础，这次两条IOC就很简单地得出了：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命令端口的通信流量</w:t>
      </w:r>
      <w:r>
        <w:rPr>
          <w:rFonts w:hint="eastAsia" w:ascii="微软雅黑" w:hAnsi="微软雅黑" w:eastAsia="微软雅黑" w:cs="微软雅黑"/>
          <w:i w:val="0"/>
          <w:caps w:val="0"/>
          <w:color w:val="FF0800"/>
          <w:spacing w:val="0"/>
          <w:sz w:val="24"/>
          <w:szCs w:val="24"/>
          <w:shd w:val="clear" w:fill="FFFFFF"/>
        </w:rPr>
        <w:t>Ip:145.14.144.10  port:21  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数据端口的通信流量以867为例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555555"/>
          <w:spacing w:val="0"/>
          <w:sz w:val="24"/>
          <w:szCs w:val="24"/>
          <w:shd w:val="clear" w:fill="FFFFFF"/>
        </w:rPr>
        <w:drawing>
          <wp:inline distT="0" distB="0" distL="114300" distR="114300">
            <wp:extent cx="9563100" cy="2162175"/>
            <wp:effectExtent l="0" t="0" r="0" b="9525"/>
            <wp:docPr id="26" name="图片 2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62"/>
                    <pic:cNvPicPr>
                      <a:picLocks noChangeAspect="1"/>
                    </pic:cNvPicPr>
                  </pic:nvPicPr>
                  <pic:blipFill>
                    <a:blip r:embed="rId25"/>
                    <a:stretch>
                      <a:fillRect/>
                    </a:stretch>
                  </pic:blipFill>
                  <pic:spPr>
                    <a:xfrm>
                      <a:off x="0" y="0"/>
                      <a:ext cx="9563100" cy="2162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得到IOC: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FF0800"/>
          <w:spacing w:val="0"/>
          <w:sz w:val="24"/>
          <w:szCs w:val="24"/>
          <w:shd w:val="clear" w:fill="FFFFFF"/>
        </w:rPr>
        <w:t>Ip:145.14.144.10  port:40651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从887开始又一次建立数据传输，端口47434</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10020300" cy="2200275"/>
            <wp:effectExtent l="0" t="0" r="0" b="9525"/>
            <wp:docPr id="19" name="图片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IMG_263"/>
                    <pic:cNvPicPr>
                      <a:picLocks noChangeAspect="1"/>
                    </pic:cNvPicPr>
                  </pic:nvPicPr>
                  <pic:blipFill>
                    <a:blip r:embed="rId26"/>
                    <a:stretch>
                      <a:fillRect/>
                    </a:stretch>
                  </pic:blipFill>
                  <pic:spPr>
                    <a:xfrm>
                      <a:off x="0" y="0"/>
                      <a:ext cx="10020300" cy="2200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所以IOC为：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FF0800"/>
          <w:spacing w:val="0"/>
          <w:sz w:val="24"/>
          <w:szCs w:val="24"/>
          <w:shd w:val="clear" w:fill="FFFFFF"/>
        </w:rPr>
        <w:t> Ip:145.14.144.10  port:47434  url:000webhost.com</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820275" cy="2152650"/>
            <wp:effectExtent l="0" t="0" r="9525" b="6350"/>
            <wp:docPr id="24"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64"/>
                    <pic:cNvPicPr>
                      <a:picLocks noChangeAspect="1"/>
                    </pic:cNvPicPr>
                  </pic:nvPicPr>
                  <pic:blipFill>
                    <a:blip r:embed="rId27"/>
                    <a:stretch>
                      <a:fillRect/>
                    </a:stretch>
                  </pic:blipFill>
                  <pic:spPr>
                    <a:xfrm>
                      <a:off x="0" y="0"/>
                      <a:ext cx="9820275" cy="2152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然后看第三个外网ip145.14.145.99，从5260开始</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620250" cy="3629025"/>
            <wp:effectExtent l="0" t="0" r="6350" b="3175"/>
            <wp:docPr id="20" name="图片 2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65"/>
                    <pic:cNvPicPr>
                      <a:picLocks noChangeAspect="1"/>
                    </pic:cNvPicPr>
                  </pic:nvPicPr>
                  <pic:blipFill>
                    <a:blip r:embed="rId28"/>
                    <a:stretch>
                      <a:fillRect/>
                    </a:stretch>
                  </pic:blipFill>
                  <pic:spPr>
                    <a:xfrm>
                      <a:off x="0" y="0"/>
                      <a:ext cx="9620250" cy="3629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同理可得两条IOC: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FF0800"/>
          <w:spacing w:val="0"/>
          <w:sz w:val="24"/>
          <w:szCs w:val="24"/>
          <w:shd w:val="clear" w:fill="FFFFFF"/>
        </w:rPr>
        <w:t>Ip:145.14.145.99  port:21  url:000webhost.com</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829800" cy="2371725"/>
            <wp:effectExtent l="0" t="0" r="0" b="3175"/>
            <wp:docPr id="21" name="图片 2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descr="IMG_266"/>
                    <pic:cNvPicPr>
                      <a:picLocks noChangeAspect="1"/>
                    </pic:cNvPicPr>
                  </pic:nvPicPr>
                  <pic:blipFill>
                    <a:blip r:embed="rId29"/>
                    <a:stretch>
                      <a:fillRect/>
                    </a:stretch>
                  </pic:blipFill>
                  <pic:spPr>
                    <a:xfrm>
                      <a:off x="0" y="0"/>
                      <a:ext cx="9829800" cy="2371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w:t>
      </w:r>
      <w:r>
        <w:rPr>
          <w:rFonts w:hint="eastAsia" w:ascii="微软雅黑" w:hAnsi="微软雅黑" w:eastAsia="微软雅黑" w:cs="微软雅黑"/>
          <w:i w:val="0"/>
          <w:caps w:val="0"/>
          <w:color w:val="FF0800"/>
          <w:spacing w:val="0"/>
          <w:sz w:val="24"/>
          <w:szCs w:val="24"/>
          <w:shd w:val="clear" w:fill="FFFFFF"/>
        </w:rPr>
        <w:t>Ip:145.14.145.99 port:36091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5309开始又建立了一次数据传输</w:t>
      </w:r>
    </w:p>
    <w:p>
      <w:pPr>
        <w:bidi w:val="0"/>
        <w:rPr>
          <w:rFonts w:hint="default" w:ascii="Arial" w:hAnsi="Arial" w:cs="Arial"/>
          <w:b/>
          <w:i w:val="0"/>
          <w:caps w:val="0"/>
          <w:color w:val="666666"/>
          <w:spacing w:val="0"/>
          <w:sz w:val="30"/>
          <w:szCs w:val="30"/>
        </w:rPr>
      </w:pPr>
      <w:r>
        <w:rPr>
          <w:rFonts w:hint="eastAsia" w:ascii="微软雅黑" w:hAnsi="微软雅黑" w:eastAsia="微软雅黑" w:cs="微软雅黑"/>
          <w:b/>
          <w:i w:val="0"/>
          <w:caps w:val="0"/>
          <w:color w:val="666666"/>
          <w:spacing w:val="0"/>
          <w:sz w:val="24"/>
          <w:szCs w:val="24"/>
          <w:shd w:val="clear" w:fill="FFFFFF"/>
        </w:rPr>
        <w:t>      </w:t>
      </w:r>
      <w:r>
        <w:rPr>
          <w:rFonts w:hint="eastAsia" w:ascii="微软雅黑" w:hAnsi="微软雅黑" w:eastAsia="微软雅黑" w:cs="微软雅黑"/>
          <w:b/>
          <w:i w:val="0"/>
          <w:caps w:val="0"/>
          <w:color w:val="666666"/>
          <w:spacing w:val="0"/>
          <w:sz w:val="24"/>
          <w:szCs w:val="24"/>
          <w:shd w:val="clear" w:fill="FFFFFF"/>
        </w:rPr>
        <w:drawing>
          <wp:inline distT="0" distB="0" distL="114300" distR="114300">
            <wp:extent cx="9820275" cy="2152650"/>
            <wp:effectExtent l="0" t="0" r="9525" b="6350"/>
            <wp:docPr id="28" name="图片 2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IMG_267"/>
                    <pic:cNvPicPr>
                      <a:picLocks noChangeAspect="1"/>
                    </pic:cNvPicPr>
                  </pic:nvPicPr>
                  <pic:blipFill>
                    <a:blip r:embed="rId30"/>
                    <a:stretch>
                      <a:fillRect/>
                    </a:stretch>
                  </pic:blipFill>
                  <pic:spPr>
                    <a:xfrm>
                      <a:off x="0" y="0"/>
                      <a:ext cx="9820275" cy="2152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此时端口成了35396，所以IOC: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FF0800"/>
          <w:spacing w:val="0"/>
          <w:sz w:val="24"/>
          <w:szCs w:val="24"/>
          <w:shd w:val="clear" w:fill="FFFFFF"/>
        </w:rPr>
        <w:t>      Ip:145.14.145.99  port:35396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eastAsia" w:ascii="微软雅黑" w:hAnsi="微软雅黑" w:eastAsia="微软雅黑" w:cs="微软雅黑"/>
          <w:i w:val="0"/>
          <w:caps w:val="0"/>
          <w:color w:val="555555"/>
          <w:spacing w:val="0"/>
          <w:sz w:val="24"/>
          <w:szCs w:val="24"/>
          <w:shd w:val="clear" w:fill="FFFFFF"/>
        </w:rPr>
      </w:pPr>
      <w:r>
        <w:rPr>
          <w:rFonts w:hint="eastAsia" w:ascii="微软雅黑" w:hAnsi="微软雅黑" w:eastAsia="微软雅黑" w:cs="微软雅黑"/>
          <w:i w:val="0"/>
          <w:caps w:val="0"/>
          <w:color w:val="555555"/>
          <w:spacing w:val="0"/>
          <w:sz w:val="24"/>
          <w:szCs w:val="24"/>
          <w:shd w:val="clear" w:fill="FFFFFF"/>
        </w:rPr>
        <w:t>      把红色字体的信息整理起来就得到应急报告了。</w:t>
      </w:r>
    </w:p>
    <w:p>
      <w:pPr>
        <w:pStyle w:val="3"/>
        <w:bidi w:val="0"/>
        <w:rPr>
          <w:rFonts w:hint="default"/>
          <w:lang w:val="en-US" w:eastAsia="zh-CN"/>
        </w:rPr>
      </w:pPr>
      <w:r>
        <w:rPr>
          <w:rFonts w:hint="eastAsia"/>
          <w:lang w:val="en-US" w:eastAsia="zh-CN"/>
        </w:rPr>
        <w:t>IOC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ascii="Arial" w:hAnsi="Arial" w:cs="Arial"/>
          <w:i w:val="0"/>
          <w:caps w:val="0"/>
          <w:color w:val="555555"/>
          <w:spacing w:val="0"/>
          <w:sz w:val="14"/>
          <w:szCs w:val="14"/>
        </w:rPr>
      </w:pPr>
      <w:r>
        <w:rPr>
          <w:rFonts w:ascii="微软雅黑" w:hAnsi="微软雅黑" w:eastAsia="微软雅黑" w:cs="微软雅黑"/>
          <w:i w:val="0"/>
          <w:caps w:val="0"/>
          <w:color w:val="555555"/>
          <w:spacing w:val="0"/>
          <w:sz w:val="24"/>
          <w:szCs w:val="24"/>
          <w:shd w:val="clear" w:fill="FFFFFF"/>
        </w:rPr>
        <w:t>综上所述，答案如下：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1）在2019年5月2日21点36分，Adriana.breaux的windows主机被Hawkeye Keylogger恶意软件感染。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2）细节：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主机名：BREAUX-WIN7-PC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用户名：Adriana.breaux</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MAC地址：84:8f:69:09:86:c0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Ip地址：10.0.0.227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3）IOC: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Ip:145.14.145.4   port:21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Ip:145.14.145.4   port:37280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Ip:145.14.144.10 port:21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Ip:145.14.144.10 port:40651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Ip:145.14.144.10 port:47434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Ip:145.14.145.99 port:21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Ip:145.14.145.99 port:36091   url:000webhost.com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80" w:afterAutospacing="0" w:line="250" w:lineRule="atLeast"/>
        <w:ind w:left="80" w:right="360" w:firstLine="0"/>
        <w:rPr>
          <w:rFonts w:hint="default" w:ascii="Arial" w:hAnsi="Arial" w:cs="Arial"/>
          <w:i w:val="0"/>
          <w:caps w:val="0"/>
          <w:color w:val="555555"/>
          <w:spacing w:val="0"/>
          <w:sz w:val="14"/>
          <w:szCs w:val="14"/>
        </w:rPr>
      </w:pPr>
      <w:r>
        <w:rPr>
          <w:rFonts w:hint="eastAsia" w:ascii="微软雅黑" w:hAnsi="微软雅黑" w:eastAsia="微软雅黑" w:cs="微软雅黑"/>
          <w:i w:val="0"/>
          <w:caps w:val="0"/>
          <w:color w:val="555555"/>
          <w:spacing w:val="0"/>
          <w:sz w:val="24"/>
          <w:szCs w:val="24"/>
          <w:shd w:val="clear" w:fill="FFFFFF"/>
        </w:rPr>
        <w:t>      Ip:145.14.145.99 port:35396   url:000webhost.com。</w:t>
      </w: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F6913"/>
    <w:rsid w:val="52AC41EE"/>
    <w:rsid w:val="588F6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2020-04-25T16:04:00Z</dcterms:created>
  <dc:creator>wer</dc:creator>
  <cp:lastModifiedBy>wer</cp:lastModifiedBy>
  <dcterms:modified xsi:type="dcterms:W3CDTF">2020-05-05T02:44:30Z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