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03F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邓小平说“黑线专政”是“四人帮”的污蔑。“黑线专政”到底是怎么回事？——《邓选》学习99</w:t>
      </w:r>
    </w:p>
    <w:p w14:paraId="7A2AEA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《邓选》</w:t>
      </w:r>
      <w:r>
        <w:rPr>
          <w:rFonts w:hint="eastAsia"/>
          <w:sz w:val="28"/>
          <w:szCs w:val="28"/>
          <w:lang w:val="en-US" w:eastAsia="zh-CN"/>
        </w:rPr>
        <w:t>第二卷《</w:t>
      </w:r>
      <w:r>
        <w:rPr>
          <w:rFonts w:hint="default"/>
          <w:sz w:val="28"/>
          <w:szCs w:val="28"/>
          <w:lang w:val="en-US" w:eastAsia="zh-CN"/>
        </w:rPr>
        <w:t>在中国文学艺术工作者第四次代表大会上的祝词</w:t>
      </w:r>
      <w:r>
        <w:rPr>
          <w:rFonts w:hint="eastAsia"/>
          <w:sz w:val="28"/>
          <w:szCs w:val="28"/>
          <w:lang w:val="en-US" w:eastAsia="zh-CN"/>
        </w:rPr>
        <w:t>》</w:t>
      </w:r>
      <w:r>
        <w:rPr>
          <w:rFonts w:hint="default"/>
          <w:sz w:val="28"/>
          <w:szCs w:val="28"/>
          <w:lang w:val="en-US" w:eastAsia="zh-CN"/>
        </w:rPr>
        <w:t>（一九七九年十月三十日）</w:t>
      </w:r>
      <w:r>
        <w:rPr>
          <w:rFonts w:hint="eastAsia"/>
          <w:sz w:val="28"/>
          <w:szCs w:val="28"/>
          <w:lang w:val="en-US" w:eastAsia="zh-CN"/>
        </w:rPr>
        <w:t>：</w:t>
      </w:r>
    </w:p>
    <w:p w14:paraId="25B9CC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default"/>
          <w:sz w:val="28"/>
          <w:szCs w:val="28"/>
          <w:lang w:val="en-US" w:eastAsia="zh-CN"/>
        </w:rPr>
        <w:t>文化大革命前的十七年，我们的文艺路线基本上是正确的，文艺工作的成绩是显著的。所谓</w:t>
      </w:r>
      <w:r>
        <w:rPr>
          <w:rFonts w:hint="default"/>
          <w:b/>
          <w:bCs/>
          <w:color w:val="795D01" w:themeColor="accent3" w:themeShade="80"/>
          <w:sz w:val="28"/>
          <w:szCs w:val="28"/>
          <w:lang w:val="en-US" w:eastAsia="zh-CN"/>
        </w:rPr>
        <w:t>“黑线专政”</w:t>
      </w:r>
      <w:r>
        <w:rPr>
          <w:rFonts w:hint="default"/>
          <w:sz w:val="28"/>
          <w:szCs w:val="28"/>
          <w:lang w:val="en-US" w:eastAsia="zh-CN"/>
        </w:rPr>
        <w:t>〔35〕，完全是林彪“、四人帮”的诬蔑。</w:t>
      </w:r>
      <w:r>
        <w:rPr>
          <w:rFonts w:hint="eastAsia"/>
          <w:sz w:val="28"/>
          <w:szCs w:val="28"/>
          <w:lang w:val="en-US" w:eastAsia="zh-CN"/>
        </w:rPr>
        <w:t>】</w:t>
      </w:r>
    </w:p>
    <w:p w14:paraId="41FECD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《邓选》</w:t>
      </w:r>
      <w:r>
        <w:rPr>
          <w:rFonts w:hint="eastAsia" w:asciiTheme="minorHAnsi" w:eastAsiaTheme="minorEastAsia"/>
          <w:sz w:val="28"/>
          <w:szCs w:val="28"/>
          <w:lang w:val="en-US" w:eastAsia="zh-CN"/>
        </w:rPr>
        <w:t>第二卷《</w:t>
      </w:r>
      <w:r>
        <w:rPr>
          <w:rFonts w:hint="default"/>
          <w:sz w:val="28"/>
          <w:szCs w:val="28"/>
          <w:lang w:val="en-US" w:eastAsia="zh-CN"/>
        </w:rPr>
        <w:t>教育战线的拨乱反正问题</w:t>
      </w:r>
      <w:r>
        <w:rPr>
          <w:rFonts w:hint="eastAsia" w:asciiTheme="minorHAnsi" w:eastAsiaTheme="minorEastAsia"/>
          <w:sz w:val="28"/>
          <w:szCs w:val="28"/>
          <w:lang w:val="en-US" w:eastAsia="zh-CN"/>
        </w:rPr>
        <w:t>》</w:t>
      </w:r>
      <w:r>
        <w:rPr>
          <w:rFonts w:hint="default"/>
          <w:sz w:val="28"/>
          <w:szCs w:val="28"/>
          <w:lang w:val="en-US" w:eastAsia="zh-CN"/>
        </w:rPr>
        <w:t>（一九七七年九月十九日）</w:t>
      </w:r>
      <w:r>
        <w:rPr>
          <w:rFonts w:hint="eastAsia" w:asciiTheme="minorHAnsi" w:eastAsiaTheme="minorEastAsia"/>
          <w:sz w:val="28"/>
          <w:szCs w:val="28"/>
          <w:lang w:val="en-US" w:eastAsia="zh-CN"/>
        </w:rPr>
        <w:t>：</w:t>
      </w:r>
    </w:p>
    <w:p w14:paraId="1042C6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最近《人民日报》记者找了六位参加过一九七一年全国教育工作会议的同志座谈，写了一份材料，讲了《全国教育工作会议纪要》产生的经过，很可以看看。《纪要》是姚文元修改、张春桥定稿的。当时不少人对这个《纪要》有意见。《人民日报》记者写的这份材料说明了问题的真相。</w:t>
      </w:r>
    </w:p>
    <w:p w14:paraId="0A1A99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《纪要》里讲了所谓“两个估计”，即文化大革命前十七年教育战线是资产阶级专了无产阶级的政，是</w:t>
      </w:r>
      <w:r>
        <w:rPr>
          <w:rFonts w:hint="eastAsia"/>
          <w:b/>
          <w:bCs/>
          <w:color w:val="795D01" w:themeColor="accent3" w:themeShade="80"/>
          <w:sz w:val="28"/>
          <w:szCs w:val="28"/>
          <w:lang w:val="en-US" w:eastAsia="zh-CN"/>
        </w:rPr>
        <w:t>“黑线专政”</w:t>
      </w:r>
      <w:r>
        <w:rPr>
          <w:rFonts w:hint="eastAsia"/>
          <w:sz w:val="28"/>
          <w:szCs w:val="28"/>
          <w:lang w:val="en-US" w:eastAsia="zh-CN"/>
        </w:rPr>
        <w:t>〔35〕；知识分子的大多数世界观基本上是资产阶级的，是资产阶级知识分子。】</w:t>
      </w:r>
    </w:p>
    <w:p w14:paraId="7774B7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《邓选》第二卷中的注〔35〕：</w:t>
      </w:r>
    </w:p>
    <w:p w14:paraId="63A790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黑线专政”最先是林彪、江青一伙用来诬蔑建国后十七年文艺工作的用语。一九六六年二月，林彪委托江青召开部队文艺工作座谈会，作出了《部队文艺工作座谈会纪要》。纪要断言：文艺界在建国以来，“被一条与毛主席思想相对立的反党反社会主义的黑线专了我们的政，这条黑线就是资产阶级的文艺思想、现代修正主义的文艺思想和所谓三十年代文艺的结合”。后来，林彪、江青一伙又把“黑线专政”论扩展到教育、出版、体育、卫生、公安工作和党的组织、宣传、统一战线工作以及其他党政工作。这种颠倒是非的荒谬估计，是“文化大革命”的主要论点之一，给各条战线的工作带来了灾难性的后果。】</w:t>
      </w:r>
    </w:p>
    <w:p w14:paraId="075308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14:paraId="47DAB7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1966）2月2日一20日经林彪同意，江青在上海主持召开部队文艺工作座谈会。会议期间，除了看电影和看戏，主要是江青讲话。会后有关人员整理了一份座谈会纪要。江青对这个纪要不满意，先后交给张春桥[3]、陈伯达修改，然后报送毛泽东。纪要说：“十六年来，文化战线上存在着尖锐的阶级斗争”，</w:t>
      </w:r>
      <w:r>
        <w:rPr>
          <w:rFonts w:hint="eastAsia"/>
          <w:b/>
          <w:bCs/>
          <w:color w:val="795D01" w:themeColor="accent3" w:themeShade="80"/>
          <w:sz w:val="28"/>
          <w:szCs w:val="28"/>
          <w:lang w:val="en-US" w:eastAsia="zh-CN"/>
        </w:rPr>
        <w:t>“被一条与毛主席思想相对立的反党反社会主义的黑线专了我们的政”。我们一定要“坚决进行一场文化战线上的社会主义大革命，彻底搞掉这条黑线”。</w:t>
      </w:r>
      <w:r>
        <w:rPr>
          <w:rFonts w:hint="eastAsia"/>
          <w:sz w:val="28"/>
          <w:szCs w:val="28"/>
          <w:lang w:val="en-US" w:eastAsia="zh-CN"/>
        </w:rPr>
        <w:t>】</w:t>
      </w:r>
    </w:p>
    <w:p w14:paraId="36875F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【（1966）3月上旬、17日、24日三次审阅修改江青二月二日至二十日在上海主持召开的部队文艺工作座谈会纪要。......</w:t>
      </w:r>
      <w:r>
        <w:rPr>
          <w:rFonts w:hint="eastAsia"/>
          <w:b/>
          <w:bCs/>
          <w:color w:val="795D01" w:themeColor="accent3" w:themeShade="80"/>
          <w:sz w:val="28"/>
          <w:szCs w:val="28"/>
          <w:lang w:val="en-US" w:eastAsia="zh-CN"/>
        </w:rPr>
        <w:t>改写了以下几段话（加写和改写的文字用着重号标明）：</w:t>
      </w:r>
      <w:r>
        <w:rPr>
          <w:rFonts w:hint="eastAsia"/>
          <w:sz w:val="28"/>
          <w:szCs w:val="28"/>
          <w:lang w:val="en-US" w:eastAsia="zh-CN"/>
        </w:rPr>
        <w:t>（一）“我们一定要根据党中央的指示，坚决进行一场文化战线上的社会主义大革命，</w:t>
      </w:r>
      <w:r>
        <w:rPr>
          <w:rFonts w:hint="eastAsia"/>
          <w:b/>
          <w:bCs/>
          <w:color w:val="795D01" w:themeColor="accent3" w:themeShade="80"/>
          <w:sz w:val="28"/>
          <w:szCs w:val="28"/>
          <w:lang w:val="en-US" w:eastAsia="zh-CN"/>
        </w:rPr>
        <w:t>彻底搞掉这条黑线。搞掉这条黑线之后，还会有将来的黑线，还得再斗争。所以，这是一场艰巨、复杂、长期的斗争，要经过几十年甚至几百年的努力。”</w:t>
      </w:r>
      <w:r>
        <w:rPr>
          <w:rFonts w:hint="eastAsia"/>
          <w:sz w:val="28"/>
          <w:szCs w:val="28"/>
          <w:lang w:val="en-US" w:eastAsia="zh-CN"/>
        </w:rPr>
        <w:t>（二）“三十年代也有好的，那就是以鲁迅为首的战斗的左翼文艺运动。到了三十年代的后期，那时左翼的某些领导人在王明的右倾投降主义路线的影响下，背离马克思列宁主义的阶级观点，提出了‘国防文学’的口号。这个口号，就是资产阶级的口号，而‘民族革命战争的大众文学’这个无产阶级的口号，却是鲁迅提出的。有些左翼文艺工作者，特别是鲁迅，也提出了文艺要为工农服务和工农自己创作文艺的口号，但是并没有系统地解决文艺同工农兵相结合这个根本问题，绝大多数还是资产阶级民族民主主义者，</w:t>
      </w:r>
      <w:r>
        <w:rPr>
          <w:rFonts w:hint="eastAsia"/>
          <w:b/>
          <w:bCs/>
          <w:sz w:val="28"/>
          <w:szCs w:val="28"/>
          <w:lang w:val="en-US" w:eastAsia="zh-CN"/>
        </w:rPr>
        <w:t>有些人民主革命这一关就没过去，有些人没有过好社会主义这一关。</w:t>
      </w:r>
      <w:r>
        <w:rPr>
          <w:rFonts w:hint="eastAsia"/>
          <w:sz w:val="28"/>
          <w:szCs w:val="28"/>
          <w:lang w:val="en-US" w:eastAsia="zh-CN"/>
        </w:rPr>
        <w:t>”（三）</w:t>
      </w:r>
      <w:r>
        <w:rPr>
          <w:rFonts w:hint="eastAsia"/>
          <w:b/>
          <w:bCs/>
          <w:color w:val="795D01" w:themeColor="accent3" w:themeShade="80"/>
          <w:sz w:val="28"/>
          <w:szCs w:val="28"/>
          <w:lang w:val="en-US" w:eastAsia="zh-CN"/>
        </w:rPr>
        <w:t>“党性原则是我们区别于其他阶级的最显著标志。须知其他阶级的代表人物也是有他们的党性原则的，并且很顽强。</w:t>
      </w:r>
      <w:r>
        <w:rPr>
          <w:rFonts w:hint="eastAsia"/>
          <w:b/>
          <w:bCs/>
          <w:sz w:val="28"/>
          <w:szCs w:val="28"/>
          <w:lang w:val="en-US" w:eastAsia="zh-CN"/>
        </w:rPr>
        <w:t>不论是创作思想方面，组织路线方面，工作作风方面，都要坚持无产阶级的党性原则。”</w:t>
      </w:r>
      <w:r>
        <w:rPr>
          <w:rFonts w:hint="eastAsia"/>
          <w:sz w:val="28"/>
          <w:szCs w:val="28"/>
          <w:lang w:val="en-US" w:eastAsia="zh-CN"/>
        </w:rPr>
        <w:t>加写了以下两段话：（一）</w:t>
      </w:r>
      <w:r>
        <w:rPr>
          <w:rFonts w:hint="eastAsia"/>
          <w:b/>
          <w:bCs/>
          <w:color w:val="795D01" w:themeColor="accent3" w:themeShade="80"/>
          <w:sz w:val="28"/>
          <w:szCs w:val="28"/>
          <w:lang w:val="en-US" w:eastAsia="zh-CN"/>
        </w:rPr>
        <w:t>“过去十几年的教训是：我们抓迟了。毛主席说，他只抓过一些个别问题，没有全盘的系统的抓起来，而只要我们不抓，很多阵地就只好听任黑线去占领，这是一条严重的教训。</w:t>
      </w:r>
      <w:r>
        <w:rPr>
          <w:rFonts w:hint="eastAsia"/>
          <w:sz w:val="28"/>
          <w:szCs w:val="28"/>
          <w:lang w:val="en-US" w:eastAsia="zh-CN"/>
        </w:rPr>
        <w:t>一九六二年十中全会作出要在全国进行阶级斗争这个决定之后，文化方面的兴无灭资的斗争也就一步一步地开展起来了。”（二）“古人、外国人的东西也要研究，拒绝研究是错误的，但一定要用批判的眼光去研究，做到古为今用，外为中用。”】</w:t>
      </w:r>
      <w:bookmarkStart w:id="0" w:name="_GoBack"/>
      <w:bookmarkEnd w:id="0"/>
    </w:p>
    <w:p w14:paraId="59E3946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106545" cy="4106545"/>
            <wp:effectExtent l="0" t="0" r="8255" b="8255"/>
            <wp:docPr id="5" name="图片 5" descr="175310730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53107305778"/>
                    <pic:cNvPicPr>
                      <a:picLocks noChangeAspect="1"/>
                    </pic:cNvPicPr>
                  </pic:nvPicPr>
                  <pic:blipFill>
                    <a:blip r:embed="rId4"/>
                    <a:stretch>
                      <a:fillRect/>
                    </a:stretch>
                  </pic:blipFill>
                  <pic:spPr>
                    <a:xfrm>
                      <a:off x="0" y="0"/>
                      <a:ext cx="4106545" cy="4106545"/>
                    </a:xfrm>
                    <a:prstGeom prst="rect">
                      <a:avLst/>
                    </a:prstGeom>
                  </pic:spPr>
                </pic:pic>
              </a:graphicData>
            </a:graphic>
          </wp:inline>
        </w:drawing>
      </w:r>
    </w:p>
    <w:p w14:paraId="4866E8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一九七九年五月三日，中共中央批转了总政治部《关于建议撤销一九六六年二月部队文艺工作座谈会纪要的请示》。</w:t>
      </w:r>
    </w:p>
    <w:p w14:paraId="395B1F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这个《部队文艺工作座谈会纪要》到底说了些什么呢？</w:t>
      </w:r>
    </w:p>
    <w:p w14:paraId="024462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中国人民解放军政治学院党史教研室</w:t>
      </w:r>
      <w:r>
        <w:rPr>
          <w:rFonts w:hint="eastAsia"/>
          <w:sz w:val="28"/>
          <w:szCs w:val="28"/>
          <w:lang w:val="en-US" w:eastAsia="zh-CN"/>
        </w:rPr>
        <w:t>编写的</w:t>
      </w:r>
      <w:r>
        <w:rPr>
          <w:rFonts w:hint="default"/>
          <w:sz w:val="28"/>
          <w:szCs w:val="28"/>
          <w:lang w:val="en-US" w:eastAsia="zh-CN"/>
        </w:rPr>
        <w:t>《中共党史参考资料》第24册</w:t>
      </w:r>
      <w:r>
        <w:rPr>
          <w:rFonts w:hint="eastAsia"/>
          <w:sz w:val="28"/>
          <w:szCs w:val="28"/>
          <w:lang w:val="en-US" w:eastAsia="zh-CN"/>
        </w:rPr>
        <w:t>收录了《林彪委托江青召开的部队文艺工作座谈会纪要》全文。</w:t>
      </w:r>
    </w:p>
    <w:p w14:paraId="795951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其中有一段，比较符合莫言。</w:t>
      </w:r>
    </w:p>
    <w:p w14:paraId="51A634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b/>
          <w:bCs/>
          <w:sz w:val="28"/>
          <w:szCs w:val="28"/>
          <w:lang w:val="en-US" w:eastAsia="zh-CN"/>
        </w:rPr>
        <w:t>有些作品，歪曲历史事实，不表现正确路线，专写错误路线；有些作品写了英雄人物，但都是犯纪律的，</w:t>
      </w:r>
      <w:r>
        <w:rPr>
          <w:rFonts w:hint="eastAsia"/>
          <w:sz w:val="28"/>
          <w:szCs w:val="28"/>
          <w:lang w:val="en-US" w:eastAsia="zh-CN"/>
        </w:rPr>
        <w:t>......</w:t>
      </w:r>
      <w:r>
        <w:rPr>
          <w:rFonts w:hint="default"/>
          <w:b/>
          <w:bCs/>
          <w:color w:val="795D01" w:themeColor="accent3" w:themeShade="80"/>
          <w:sz w:val="28"/>
          <w:szCs w:val="28"/>
          <w:lang w:val="en-US" w:eastAsia="zh-CN"/>
        </w:rPr>
        <w:t>有些作品，不写英雄人物，专写中间人物，实际上是落后人物，丑化工农兵形象；而对敌人的描写，却不是暴露敌人剥削、压迫人民的阶级本质，甚至加以美化</w:t>
      </w:r>
      <w:r>
        <w:rPr>
          <w:rFonts w:hint="eastAsia"/>
          <w:sz w:val="28"/>
          <w:szCs w:val="28"/>
          <w:lang w:val="en-US" w:eastAsia="zh-CN"/>
        </w:rPr>
        <w:t>】</w:t>
      </w:r>
    </w:p>
    <w:p w14:paraId="0C58AB5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5263515" cy="7472680"/>
            <wp:effectExtent l="0" t="0" r="9525"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263515" cy="7472680"/>
                    </a:xfrm>
                    <a:prstGeom prst="rect">
                      <a:avLst/>
                    </a:prstGeom>
                    <a:noFill/>
                    <a:ln w="9525">
                      <a:noFill/>
                    </a:ln>
                  </pic:spPr>
                </pic:pic>
              </a:graphicData>
            </a:graphic>
          </wp:inline>
        </w:drawing>
      </w:r>
    </w:p>
    <w:p w14:paraId="1C9C45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《林彪委托江青召开的部队文艺工作座谈会纪要》摘录如下：</w:t>
      </w:r>
    </w:p>
    <w:p w14:paraId="08F7CD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default"/>
          <w:sz w:val="28"/>
          <w:szCs w:val="28"/>
          <w:lang w:val="en-US" w:eastAsia="zh-CN"/>
        </w:rPr>
        <w:t>（一）</w:t>
      </w:r>
      <w:r>
        <w:rPr>
          <w:rFonts w:hint="eastAsia"/>
          <w:sz w:val="28"/>
          <w:szCs w:val="28"/>
          <w:lang w:val="en-US" w:eastAsia="zh-CN"/>
        </w:rPr>
        <w:t>略</w:t>
      </w:r>
    </w:p>
    <w:p w14:paraId="5F39A8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（二）</w:t>
      </w:r>
    </w:p>
    <w:p w14:paraId="47104D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下面是在这次座谈会中大家商议和同意的几点意见：</w:t>
      </w:r>
    </w:p>
    <w:p w14:paraId="40603A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一、十六年来，文化战线上存在着尖锐的阶级斗争。</w:t>
      </w:r>
    </w:p>
    <w:p w14:paraId="1BEDC5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color w:val="795D01" w:themeColor="accent3" w:themeShade="80"/>
          <w:sz w:val="28"/>
          <w:szCs w:val="28"/>
          <w:lang w:val="en-US" w:eastAsia="zh-CN"/>
        </w:rPr>
        <w:t>事实上，在我国革命的两个阶段，即新民主主义阶段和社会主义阶段，文化战线上都存在两个阶级、两条路线的斗争，即无产阶级和资产阶级在文化战线上争夺领导权的斗争。</w:t>
      </w:r>
      <w:r>
        <w:rPr>
          <w:rFonts w:hint="default"/>
          <w:sz w:val="28"/>
          <w:szCs w:val="28"/>
          <w:lang w:val="en-US" w:eastAsia="zh-CN"/>
        </w:rPr>
        <w:t>我们党的历史上，反对“左”右倾机会主义的斗争，也都包括文化战线上的两条路线斗争。王明路线是一种曾经在我们党内泛滥过的资产阶级思想。一九四二年开始的整风运动中，毛主席先在理论上彻底地批判了王明的政治路线，军事路线和组织路线；紧接着，又在理论上彻底地批判了以王明为代表的文化路线。毛主席的《新民主主义论》、《在延安文艺座谈会上的讲话》和《看了＜逼上梁山＞以后写给延安平剧院的信》，就是对文化战线上的两条路线斗争的最完整、最全面、最系统的历史总结，是马克思列宁主义世界观和文艺理论的继承和发展。在我国革命进入社会主义阶段以后，毛主席又发表了《关于正确处理人民内部矛盾的问题》和《在中国共产党全国宣传工作会议上的讲话》两篇著作，这是我国和各国革命思想运动、文艺运动的历史经验的最新的总结，是马克思列宁主义世界观和文艺理论的新发展。毛主席的这五篇著作，够我们无产阶级用上一个长时期了。</w:t>
      </w:r>
    </w:p>
    <w:p w14:paraId="4E98E8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毛主席的前三篇著作发表到现在已经二十几年了，后两篇也已经发表将近十年了。但是，文艺界在建国后的十五年来，却基上没有执行，</w:t>
      </w:r>
      <w:r>
        <w:rPr>
          <w:rFonts w:hint="default"/>
          <w:b/>
          <w:bCs/>
          <w:sz w:val="28"/>
          <w:szCs w:val="28"/>
          <w:lang w:val="en-US" w:eastAsia="zh-CN"/>
        </w:rPr>
        <w:t>被一条与毛主席思想相对立的反党反社会主义的</w:t>
      </w:r>
      <w:r>
        <w:rPr>
          <w:rFonts w:hint="default"/>
          <w:b/>
          <w:bCs/>
          <w:color w:val="795D01" w:themeColor="accent3" w:themeShade="80"/>
          <w:sz w:val="28"/>
          <w:szCs w:val="28"/>
          <w:lang w:val="en-US" w:eastAsia="zh-CN"/>
        </w:rPr>
        <w:t>黑线</w:t>
      </w:r>
      <w:r>
        <w:rPr>
          <w:rFonts w:hint="default"/>
          <w:b/>
          <w:bCs/>
          <w:sz w:val="28"/>
          <w:szCs w:val="28"/>
          <w:lang w:val="en-US" w:eastAsia="zh-CN"/>
        </w:rPr>
        <w:t>专了我们的政，这条</w:t>
      </w:r>
      <w:r>
        <w:rPr>
          <w:rFonts w:hint="default"/>
          <w:b/>
          <w:bCs/>
          <w:color w:val="795D01" w:themeColor="accent3" w:themeShade="80"/>
          <w:sz w:val="28"/>
          <w:szCs w:val="28"/>
          <w:lang w:val="en-US" w:eastAsia="zh-CN"/>
        </w:rPr>
        <w:t>黑线</w:t>
      </w:r>
      <w:r>
        <w:rPr>
          <w:rFonts w:hint="default"/>
          <w:b/>
          <w:bCs/>
          <w:sz w:val="28"/>
          <w:szCs w:val="28"/>
          <w:lang w:val="en-US" w:eastAsia="zh-CN"/>
        </w:rPr>
        <w:t>就是资产阶级的文艺思想、现代正主义的文艺思想和所谓三十年代文艺的结合。“写真实”论、“现实主义广阔的道路”论、“现实主义的深化”论、“题决定”论、“中间人物”论、反“火药味”论、“时代精神汇合”论，等等，</w:t>
      </w:r>
      <w:r>
        <w:rPr>
          <w:rFonts w:hint="default"/>
          <w:sz w:val="28"/>
          <w:szCs w:val="28"/>
          <w:lang w:val="en-US" w:eastAsia="zh-CN"/>
        </w:rPr>
        <w:t>就是他们的代表性论点，而这些论点，</w:t>
      </w:r>
      <w:r>
        <w:rPr>
          <w:rFonts w:hint="eastAsia"/>
          <w:sz w:val="28"/>
          <w:szCs w:val="28"/>
          <w:lang w:val="en-US" w:eastAsia="zh-CN"/>
        </w:rPr>
        <w:t>大</w:t>
      </w:r>
      <w:r>
        <w:rPr>
          <w:rFonts w:hint="default"/>
          <w:sz w:val="28"/>
          <w:szCs w:val="28"/>
          <w:lang w:val="en-US" w:eastAsia="zh-CN"/>
        </w:rPr>
        <w:t>抵都是毛主席《在延安文艺座谈会上的讲话》中早已批判过的。电影界还有人提出所谓“离经叛道”论，就是离马克思列宁义、毛泽东思想之经，叛人民革命战争之道。在这股资产阶级、现代修正主义文艺思想逆流的影响或控制下，</w:t>
      </w:r>
      <w:r>
        <w:rPr>
          <w:rFonts w:hint="default"/>
          <w:b/>
          <w:bCs/>
          <w:sz w:val="28"/>
          <w:szCs w:val="28"/>
          <w:lang w:val="en-US" w:eastAsia="zh-CN"/>
        </w:rPr>
        <w:t>十几年来，真歌颂工农兵的英雄人物，为工农兵服务的好的或者基本上好的作品也有，但是不多；</w:t>
      </w:r>
      <w:r>
        <w:rPr>
          <w:rFonts w:hint="default"/>
          <w:sz w:val="28"/>
          <w:szCs w:val="28"/>
          <w:lang w:val="en-US" w:eastAsia="zh-CN"/>
        </w:rPr>
        <w:t>不少是中间状态的作品；还有一批是反反社会主义的毒草。</w:t>
      </w:r>
      <w:r>
        <w:rPr>
          <w:rFonts w:hint="default"/>
          <w:b/>
          <w:bCs/>
          <w:color w:val="795D01" w:themeColor="accent3" w:themeShade="80"/>
          <w:sz w:val="28"/>
          <w:szCs w:val="28"/>
          <w:lang w:val="en-US" w:eastAsia="zh-CN"/>
        </w:rPr>
        <w:t>我们一定要根据党中央的指示，坚决进行一场文化战线上的社会主义大革命，彻底搞掉这条黑线。搞掉条黑线之后，还会有将来的黑线，还得再斗争。</w:t>
      </w:r>
      <w:r>
        <w:rPr>
          <w:rFonts w:hint="default"/>
          <w:sz w:val="28"/>
          <w:szCs w:val="28"/>
          <w:lang w:val="en-US" w:eastAsia="zh-CN"/>
        </w:rPr>
        <w:t>所以，这是一场艰巨、复杂、长期的斗争，要经过几十年甚至几百年的努</w:t>
      </w:r>
      <w:r>
        <w:rPr>
          <w:rFonts w:hint="eastAsia"/>
          <w:sz w:val="28"/>
          <w:szCs w:val="28"/>
          <w:lang w:val="en-US" w:eastAsia="zh-CN"/>
        </w:rPr>
        <w:t>力。</w:t>
      </w:r>
      <w:r>
        <w:rPr>
          <w:rFonts w:hint="default"/>
          <w:sz w:val="28"/>
          <w:szCs w:val="28"/>
          <w:lang w:val="en-US" w:eastAsia="zh-CN"/>
        </w:rPr>
        <w:t>这是关系到我国革命前途的大事，也是关系到世界革命前途的大事。</w:t>
      </w:r>
    </w:p>
    <w:p w14:paraId="30F97E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color w:val="795D01" w:themeColor="accent3" w:themeShade="80"/>
          <w:sz w:val="28"/>
          <w:szCs w:val="28"/>
          <w:lang w:val="en-US" w:eastAsia="zh-CN"/>
        </w:rPr>
        <w:t>过去十几年的教训是：我们抓迟了。毛主席说，他只抓过一些个别问题，没有全盘的系统的抓起来，而只要我们不抓，很多阵地就只好听任黑线去占领，这是一条严重的教训。</w:t>
      </w:r>
      <w:r>
        <w:rPr>
          <w:rFonts w:hint="default"/>
          <w:sz w:val="28"/>
          <w:szCs w:val="28"/>
          <w:lang w:val="en-US" w:eastAsia="zh-CN"/>
        </w:rPr>
        <w:t>一九六二年十中全会作出要在全国进行阶级斗争这个决定之后，文化方面的兴无灭资的斗争也就一步一步地开展起来了。</w:t>
      </w:r>
    </w:p>
    <w:p w14:paraId="1BC3EE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二、近三年来，社会主义的文化大革命已经出现了新的形势，革命现代京剧的兴起就是最突出的代表。</w:t>
      </w:r>
      <w:r>
        <w:rPr>
          <w:rFonts w:hint="default"/>
          <w:b/>
          <w:bCs/>
          <w:sz w:val="28"/>
          <w:szCs w:val="28"/>
          <w:lang w:val="en-US" w:eastAsia="zh-CN"/>
        </w:rPr>
        <w:t>从事京剧改革的文艺工作者，在党中央的领导下，以马克思列宁主义和毛泽东思想为武器，向封建阶级、资产阶级和现代修正主义文艺展开了英勇顽强的进攻，锋芒所向，使京剧这个最顽固的堡垒，从思想到形式，都起了极大的革命，并且带动文艺界发生着革命性的变化。</w:t>
      </w:r>
      <w:r>
        <w:rPr>
          <w:rFonts w:hint="default"/>
          <w:sz w:val="28"/>
          <w:szCs w:val="28"/>
          <w:lang w:val="en-US" w:eastAsia="zh-CN"/>
        </w:rPr>
        <w:t>革命现代京剧《红灯记》《沙家浜》《智取威虎山》《奇袭白虎团》等和芭蕾舞剧《红色娘子军》、交响音乐《沙家浜》、泥塑《收租院》等，已经得到广大工农兵群众的批准，在国内外观众中，受到了极大的欢迎。这是对社会主义文化革命将会产生深远影响的创举。它有力地证明：京剧这个最顽固的堡垒也是可以攻破的，可以革命的；芭蕾舞、交响乐、雕塑这种外来的古典艺术形式，也是可以加以改造，来为我们所用的，对其它艺术的革命就更应该有信心了。</w:t>
      </w:r>
      <w:r>
        <w:rPr>
          <w:rFonts w:hint="default"/>
          <w:b/>
          <w:bCs/>
          <w:color w:val="795D01" w:themeColor="accent3" w:themeShade="80"/>
          <w:sz w:val="28"/>
          <w:szCs w:val="28"/>
          <w:lang w:val="en-US" w:eastAsia="zh-CN"/>
        </w:rPr>
        <w:t>有人说革命现代京剧丢掉了京剧的传统，丢掉了京剧的基本功。事实恰恰相反，革命现代京剧正是对京剧传统的批判地继承，是真正的推陈出新。京剧的基本功不是丢掉了，而是不够用了，有些不能够表现新生活的，应该也必须丢掉。</w:t>
      </w:r>
      <w:r>
        <w:rPr>
          <w:rFonts w:hint="default"/>
          <w:b/>
          <w:bCs/>
          <w:sz w:val="28"/>
          <w:szCs w:val="28"/>
          <w:lang w:val="en-US" w:eastAsia="zh-CN"/>
        </w:rPr>
        <w:t>而为了表现新生活，正急需我们从生活中去提炼，去创造，去逐步发展和丰富京剧的基本功。</w:t>
      </w:r>
      <w:r>
        <w:rPr>
          <w:rFonts w:hint="default"/>
          <w:sz w:val="28"/>
          <w:szCs w:val="28"/>
          <w:lang w:val="en-US" w:eastAsia="zh-CN"/>
        </w:rPr>
        <w:t>同时，这些事实也有力地回击了形形色色的保守派，和所谓“票房价值”论、“外汇价值”论、“革命作品不能出口”论，等等。</w:t>
      </w:r>
    </w:p>
    <w:p w14:paraId="1100D5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近三年来，社会主义文化革命的另一个突出代表，就是工农兵在思想、文艺战线上的广泛的群众活动。从工农兵群众中，不断地出现了许多优秀的、善于从实际出发表达毛泽东思想的哲学文章；同时，还不断地出现了许多优秀的、歌颂我国社会主义革命的伟大胜利，歌颂社会主义建设各个战线上的大跃进，歌颂我们的新英雄人物，歌颂我们伟大的党，党的领袖和其他同志们英明领导的文艺作品，特别是工农兵发表在墙报、黑板报上的大量诗歌，无论内容和形式都划出了一个完全崭新的时代。</w:t>
      </w:r>
    </w:p>
    <w:p w14:paraId="3102A0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当然，这些都还只是社会主义文化革命的初步成果，是万里长征的第一步。为保卫和发展这一成果，把社会主义文化革命进行到底，还需要我们作长期的、艰苦的努力。</w:t>
      </w:r>
    </w:p>
    <w:p w14:paraId="2766E6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三、文艺战线两条道路的斗争，必须要反映到军队内部来，军队不是生活在真空里，决不可能例外。中国人民解放军是中国无产阶级专政的主要工具，是中国人民和世界革命人民的依靠和希望。没有人民的军队，就没有革命的胜利，就没有无产阶级专政，就没有社会主义，也就没有人民的一切。因此，敌人一定会从各方面破坏它，也一定会利用文艺的武器，企图对它进行思想腐蚀。</w:t>
      </w:r>
      <w:r>
        <w:rPr>
          <w:rFonts w:hint="default"/>
          <w:b/>
          <w:bCs/>
          <w:color w:val="795D01" w:themeColor="accent3" w:themeShade="80"/>
          <w:sz w:val="28"/>
          <w:szCs w:val="28"/>
          <w:lang w:val="en-US" w:eastAsia="zh-CN"/>
        </w:rPr>
        <w:t>而</w:t>
      </w:r>
      <w:r>
        <w:rPr>
          <w:rFonts w:hint="eastAsia"/>
          <w:b/>
          <w:bCs/>
          <w:color w:val="795D01" w:themeColor="accent3" w:themeShade="80"/>
          <w:sz w:val="28"/>
          <w:szCs w:val="28"/>
          <w:lang w:val="en-US" w:eastAsia="zh-CN"/>
        </w:rPr>
        <w:t>LRQ</w:t>
      </w:r>
      <w:r>
        <w:rPr>
          <w:rFonts w:hint="default"/>
          <w:b/>
          <w:bCs/>
          <w:color w:val="795D01" w:themeColor="accent3" w:themeShade="80"/>
          <w:sz w:val="28"/>
          <w:szCs w:val="28"/>
          <w:lang w:val="en-US" w:eastAsia="zh-CN"/>
        </w:rPr>
        <w:t>同志却在党中央指出文艺界十五年来基本上没有执行党的方针以后，还说部队文艺方向已经解决了，主要是提高艺术水平的问题，这种观点是错误的，是缺乏具体分析的。</w:t>
      </w:r>
      <w:r>
        <w:rPr>
          <w:rFonts w:hint="default"/>
          <w:sz w:val="28"/>
          <w:szCs w:val="28"/>
          <w:lang w:val="en-US" w:eastAsia="zh-CN"/>
        </w:rPr>
        <w:t>事实上，军队的文艺有的方向对，艺术水平也比较高；有的方向对，艺术水平低；有的在政治方向和艺术水平方面都有严重的缺点或错误；也有的是反党反社会主义的毒草。八一电影制片厂就拍摄了《抓壮丁》这样的坏影片。这说明军队的文艺工作也在不同程度上受到了黑线的影响。同时，我们自己培养的真正过得硬的创作人材还比较少；创作思想问题还很多；组织上也还有些不纯。对这些问题，我们必须作出恰当的分析和解决。</w:t>
      </w:r>
    </w:p>
    <w:p w14:paraId="0D453D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四、</w:t>
      </w:r>
      <w:r>
        <w:rPr>
          <w:rFonts w:hint="eastAsia"/>
          <w:sz w:val="28"/>
          <w:szCs w:val="28"/>
          <w:lang w:val="en-US" w:eastAsia="zh-CN"/>
        </w:rPr>
        <w:t>略</w:t>
      </w:r>
    </w:p>
    <w:p w14:paraId="4F718C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五、文化革命要有破有立，领导人要亲自抓，搞出好的样板。资产阶级有所谓“创新独白”，我们也要标新立异，要标社会主义之新，立无产阶级之异。</w:t>
      </w:r>
      <w:r>
        <w:rPr>
          <w:rFonts w:hint="default"/>
          <w:b/>
          <w:bCs/>
          <w:color w:val="795D01" w:themeColor="accent3" w:themeShade="80"/>
          <w:sz w:val="28"/>
          <w:szCs w:val="28"/>
          <w:lang w:val="en-US" w:eastAsia="zh-CN"/>
        </w:rPr>
        <w:t>要努力塑造工农兵的英雄人物，这是社会主义文艺的根本任务。</w:t>
      </w:r>
      <w:r>
        <w:rPr>
          <w:rFonts w:hint="default"/>
          <w:sz w:val="28"/>
          <w:szCs w:val="28"/>
          <w:lang w:val="en-US" w:eastAsia="zh-CN"/>
        </w:rPr>
        <w:t>我们有了这样的样板，有了这方面成功的经验，才有说服力，才能巩固地占领阵地，才能打掉保守派的棍子。</w:t>
      </w:r>
    </w:p>
    <w:p w14:paraId="3B4C00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在这个问题上，不要有自卑感，而应当有自豪感。要破除对所谓三十年代文艺的迷信。那时，左翼文艺运动政治上是王明的“左倾”机会主义路线，组织上是关门主义和宗派主义，文艺思想实际上是俄国资产阶级文艺评论家别林斯基、车尔尼雪夫斯基、杜勃罗留波夫以及戏剧方面的斯坦尼斯拉夫斯基的思想，他们是俄国沙皇时代资产阶级民主主义者，他们的思想不是马克思主义，而是资产阶级思想。</w:t>
      </w:r>
      <w:r>
        <w:rPr>
          <w:rFonts w:hint="default"/>
          <w:b/>
          <w:bCs/>
          <w:color w:val="795D01" w:themeColor="accent3" w:themeShade="80"/>
          <w:sz w:val="28"/>
          <w:szCs w:val="28"/>
          <w:lang w:val="en-US" w:eastAsia="zh-CN"/>
        </w:rPr>
        <w:t>资产阶级民主革命，是一个剥削阶级反对另一个剥削阶级的革命，只有无产阶级的社会主义革命，才是最后消灭一切剥削阶级的革命，因此，决不能把任何一个资产阶级革命家的思想，当成我们无产阶级思想运动、文艺运动的指导方针。</w:t>
      </w:r>
      <w:r>
        <w:rPr>
          <w:rFonts w:hint="default"/>
          <w:sz w:val="28"/>
          <w:szCs w:val="28"/>
          <w:lang w:val="en-US" w:eastAsia="zh-CN"/>
        </w:rPr>
        <w:t>三十年代也有好的，那就是以鲁迅为首的战斗的左翼文艺运动。到了三十年代的后期，那时左翼的某些领导人在王明的右倾投降主义路线的影响下，背离马克思列宁主义的阶级观点，提出了“国防文学”的口号。这个口号，就是资产阶级的口号，而“民族革命战争的大众文学”这个无产阶级的口号，却是鲁迅提出的。有些左翼文艺工作者，特别是鲁迅，也提出了文艺要为工农服务和工农自己创作文艺的口号，但是并没有系统地解决文艺同工农兵相结合这个根本问题，绝大多数还是资产阶级民族民主主义者，有些人民主革命这一关就没过去，有些人没有过好社会主义这一关。</w:t>
      </w:r>
    </w:p>
    <w:p w14:paraId="449F95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要破除对中外古典文学的迷信。斯大林是个伟大的马克思列宁主义者，他对资产阶级的现代派文艺的批评是很尖锐的，但是，他对俄国和欧洲的所谓经典著作却无批判地继承，后果不好。</w:t>
      </w:r>
      <w:r>
        <w:rPr>
          <w:rFonts w:hint="default"/>
          <w:b/>
          <w:bCs/>
          <w:sz w:val="28"/>
          <w:szCs w:val="28"/>
          <w:lang w:val="en-US" w:eastAsia="zh-CN"/>
        </w:rPr>
        <w:t>中国的古典文艺，欧洲（包括俄国）古典文艺，甚至美国电影，对我国文艺界的影响是不小的，有些人就当作经典，全盘接受。</w:t>
      </w:r>
      <w:r>
        <w:rPr>
          <w:rFonts w:hint="default"/>
          <w:sz w:val="28"/>
          <w:szCs w:val="28"/>
          <w:lang w:val="en-US" w:eastAsia="zh-CN"/>
        </w:rPr>
        <w:t>我们应当接受斯大林的教训。</w:t>
      </w:r>
      <w:r>
        <w:rPr>
          <w:rFonts w:hint="default"/>
          <w:b/>
          <w:bCs/>
          <w:color w:val="795D01" w:themeColor="accent3" w:themeShade="80"/>
          <w:sz w:val="28"/>
          <w:szCs w:val="28"/>
          <w:lang w:val="en-US" w:eastAsia="zh-CN"/>
        </w:rPr>
        <w:t>古人、外国人的东西也要研究，拒绝研究是错误的，但一定要用批判的眼光去研究，做到古为今用，外为中用。</w:t>
      </w:r>
    </w:p>
    <w:p w14:paraId="116C61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sz w:val="28"/>
          <w:szCs w:val="28"/>
          <w:lang w:val="en-US" w:eastAsia="zh-CN"/>
        </w:rPr>
        <w:t>对十月革命后出现的一批比较优秀的苏联革命文艺作品，也要有分析，不能盲目崇拜，更不要盲目的模仿。盲目的模仿不能成为艺术。</w:t>
      </w:r>
      <w:r>
        <w:rPr>
          <w:rFonts w:hint="default"/>
          <w:sz w:val="28"/>
          <w:szCs w:val="28"/>
          <w:lang w:val="en-US" w:eastAsia="zh-CN"/>
        </w:rPr>
        <w:t>文学艺术只能来源于生活，</w:t>
      </w:r>
      <w:r>
        <w:rPr>
          <w:rFonts w:hint="default"/>
          <w:b/>
          <w:bCs/>
          <w:color w:val="795D01" w:themeColor="accent3" w:themeShade="80"/>
          <w:sz w:val="28"/>
          <w:szCs w:val="28"/>
          <w:lang w:val="en-US" w:eastAsia="zh-CN"/>
        </w:rPr>
        <w:t>只有生活才是文学艺术的唯一源泉，</w:t>
      </w:r>
      <w:r>
        <w:rPr>
          <w:rFonts w:hint="default"/>
          <w:sz w:val="28"/>
          <w:szCs w:val="28"/>
          <w:lang w:val="en-US" w:eastAsia="zh-CN"/>
        </w:rPr>
        <w:t>古今中外的文学艺术的历史过程，证明了这一点。</w:t>
      </w:r>
    </w:p>
    <w:p w14:paraId="47BC6F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世界上从来是新生力量战胜腐朽力量。我们人民解放军开头也是弱小的，终于转弱为强，战胜了美蒋反动派。面对着国内外大好的革命形势和光荣的任务，我们应该以做一个彻底的革命派而感到自豪。要有信心，有勇气，去做前人所没有做过的事，</w:t>
      </w:r>
      <w:r>
        <w:rPr>
          <w:rFonts w:hint="default"/>
          <w:b/>
          <w:bCs/>
          <w:color w:val="795D01" w:themeColor="accent3" w:themeShade="80"/>
          <w:sz w:val="28"/>
          <w:szCs w:val="28"/>
          <w:lang w:val="en-US" w:eastAsia="zh-CN"/>
        </w:rPr>
        <w:t>因为我们的革命，是一次最后消灭剥削阶级、剥削制度，和从根本上消除一切剥削阶级毒害人民群众的意识形态的革命。</w:t>
      </w:r>
      <w:r>
        <w:rPr>
          <w:rFonts w:hint="default"/>
          <w:sz w:val="28"/>
          <w:szCs w:val="28"/>
          <w:lang w:val="en-US" w:eastAsia="zh-CN"/>
        </w:rPr>
        <w:t>我们要在党中央和毛主席的领导下，在马克思列宁主义和毛泽东思想的指导下，去创造无愧于我们伟大的国家，伟大的党，伟大的人民，伟大的军队的社会主义的革命新文艺。这是开创人类历史新纪元的、最光辉灿烂的新文艺。</w:t>
      </w:r>
    </w:p>
    <w:p w14:paraId="3A3629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但是，要搞出好的样板决不是一件轻而易举的事，我们在战略上一定要蔑视它，而在战术上却一定要重视它。创作一部好的作品是一个艰苦的过程，</w:t>
      </w:r>
      <w:r>
        <w:rPr>
          <w:rFonts w:hint="default"/>
          <w:b/>
          <w:bCs/>
          <w:sz w:val="28"/>
          <w:szCs w:val="28"/>
          <w:lang w:val="en-US" w:eastAsia="zh-CN"/>
        </w:rPr>
        <w:t>抓创作的同志决不能采取老爷式的态度，决不可掉以轻心，要同创作者同甘共苦，真正下一番苦工夫。</w:t>
      </w:r>
      <w:r>
        <w:rPr>
          <w:rFonts w:hint="default"/>
          <w:sz w:val="28"/>
          <w:szCs w:val="28"/>
          <w:lang w:val="en-US" w:eastAsia="zh-CN"/>
        </w:rPr>
        <w:t>要尽可能地掌握第一手材料，不可能时也要掌握第二手材料。要不怕失败、不怕犯错误，要允许失败、允许犯错误，还要允许改正错误。要依靠群众，从群众中来，到群众中去，经过长时间的反复实践，精益求精，力求达到革命的政治内容和尽可能完美的艺术形式的统一。在实践中及时总结经验，逐步掌握各种艺术的规律。不这样，就不可能搞出好的样板。</w:t>
      </w:r>
    </w:p>
    <w:p w14:paraId="3C0F7B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辽沈、淮海、平津三大战役及其他重大战役的文艺创作，要趁着领导、指挥这些战役的同志健在，抓紧搞起来。许多重要的革命历史题材和现实题材，急需我们有计划、有步骤地组织创作。《南海长城》一定要拍好。《万水千山》一定要改好。并通过这些创作，培养锻炼出一支真正无产阶级的文艺骨干队伍。</w:t>
      </w:r>
    </w:p>
    <w:p w14:paraId="66FAE7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六、在文艺工作中，不论是领导人员，还是创作人员，都要实行党的民主集中制，提倡“群言堂”，反对“一言堂”，要走群众路线。过去有些人搞出一个作品，就逼着领导人鼓掌、点头，这是一种很坏的作风。至于抓创作的干部，对待文艺创作，应该经常记住这两点：第一，要善于倾听广大群众的意见；第二，要善于分析这些意见，好的就吸收，不好的就不吸收。完全没有缺点的作品是没有的，只要基调还好，要指出其缺点错误，把它改好。</w:t>
      </w:r>
      <w:r>
        <w:rPr>
          <w:rFonts w:hint="default"/>
          <w:b/>
          <w:bCs/>
          <w:color w:val="795D01" w:themeColor="accent3" w:themeShade="80"/>
          <w:sz w:val="28"/>
          <w:szCs w:val="28"/>
          <w:lang w:val="en-US" w:eastAsia="zh-CN"/>
        </w:rPr>
        <w:t>坏作品不要藏起来，要拿出来交给群众去评论。我们不要怕群众，要坚决地相信群众，群众会给我们提出许多宝贵意见的。</w:t>
      </w:r>
      <w:r>
        <w:rPr>
          <w:rFonts w:hint="default"/>
          <w:b/>
          <w:bCs/>
          <w:sz w:val="28"/>
          <w:szCs w:val="28"/>
          <w:lang w:val="en-US" w:eastAsia="zh-CN"/>
        </w:rPr>
        <w:t>另外，对一些思想糊涂的群众，也可以提高他们的鉴别能力。摄制一部电影要花费几十万元或者上百万元，把坏片子藏起来，白白地浪费掉了，为什么不拿出来放映，从而教育创作人员和人民群众，又可以弥补国家经济上的损失，做到思想、经济双丰收呢？</w:t>
      </w:r>
      <w:r>
        <w:rPr>
          <w:rFonts w:hint="default"/>
          <w:sz w:val="28"/>
          <w:szCs w:val="28"/>
          <w:lang w:val="en-US" w:eastAsia="zh-CN"/>
        </w:rPr>
        <w:t>影片《兵临城下》演了好久，也没有人批评，《解放军报》是否可以写篇文章批评一下。</w:t>
      </w:r>
    </w:p>
    <w:p w14:paraId="703208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795D01" w:themeColor="accent3" w:themeShade="80"/>
          <w:sz w:val="28"/>
          <w:szCs w:val="28"/>
          <w:lang w:val="en-US" w:eastAsia="zh-CN"/>
        </w:rPr>
      </w:pPr>
      <w:r>
        <w:rPr>
          <w:rFonts w:hint="default"/>
          <w:sz w:val="28"/>
          <w:szCs w:val="28"/>
          <w:lang w:val="en-US" w:eastAsia="zh-CN"/>
        </w:rPr>
        <w:t>七、</w:t>
      </w:r>
      <w:r>
        <w:rPr>
          <w:rFonts w:hint="default"/>
          <w:b/>
          <w:bCs/>
          <w:sz w:val="28"/>
          <w:szCs w:val="28"/>
          <w:lang w:val="en-US" w:eastAsia="zh-CN"/>
        </w:rPr>
        <w:t>要提倡革命的战斗的群众性的文艺批评，打破少数所谓“文艺批评家”（即方向错误的和软弱无力的那些批评家）对文艺批评的垄断，把文艺批评的武器交给广大工农兵群众去掌握，使专门批评家和群众批评家结合起来。在文艺批评中，要加强战斗性，</w:t>
      </w:r>
      <w:r>
        <w:rPr>
          <w:rFonts w:hint="default"/>
          <w:b/>
          <w:bCs/>
          <w:color w:val="795D01" w:themeColor="accent3" w:themeShade="80"/>
          <w:sz w:val="28"/>
          <w:szCs w:val="28"/>
          <w:lang w:val="en-US" w:eastAsia="zh-CN"/>
        </w:rPr>
        <w:t>反对无原则的庸俗捧场。</w:t>
      </w:r>
      <w:r>
        <w:rPr>
          <w:rFonts w:hint="default"/>
          <w:sz w:val="28"/>
          <w:szCs w:val="28"/>
          <w:lang w:val="en-US" w:eastAsia="zh-CN"/>
        </w:rPr>
        <w:t>要改造文风，提倡多写通俗的短文，把文艺批评变成匕首和手榴弹，练出二百米内的硬工夫；当然也要写一些系统的，有理论深度的较长的文章。</w:t>
      </w:r>
      <w:r>
        <w:rPr>
          <w:rFonts w:hint="default"/>
          <w:b/>
          <w:bCs/>
          <w:color w:val="795D01" w:themeColor="accent3" w:themeShade="80"/>
          <w:sz w:val="28"/>
          <w:szCs w:val="28"/>
          <w:lang w:val="en-US" w:eastAsia="zh-CN"/>
        </w:rPr>
        <w:t>反对用名词术语吓人。</w:t>
      </w:r>
      <w:r>
        <w:rPr>
          <w:rFonts w:hint="default"/>
          <w:sz w:val="28"/>
          <w:szCs w:val="28"/>
          <w:lang w:val="en-US" w:eastAsia="zh-CN"/>
        </w:rPr>
        <w:t>只有这样，才能缴掉那些所谓“文艺批评家”的械。《解放军报》《解放军文艺》要开辟定期的或不定期的文艺评论专栏，对好的或者基本上好的作品要热情支持，也可以善意地指出它的缺点；对坏作品，要进行原则性的批评。对于文艺理论方面一些有代表性的错误论点，和</w:t>
      </w:r>
      <w:r>
        <w:rPr>
          <w:rFonts w:hint="default"/>
          <w:b/>
          <w:bCs/>
          <w:color w:val="795D01" w:themeColor="accent3" w:themeShade="80"/>
          <w:sz w:val="28"/>
          <w:szCs w:val="28"/>
          <w:lang w:val="en-US" w:eastAsia="zh-CN"/>
        </w:rPr>
        <w:t>某些人在一些什么《中国电影发展史》《中国话剧运动五十年史料集》《京剧剧目初探》之类的书中企图伪造历史、抬高自己，</w:t>
      </w:r>
      <w:r>
        <w:rPr>
          <w:rFonts w:hint="default"/>
          <w:sz w:val="28"/>
          <w:szCs w:val="28"/>
          <w:lang w:val="en-US" w:eastAsia="zh-CN"/>
        </w:rPr>
        <w:t>以及所散步的许多错误论点，都要有计划地进行彻底的批判。</w:t>
      </w:r>
      <w:r>
        <w:rPr>
          <w:rFonts w:hint="default"/>
          <w:b/>
          <w:bCs/>
          <w:sz w:val="28"/>
          <w:szCs w:val="28"/>
          <w:lang w:val="en-US" w:eastAsia="zh-CN"/>
        </w:rPr>
        <w:t>不要怕有人骂我们是棍子，对人家说我们简单粗暴要有分析。我们有的批评基本正确，但是分析不够，论据不充分，说服力差，应该改进。</w:t>
      </w:r>
      <w:r>
        <w:rPr>
          <w:rFonts w:hint="default"/>
          <w:sz w:val="28"/>
          <w:szCs w:val="28"/>
          <w:lang w:val="en-US" w:eastAsia="zh-CN"/>
        </w:rPr>
        <w:t>有的是认识问题，先说我们简单粗暴，后来就不说了。但对敌人把我们正确的批评骂做是简单粗暴，就一定要坚决顶住。文艺评论要成为经常的工作，成为开展文艺斗争的重要方法，也是党领导文艺工作的重要方法。</w:t>
      </w:r>
      <w:r>
        <w:rPr>
          <w:rFonts w:hint="default"/>
          <w:b/>
          <w:bCs/>
          <w:color w:val="795D01" w:themeColor="accent3" w:themeShade="80"/>
          <w:sz w:val="28"/>
          <w:szCs w:val="28"/>
          <w:lang w:val="en-US" w:eastAsia="zh-CN"/>
        </w:rPr>
        <w:t>没有正确的文艺评论，就不可能繁荣创作。</w:t>
      </w:r>
    </w:p>
    <w:p w14:paraId="2C0B1B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八、文艺上反对外国修正主义的斗争，不能只捉丘赫拉依之类小人物。要捉大的，捉肖洛霍夫，要敢于碰他。他是修正主义文艺的鼻祖。他的《静静的顿河》《被开垦的处女地》《一个人的遭遇》对中国的部分作者和读者影响很大。军队是否可以组织一些人加以研究，写出有分析的、论据充分的、有说服力的批判文章。这对中国，对世界都有很大影响。对国内的作品，也应当这样做。</w:t>
      </w:r>
    </w:p>
    <w:p w14:paraId="28A6B4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九、在创作方法上，要采取革命的现实主义和革命的浪漫主义相结合的方法，不要搞资产阶级的批判现实主义和资产阶级的浪漫主义。</w:t>
      </w:r>
    </w:p>
    <w:p w14:paraId="27AE9C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sz w:val="28"/>
          <w:szCs w:val="28"/>
          <w:lang w:val="en-US" w:eastAsia="zh-CN"/>
        </w:rPr>
        <w:t>在党的正确路线指引下涌现的工农兵英雄人物，他们的优秀品质是无产阶级阶级性的集中表现。我们要满腔热情地、千方百计地去塑造工农兵的英雄形象。</w:t>
      </w:r>
      <w:r>
        <w:rPr>
          <w:rFonts w:hint="default"/>
          <w:sz w:val="28"/>
          <w:szCs w:val="28"/>
          <w:lang w:val="en-US" w:eastAsia="zh-CN"/>
        </w:rPr>
        <w:t>要塑造典型，毛主席说：“文艺作品中反映出来的生活却可以而且应该比普通的实际生活更高，更强烈，更有集中性，更典型，更理想，因此就更带普遍性。”不要受真人真事的局限。</w:t>
      </w:r>
      <w:r>
        <w:rPr>
          <w:rFonts w:hint="default"/>
          <w:b/>
          <w:bCs/>
          <w:color w:val="795D01" w:themeColor="accent3" w:themeShade="80"/>
          <w:sz w:val="28"/>
          <w:szCs w:val="28"/>
          <w:lang w:val="en-US" w:eastAsia="zh-CN"/>
        </w:rPr>
        <w:t>不要死一个英雄才写一个英雄，其实，活着的英雄要比死去的英雄多得多。</w:t>
      </w:r>
      <w:r>
        <w:rPr>
          <w:rFonts w:hint="default"/>
          <w:sz w:val="28"/>
          <w:szCs w:val="28"/>
          <w:lang w:val="en-US" w:eastAsia="zh-CN"/>
        </w:rPr>
        <w:t>这就需要我们的作者从长期的生活积累中，去集中概括，创造出各种各样的典型人物来。</w:t>
      </w:r>
    </w:p>
    <w:p w14:paraId="78BD4E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写革命战争，要首先明确战争的性质，我们是正义的，敌人是非正义的。</w:t>
      </w:r>
      <w:r>
        <w:rPr>
          <w:rFonts w:hint="default"/>
          <w:b/>
          <w:bCs/>
          <w:sz w:val="28"/>
          <w:szCs w:val="28"/>
          <w:lang w:val="en-US" w:eastAsia="zh-CN"/>
        </w:rPr>
        <w:t>作品中一定要表现我们的艰苦奋斗、英勇牺牲，但是，也一定要表现革命的英雄主义和革命的乐观主义。</w:t>
      </w:r>
      <w:r>
        <w:rPr>
          <w:rFonts w:hint="default"/>
          <w:b/>
          <w:bCs/>
          <w:color w:val="795D01" w:themeColor="accent3" w:themeShade="80"/>
          <w:sz w:val="28"/>
          <w:szCs w:val="28"/>
          <w:lang w:val="en-US" w:eastAsia="zh-CN"/>
        </w:rPr>
        <w:t>不要在描写战争的残酷性时，去渲染或颂扬战争的恐怖；在描写革命斗争的艰苦性时，去渲染或颂扬苦难。</w:t>
      </w:r>
      <w:r>
        <w:rPr>
          <w:rFonts w:hint="default"/>
          <w:b/>
          <w:bCs/>
          <w:sz w:val="28"/>
          <w:szCs w:val="28"/>
          <w:lang w:val="en-US" w:eastAsia="zh-CN"/>
        </w:rPr>
        <w:t>革命战争的残酷性和革命的英雄主义，革命的艰苦性和革命的乐观主义，都是对立的统一，但一定要弄清楚什么是矛盾的主要方面，否则，位置摆错了，就会产生资产阶级和平主义倾向。</w:t>
      </w:r>
      <w:r>
        <w:rPr>
          <w:rFonts w:hint="default"/>
          <w:sz w:val="28"/>
          <w:szCs w:val="28"/>
          <w:lang w:val="en-US" w:eastAsia="zh-CN"/>
        </w:rPr>
        <w:t>此外，在描写人民革命战争的时候，不论是在以游击战为主，运动战为辅的阶段，还是以运动战为主的阶段，都要正确地表现党领导下的正规军、游击队和民兵的关系，武装群众和非武装群众的关系。</w:t>
      </w:r>
    </w:p>
    <w:p w14:paraId="2E1379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795D01" w:themeColor="accent3" w:themeShade="80"/>
          <w:sz w:val="28"/>
          <w:szCs w:val="28"/>
          <w:lang w:val="en-US" w:eastAsia="zh-CN"/>
        </w:rPr>
      </w:pPr>
      <w:r>
        <w:rPr>
          <w:rFonts w:hint="default"/>
          <w:sz w:val="28"/>
          <w:szCs w:val="28"/>
          <w:lang w:val="en-US" w:eastAsia="zh-CN"/>
        </w:rPr>
        <w:t>选择题材要深入生活，很好地调查研究，才能选对、选准。编剧要长期地、无条件地深入到火热的斗争生活中去，导演、演员、摄影、美术、作曲等人员也要深入生活，很好地进行调查研究。过去</w:t>
      </w:r>
      <w:r>
        <w:rPr>
          <w:rFonts w:hint="default"/>
          <w:b/>
          <w:bCs/>
          <w:sz w:val="28"/>
          <w:szCs w:val="28"/>
          <w:lang w:val="en-US" w:eastAsia="zh-CN"/>
        </w:rPr>
        <w:t>，有些作品，歪曲历史事实，不表现正确路线，专写错误路线；有些作品写了英雄人物，但都是犯纪律的，</w:t>
      </w:r>
      <w:r>
        <w:rPr>
          <w:rFonts w:hint="default"/>
          <w:sz w:val="28"/>
          <w:szCs w:val="28"/>
          <w:lang w:val="en-US" w:eastAsia="zh-CN"/>
        </w:rPr>
        <w:t>或者塑造起一个英雄形象却让他死掉，人为地制造一个悲剧的结局；</w:t>
      </w:r>
      <w:r>
        <w:rPr>
          <w:rFonts w:hint="default"/>
          <w:b/>
          <w:bCs/>
          <w:color w:val="795D01" w:themeColor="accent3" w:themeShade="80"/>
          <w:sz w:val="28"/>
          <w:szCs w:val="28"/>
          <w:lang w:val="en-US" w:eastAsia="zh-CN"/>
        </w:rPr>
        <w:t>有些作品，不写英雄人物，专写中间人物，实际上是落后人物，丑化工农兵形象；而对敌人的描写，却不是暴露敌人剥削、压迫人民的阶级本质，甚至加以美化；还有些作品，则专搞谈情说爱，低级趣味，说什么“爱”和“死”是永恒主题。这些都是资产阶级的、修正主义的东西，必须坚决反对。</w:t>
      </w:r>
    </w:p>
    <w:p w14:paraId="66D5D9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十、重新教育文艺干部，重新组织文艺队伍。由于历史的原因，在全国解放前，我们无产阶级在敌人的统治下培养自己的文艺工作者要困难一些。我们的文化水平比较低，我们的经验比较少，我们的许多文艺工作者，是受资产阶级的教育培养起来的，在从事革命文艺活动的过程中，有些人又经不起敌人的迫害叛变了，或者经不起资产阶级思想的腐蚀烂掉了。在根据地，我们培养过相当数量的革命文艺工作者，特别是在《在延安文艺座谈会上的讲话》发表以后，他们有了正确的方向，走上同工农兵相结合的道路，在革命过程中起过积极的作用。缺点是，在全国解放后，进了大城市，许多同志没有抵抗住资产阶级思想对我们文艺队伍的侵蚀，因而有的在前进中掉队了。我们的文艺是无产阶级的文艺，是党的文艺。</w:t>
      </w:r>
      <w:r>
        <w:rPr>
          <w:rFonts w:hint="default"/>
          <w:b/>
          <w:bCs/>
          <w:color w:val="795D01" w:themeColor="accent3" w:themeShade="80"/>
          <w:sz w:val="28"/>
          <w:szCs w:val="28"/>
          <w:lang w:val="en-US" w:eastAsia="zh-CN"/>
        </w:rPr>
        <w:t>党性原则是我们区别于其他阶级的最显著标志。须知其他阶级的代表人物也是有他们的党性原则的，并且很顽强。</w:t>
      </w:r>
      <w:r>
        <w:rPr>
          <w:rFonts w:hint="default"/>
          <w:sz w:val="28"/>
          <w:szCs w:val="28"/>
          <w:lang w:val="en-US" w:eastAsia="zh-CN"/>
        </w:rPr>
        <w:t>不论是创作思想方面，组织路线方面，工作作风方面，都要坚持无产阶级的党性原则，反对资产阶级思想的侵蚀。同资产阶级思想必须划清界线，决不能和平共处。现在文艺界存在的各种问题，对大多数人来讲，是思想认识问题，是教育提高的问题。要认真学习毛主席著作，活学活用，联系思想，联系实际，带着问题学，才能真正学得懂、学得通、学到手。要长期深入生活，和工农兵相结合，提高阶级觉悟，改造思想，不为名，不为利，全心全意地为人民服务。要教育我们的同志，读一辈子马克思列宁主义和毛主席的书，革一辈子命。</w:t>
      </w:r>
      <w:r>
        <w:rPr>
          <w:rFonts w:hint="default"/>
          <w:b/>
          <w:bCs/>
          <w:color w:val="795D01" w:themeColor="accent3" w:themeShade="80"/>
          <w:sz w:val="28"/>
          <w:szCs w:val="28"/>
          <w:lang w:val="en-US" w:eastAsia="zh-CN"/>
        </w:rPr>
        <w:t>特别要注意保持无产阶级的晚节，一个人能保持晚节是很不容易的。</w:t>
      </w:r>
    </w:p>
    <w:p w14:paraId="2DDC31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（三）</w:t>
      </w:r>
      <w:r>
        <w:rPr>
          <w:rFonts w:hint="eastAsia"/>
          <w:sz w:val="28"/>
          <w:szCs w:val="28"/>
          <w:lang w:val="en-US" w:eastAsia="zh-CN"/>
        </w:rPr>
        <w:t>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DF4CCB"/>
    <w:rsid w:val="08DF4CCB"/>
    <w:rsid w:val="12E8249E"/>
    <w:rsid w:val="403C65F0"/>
    <w:rsid w:val="4B175209"/>
    <w:rsid w:val="58403763"/>
    <w:rsid w:val="77ED4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609</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2025-07-21T11:32:00Z</dcterms:created>
  <dc:creator>井冈山观心</dc:creator>
  <cp:lastModifiedBy>井冈山观心</cp:lastModifiedBy>
  <dcterms:modified xsi:type="dcterms:W3CDTF">2025-07-22T00:10:47Z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A31A4B7B972F4472A20B9561ABCABA4C_11</vt:lpwstr>
  </property>
</Properties>
</file>