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32B1" w:rsidRPr="007818BF" w:rsidRDefault="007818BF" w:rsidP="009209FB">
      <w:pPr>
        <w:pStyle w:val="1"/>
      </w:pPr>
      <w:r w:rsidRPr="007818BF">
        <w:rPr>
          <w:rFonts w:hint="eastAsia"/>
        </w:rPr>
        <w:t>《邓选》学习（三十一）四人帮提出</w:t>
      </w:r>
      <w:r w:rsidR="00663DF5">
        <w:rPr>
          <w:rFonts w:hint="eastAsia"/>
        </w:rPr>
        <w:t>了</w:t>
      </w:r>
      <w:r w:rsidRPr="007818BF">
        <w:rPr>
          <w:rFonts w:hint="eastAsia"/>
        </w:rPr>
        <w:t>“臭老九”吗？</w:t>
      </w:r>
    </w:p>
    <w:p w:rsidR="007818BF" w:rsidRPr="007818BF" w:rsidRDefault="007818BF" w:rsidP="003B322F">
      <w:pPr>
        <w:spacing w:beforeLines="100" w:afterLines="100"/>
        <w:rPr>
          <w:sz w:val="28"/>
          <w:szCs w:val="28"/>
        </w:rPr>
      </w:pPr>
      <w:r w:rsidRPr="007818BF">
        <w:rPr>
          <w:rFonts w:hint="eastAsia"/>
          <w:sz w:val="28"/>
          <w:szCs w:val="28"/>
        </w:rPr>
        <w:t>《邓选》第二卷</w:t>
      </w:r>
      <w:r w:rsidRPr="007818BF">
        <w:rPr>
          <w:sz w:val="28"/>
          <w:szCs w:val="28"/>
        </w:rPr>
        <w:t>《完整地准确地理解毛泽东思想》（一九七七年七月二十一日）</w:t>
      </w:r>
      <w:r w:rsidRPr="007818BF">
        <w:rPr>
          <w:rFonts w:hint="eastAsia"/>
          <w:sz w:val="28"/>
          <w:szCs w:val="28"/>
        </w:rPr>
        <w:t>：</w:t>
      </w:r>
    </w:p>
    <w:p w:rsidR="007818BF" w:rsidRPr="007818BF" w:rsidRDefault="007818BF" w:rsidP="003B322F">
      <w:pPr>
        <w:spacing w:beforeLines="100" w:afterLines="100"/>
        <w:ind w:leftChars="400" w:left="840" w:rightChars="400" w:right="840"/>
        <w:rPr>
          <w:sz w:val="28"/>
          <w:szCs w:val="28"/>
        </w:rPr>
      </w:pPr>
      <w:r w:rsidRPr="007818BF">
        <w:rPr>
          <w:sz w:val="28"/>
          <w:szCs w:val="28"/>
        </w:rPr>
        <w:t>“</w:t>
      </w:r>
      <w:r w:rsidRPr="007818BF">
        <w:rPr>
          <w:sz w:val="28"/>
          <w:szCs w:val="28"/>
        </w:rPr>
        <w:t>四人帮</w:t>
      </w:r>
      <w:r w:rsidRPr="007818BF">
        <w:rPr>
          <w:sz w:val="28"/>
          <w:szCs w:val="28"/>
        </w:rPr>
        <w:t>”</w:t>
      </w:r>
      <w:r w:rsidRPr="007818BF">
        <w:rPr>
          <w:sz w:val="28"/>
          <w:szCs w:val="28"/>
        </w:rPr>
        <w:t>把知识分子一概称为</w:t>
      </w:r>
      <w:r w:rsidRPr="007818BF">
        <w:rPr>
          <w:sz w:val="28"/>
          <w:szCs w:val="28"/>
        </w:rPr>
        <w:t>“</w:t>
      </w:r>
      <w:r w:rsidRPr="007818BF">
        <w:rPr>
          <w:sz w:val="28"/>
          <w:szCs w:val="28"/>
        </w:rPr>
        <w:t>臭老九</w:t>
      </w:r>
      <w:r w:rsidRPr="007818BF">
        <w:rPr>
          <w:sz w:val="28"/>
          <w:szCs w:val="28"/>
        </w:rPr>
        <w:t>”</w:t>
      </w:r>
      <w:r w:rsidRPr="007818BF">
        <w:rPr>
          <w:sz w:val="28"/>
          <w:szCs w:val="28"/>
        </w:rPr>
        <w:t>，并且还说这是毛主席说的。</w:t>
      </w:r>
    </w:p>
    <w:p w:rsidR="007818BF" w:rsidRPr="007818BF" w:rsidRDefault="007818BF" w:rsidP="007818BF">
      <w:pPr>
        <w:spacing w:before="200" w:after="200"/>
        <w:rPr>
          <w:sz w:val="28"/>
          <w:szCs w:val="28"/>
        </w:rPr>
      </w:pPr>
      <w:r w:rsidRPr="007818BF">
        <w:rPr>
          <w:rFonts w:hint="eastAsia"/>
          <w:sz w:val="28"/>
          <w:szCs w:val="28"/>
        </w:rPr>
        <w:t>《邓选》第二卷</w:t>
      </w:r>
      <w:r w:rsidRPr="007818BF">
        <w:rPr>
          <w:rFonts w:ascii="宋体" w:hAnsi="宋体"/>
          <w:sz w:val="28"/>
          <w:szCs w:val="28"/>
        </w:rPr>
        <w:t>《关于科学和教育工作的几点意见》（一九七七年八月八日）</w:t>
      </w:r>
      <w:r>
        <w:rPr>
          <w:rFonts w:ascii="宋体" w:hAnsi="宋体" w:hint="eastAsia"/>
          <w:sz w:val="28"/>
          <w:szCs w:val="28"/>
        </w:rPr>
        <w:t>：</w:t>
      </w:r>
    </w:p>
    <w:p w:rsidR="007818BF" w:rsidRPr="007818BF" w:rsidRDefault="007818BF" w:rsidP="003B322F">
      <w:pPr>
        <w:spacing w:beforeLines="100" w:afterLines="100"/>
        <w:ind w:leftChars="400" w:left="840" w:rightChars="400" w:right="840"/>
        <w:rPr>
          <w:sz w:val="28"/>
          <w:szCs w:val="28"/>
        </w:rPr>
      </w:pPr>
      <w:r w:rsidRPr="007818BF">
        <w:rPr>
          <w:sz w:val="28"/>
          <w:szCs w:val="28"/>
        </w:rPr>
        <w:t>“</w:t>
      </w:r>
      <w:r w:rsidRPr="007818BF">
        <w:rPr>
          <w:sz w:val="28"/>
          <w:szCs w:val="28"/>
        </w:rPr>
        <w:t>四人帮</w:t>
      </w:r>
      <w:r w:rsidRPr="007818BF">
        <w:rPr>
          <w:sz w:val="28"/>
          <w:szCs w:val="28"/>
        </w:rPr>
        <w:t>”</w:t>
      </w:r>
      <w:r w:rsidRPr="007818BF">
        <w:rPr>
          <w:sz w:val="28"/>
          <w:szCs w:val="28"/>
        </w:rPr>
        <w:t>创造了一个名词叫</w:t>
      </w:r>
      <w:r w:rsidRPr="007818BF">
        <w:rPr>
          <w:sz w:val="28"/>
          <w:szCs w:val="28"/>
        </w:rPr>
        <w:t>“</w:t>
      </w:r>
      <w:r w:rsidRPr="007818BF">
        <w:rPr>
          <w:sz w:val="28"/>
          <w:szCs w:val="28"/>
        </w:rPr>
        <w:t>臭老九</w:t>
      </w:r>
      <w:r w:rsidRPr="007818BF">
        <w:rPr>
          <w:sz w:val="28"/>
          <w:szCs w:val="28"/>
        </w:rPr>
        <w:t>”</w:t>
      </w:r>
      <w:r w:rsidRPr="007818BF">
        <w:rPr>
          <w:sz w:val="28"/>
          <w:szCs w:val="28"/>
        </w:rPr>
        <w:t>。</w:t>
      </w:r>
    </w:p>
    <w:p w:rsidR="007818BF" w:rsidRPr="007818BF" w:rsidRDefault="007818BF" w:rsidP="007818BF">
      <w:pPr>
        <w:spacing w:before="200" w:after="200"/>
        <w:rPr>
          <w:sz w:val="28"/>
          <w:szCs w:val="28"/>
        </w:rPr>
      </w:pPr>
      <w:r w:rsidRPr="007818BF">
        <w:rPr>
          <w:sz w:val="28"/>
          <w:szCs w:val="28"/>
        </w:rPr>
        <w:t>“</w:t>
      </w:r>
      <w:r w:rsidRPr="007818BF">
        <w:rPr>
          <w:rFonts w:ascii="宋体" w:hAnsi="宋体"/>
          <w:sz w:val="28"/>
          <w:szCs w:val="28"/>
        </w:rPr>
        <w:t>臭老九</w:t>
      </w:r>
      <w:r w:rsidRPr="007818BF">
        <w:rPr>
          <w:sz w:val="28"/>
          <w:szCs w:val="28"/>
        </w:rPr>
        <w:t>”</w:t>
      </w:r>
      <w:r w:rsidRPr="007818BF">
        <w:rPr>
          <w:rFonts w:ascii="宋体" w:hAnsi="宋体"/>
          <w:sz w:val="28"/>
          <w:szCs w:val="28"/>
        </w:rPr>
        <w:t>是文革的</w:t>
      </w:r>
      <w:r w:rsidRPr="007818BF">
        <w:rPr>
          <w:sz w:val="28"/>
          <w:szCs w:val="28"/>
        </w:rPr>
        <w:t>“</w:t>
      </w:r>
      <w:r w:rsidRPr="007818BF">
        <w:rPr>
          <w:rFonts w:ascii="宋体" w:hAnsi="宋体"/>
          <w:sz w:val="28"/>
          <w:szCs w:val="28"/>
        </w:rPr>
        <w:t>罪证</w:t>
      </w:r>
      <w:r w:rsidRPr="007818BF">
        <w:rPr>
          <w:sz w:val="28"/>
          <w:szCs w:val="28"/>
        </w:rPr>
        <w:t>”</w:t>
      </w:r>
      <w:r w:rsidRPr="007818BF">
        <w:rPr>
          <w:rFonts w:ascii="宋体" w:hAnsi="宋体"/>
          <w:sz w:val="28"/>
          <w:szCs w:val="28"/>
        </w:rPr>
        <w:t>之一，</w:t>
      </w:r>
      <w:r w:rsidR="00663DF5">
        <w:rPr>
          <w:rFonts w:ascii="宋体" w:hAnsi="宋体"/>
          <w:sz w:val="28"/>
          <w:szCs w:val="28"/>
        </w:rPr>
        <w:t>也是</w:t>
      </w:r>
      <w:r w:rsidR="00663DF5">
        <w:rPr>
          <w:rFonts w:ascii="宋体" w:hAnsi="宋体" w:hint="eastAsia"/>
          <w:sz w:val="28"/>
          <w:szCs w:val="28"/>
        </w:rPr>
        <w:t>“四人帮”的罪证之一。</w:t>
      </w:r>
      <w:r w:rsidRPr="007818BF">
        <w:rPr>
          <w:rFonts w:ascii="宋体" w:hAnsi="宋体"/>
          <w:sz w:val="28"/>
          <w:szCs w:val="28"/>
        </w:rPr>
        <w:t>尤其是在伤痕文学、各种政论中，已经成为了文革的标签之一。</w:t>
      </w:r>
    </w:p>
    <w:p w:rsidR="009209FB" w:rsidRPr="009209FB" w:rsidRDefault="007818BF" w:rsidP="007818BF">
      <w:pPr>
        <w:spacing w:before="200" w:after="200"/>
        <w:rPr>
          <w:sz w:val="28"/>
          <w:szCs w:val="28"/>
        </w:rPr>
      </w:pPr>
      <w:r w:rsidRPr="007818BF">
        <w:rPr>
          <w:rFonts w:ascii="宋体" w:hAnsi="宋体"/>
          <w:sz w:val="28"/>
          <w:szCs w:val="28"/>
        </w:rPr>
        <w:t>这句口号到底是不是党中央、中央文革小组提出来的呢？如果是，那么在文革期间的人民日报应该有报道。</w:t>
      </w:r>
    </w:p>
    <w:p w:rsidR="007818BF" w:rsidRPr="007818BF" w:rsidRDefault="007818BF" w:rsidP="007818BF">
      <w:pPr>
        <w:spacing w:before="200" w:after="200"/>
        <w:rPr>
          <w:sz w:val="28"/>
          <w:szCs w:val="28"/>
        </w:rPr>
      </w:pPr>
      <w:r w:rsidRPr="007818BF">
        <w:rPr>
          <w:rFonts w:ascii="宋体" w:hAnsi="宋体"/>
          <w:sz w:val="28"/>
          <w:szCs w:val="28"/>
        </w:rPr>
        <w:t>为此，笔者以</w:t>
      </w:r>
      <w:r w:rsidRPr="007818BF">
        <w:rPr>
          <w:sz w:val="28"/>
          <w:szCs w:val="28"/>
        </w:rPr>
        <w:t>“</w:t>
      </w:r>
      <w:r w:rsidRPr="007818BF">
        <w:rPr>
          <w:rFonts w:ascii="宋体" w:hAnsi="宋体"/>
          <w:sz w:val="28"/>
          <w:szCs w:val="28"/>
        </w:rPr>
        <w:t>臭老九</w:t>
      </w:r>
      <w:r w:rsidRPr="007818BF">
        <w:rPr>
          <w:sz w:val="28"/>
          <w:szCs w:val="28"/>
        </w:rPr>
        <w:t>”</w:t>
      </w:r>
      <w:r w:rsidRPr="007818BF">
        <w:rPr>
          <w:rFonts w:ascii="宋体" w:hAnsi="宋体"/>
          <w:sz w:val="28"/>
          <w:szCs w:val="28"/>
        </w:rPr>
        <w:t>作为关键词，从</w:t>
      </w:r>
      <w:r w:rsidRPr="007818BF">
        <w:rPr>
          <w:sz w:val="28"/>
          <w:szCs w:val="28"/>
        </w:rPr>
        <w:t>1946</w:t>
      </w:r>
      <w:r w:rsidRPr="007818BF">
        <w:rPr>
          <w:rFonts w:ascii="宋体" w:hAnsi="宋体"/>
          <w:sz w:val="28"/>
          <w:szCs w:val="28"/>
        </w:rPr>
        <w:t>年</w:t>
      </w:r>
      <w:r w:rsidRPr="007818BF">
        <w:rPr>
          <w:sz w:val="28"/>
          <w:szCs w:val="28"/>
        </w:rPr>
        <w:t>5</w:t>
      </w:r>
      <w:r w:rsidRPr="007818BF">
        <w:rPr>
          <w:rFonts w:ascii="宋体" w:hAnsi="宋体"/>
          <w:sz w:val="28"/>
          <w:szCs w:val="28"/>
        </w:rPr>
        <w:t>月</w:t>
      </w:r>
      <w:r w:rsidRPr="007818BF">
        <w:rPr>
          <w:sz w:val="28"/>
          <w:szCs w:val="28"/>
        </w:rPr>
        <w:t>15</w:t>
      </w:r>
      <w:r w:rsidRPr="007818BF">
        <w:rPr>
          <w:rFonts w:ascii="宋体" w:hAnsi="宋体"/>
          <w:sz w:val="28"/>
          <w:szCs w:val="28"/>
        </w:rPr>
        <w:t>日的人民日报创刊号检索，一直到</w:t>
      </w:r>
      <w:r w:rsidRPr="007818BF">
        <w:rPr>
          <w:sz w:val="28"/>
          <w:szCs w:val="28"/>
        </w:rPr>
        <w:t>2003</w:t>
      </w:r>
      <w:r w:rsidRPr="007818BF">
        <w:rPr>
          <w:rFonts w:ascii="宋体" w:hAnsi="宋体"/>
          <w:sz w:val="28"/>
          <w:szCs w:val="28"/>
        </w:rPr>
        <w:t>年，结果截图如下：</w:t>
      </w:r>
    </w:p>
    <w:p w:rsidR="007818BF" w:rsidRPr="007818BF" w:rsidRDefault="007818BF" w:rsidP="007818BF">
      <w:pPr>
        <w:spacing w:before="200" w:after="200"/>
        <w:rPr>
          <w:sz w:val="28"/>
          <w:szCs w:val="28"/>
        </w:rPr>
      </w:pPr>
      <w:r w:rsidRPr="007818BF">
        <w:rPr>
          <w:noProof/>
          <w:sz w:val="28"/>
          <w:szCs w:val="28"/>
        </w:rPr>
        <w:lastRenderedPageBreak/>
        <w:drawing>
          <wp:inline distT="0" distB="0" distL="0" distR="0">
            <wp:extent cx="4762500" cy="3514725"/>
            <wp:effectExtent l="19050" t="0" r="0" b="0"/>
            <wp:docPr id="1" name="图片 1" descr="C:\Users\user\AppData\Local\Temp\ksohtml3992\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Temp\ksohtml3992\wps1.jpg"/>
                    <pic:cNvPicPr>
                      <a:picLocks noChangeAspect="1" noChangeArrowheads="1"/>
                    </pic:cNvPicPr>
                  </pic:nvPicPr>
                  <pic:blipFill>
                    <a:blip r:embed="rId6" cstate="print"/>
                    <a:srcRect/>
                    <a:stretch>
                      <a:fillRect/>
                    </a:stretch>
                  </pic:blipFill>
                  <pic:spPr bwMode="auto">
                    <a:xfrm>
                      <a:off x="0" y="0"/>
                      <a:ext cx="4762500" cy="3514725"/>
                    </a:xfrm>
                    <a:prstGeom prst="rect">
                      <a:avLst/>
                    </a:prstGeom>
                    <a:noFill/>
                    <a:ln w="9525">
                      <a:noFill/>
                      <a:miter lim="800000"/>
                      <a:headEnd/>
                      <a:tailEnd/>
                    </a:ln>
                  </pic:spPr>
                </pic:pic>
              </a:graphicData>
            </a:graphic>
          </wp:inline>
        </w:drawing>
      </w:r>
      <w:r w:rsidRPr="007818BF">
        <w:rPr>
          <w:sz w:val="28"/>
          <w:szCs w:val="28"/>
        </w:rPr>
        <w:t xml:space="preserve"> </w:t>
      </w:r>
    </w:p>
    <w:p w:rsidR="007818BF" w:rsidRPr="007818BF" w:rsidRDefault="007818BF" w:rsidP="007818BF">
      <w:pPr>
        <w:spacing w:before="200" w:after="200"/>
        <w:rPr>
          <w:sz w:val="28"/>
          <w:szCs w:val="28"/>
        </w:rPr>
      </w:pPr>
      <w:r w:rsidRPr="007818BF">
        <w:rPr>
          <w:rFonts w:ascii="宋体" w:hAnsi="宋体"/>
          <w:sz w:val="28"/>
          <w:szCs w:val="28"/>
        </w:rPr>
        <w:t>共检索到</w:t>
      </w:r>
      <w:r w:rsidRPr="007818BF">
        <w:rPr>
          <w:sz w:val="28"/>
          <w:szCs w:val="28"/>
        </w:rPr>
        <w:t>263</w:t>
      </w:r>
      <w:r w:rsidRPr="007818BF">
        <w:rPr>
          <w:rFonts w:ascii="宋体" w:hAnsi="宋体"/>
          <w:sz w:val="28"/>
          <w:szCs w:val="28"/>
        </w:rPr>
        <w:t>篇报道，最早的一篇报道是</w:t>
      </w:r>
      <w:r w:rsidRPr="007818BF">
        <w:rPr>
          <w:sz w:val="28"/>
          <w:szCs w:val="28"/>
        </w:rPr>
        <w:t>1968</w:t>
      </w:r>
      <w:r w:rsidRPr="007818BF">
        <w:rPr>
          <w:rFonts w:ascii="宋体" w:hAnsi="宋体"/>
          <w:sz w:val="28"/>
          <w:szCs w:val="28"/>
        </w:rPr>
        <w:t>年</w:t>
      </w:r>
      <w:r w:rsidRPr="007818BF">
        <w:rPr>
          <w:sz w:val="28"/>
          <w:szCs w:val="28"/>
        </w:rPr>
        <w:t>10</w:t>
      </w:r>
      <w:r w:rsidRPr="007818BF">
        <w:rPr>
          <w:rFonts w:ascii="宋体" w:hAnsi="宋体"/>
          <w:sz w:val="28"/>
          <w:szCs w:val="28"/>
        </w:rPr>
        <w:t>月</w:t>
      </w:r>
      <w:r w:rsidRPr="007818BF">
        <w:rPr>
          <w:sz w:val="28"/>
          <w:szCs w:val="28"/>
        </w:rPr>
        <w:t>4</w:t>
      </w:r>
      <w:r w:rsidRPr="007818BF">
        <w:rPr>
          <w:rFonts w:ascii="宋体" w:hAnsi="宋体"/>
          <w:sz w:val="28"/>
          <w:szCs w:val="28"/>
        </w:rPr>
        <w:t>日（也是文革期间唯一的一篇报道），题为</w:t>
      </w:r>
      <w:r w:rsidRPr="007818BF">
        <w:rPr>
          <w:sz w:val="28"/>
          <w:szCs w:val="28"/>
        </w:rPr>
        <w:t>“</w:t>
      </w:r>
      <w:r w:rsidRPr="007818BF">
        <w:rPr>
          <w:rFonts w:ascii="宋体" w:hAnsi="宋体"/>
          <w:sz w:val="28"/>
          <w:szCs w:val="28"/>
        </w:rPr>
        <w:t>坚定不移地做好对知识分子再教育的工作</w:t>
      </w:r>
      <w:r w:rsidRPr="007818BF">
        <w:rPr>
          <w:sz w:val="28"/>
          <w:szCs w:val="28"/>
        </w:rPr>
        <w:t>”</w:t>
      </w:r>
      <w:r w:rsidRPr="007818BF">
        <w:rPr>
          <w:rFonts w:ascii="宋体" w:hAnsi="宋体"/>
          <w:sz w:val="28"/>
          <w:szCs w:val="28"/>
        </w:rPr>
        <w:t>，驻川大工人毛泽东思想宣传队部分老工人集体讨论写成，发表在当日第</w:t>
      </w:r>
      <w:r w:rsidRPr="007818BF">
        <w:rPr>
          <w:sz w:val="28"/>
          <w:szCs w:val="28"/>
        </w:rPr>
        <w:t>4</w:t>
      </w:r>
      <w:r w:rsidRPr="007818BF">
        <w:rPr>
          <w:rFonts w:ascii="宋体" w:hAnsi="宋体"/>
          <w:sz w:val="28"/>
          <w:szCs w:val="28"/>
        </w:rPr>
        <w:t>版工农兵论坛。截图如下：</w:t>
      </w:r>
    </w:p>
    <w:p w:rsidR="007818BF" w:rsidRPr="007818BF" w:rsidRDefault="009209FB" w:rsidP="007818BF">
      <w:pPr>
        <w:spacing w:before="200" w:after="200"/>
        <w:rPr>
          <w:sz w:val="28"/>
          <w:szCs w:val="28"/>
        </w:rPr>
      </w:pPr>
      <w:r>
        <w:rPr>
          <w:noProof/>
          <w:sz w:val="28"/>
          <w:szCs w:val="28"/>
        </w:rPr>
        <w:lastRenderedPageBreak/>
        <w:drawing>
          <wp:inline distT="0" distB="0" distL="0" distR="0">
            <wp:extent cx="5274310" cy="4660265"/>
            <wp:effectExtent l="19050" t="0" r="2540" b="0"/>
            <wp:docPr id="15" name="图片 14" descr="臭老九-人民日报.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臭老九-人民日报.png"/>
                    <pic:cNvPicPr/>
                  </pic:nvPicPr>
                  <pic:blipFill>
                    <a:blip r:embed="rId7" cstate="print"/>
                    <a:stretch>
                      <a:fillRect/>
                    </a:stretch>
                  </pic:blipFill>
                  <pic:spPr>
                    <a:xfrm>
                      <a:off x="0" y="0"/>
                      <a:ext cx="5274310" cy="4660265"/>
                    </a:xfrm>
                    <a:prstGeom prst="rect">
                      <a:avLst/>
                    </a:prstGeom>
                  </pic:spPr>
                </pic:pic>
              </a:graphicData>
            </a:graphic>
          </wp:inline>
        </w:drawing>
      </w:r>
    </w:p>
    <w:p w:rsidR="007818BF" w:rsidRPr="007818BF" w:rsidRDefault="007818BF" w:rsidP="007818BF">
      <w:pPr>
        <w:spacing w:before="200" w:after="200"/>
        <w:rPr>
          <w:sz w:val="28"/>
          <w:szCs w:val="28"/>
        </w:rPr>
      </w:pPr>
      <w:r w:rsidRPr="007818BF">
        <w:rPr>
          <w:rFonts w:ascii="宋体" w:hAnsi="宋体"/>
          <w:sz w:val="28"/>
          <w:szCs w:val="28"/>
        </w:rPr>
        <w:t>文字内容如下：</w:t>
      </w:r>
    </w:p>
    <w:p w:rsidR="007818BF" w:rsidRPr="00DF0224" w:rsidRDefault="007818BF" w:rsidP="003B322F">
      <w:pPr>
        <w:spacing w:beforeLines="100" w:afterLines="100"/>
        <w:ind w:leftChars="400" w:left="840" w:rightChars="400" w:right="840"/>
        <w:rPr>
          <w:sz w:val="28"/>
          <w:szCs w:val="28"/>
        </w:rPr>
      </w:pPr>
      <w:r w:rsidRPr="007818BF">
        <w:rPr>
          <w:rFonts w:ascii="宋体" w:hAnsi="宋体"/>
          <w:i/>
          <w:iCs/>
          <w:sz w:val="28"/>
          <w:szCs w:val="28"/>
        </w:rPr>
        <w:t>坚定不移地</w:t>
      </w:r>
      <w:r w:rsidRPr="00DF0224">
        <w:rPr>
          <w:rFonts w:ascii="宋体" w:hAnsi="宋体"/>
          <w:iCs/>
          <w:sz w:val="28"/>
          <w:szCs w:val="28"/>
        </w:rPr>
        <w:t>做好对知识分子再教育的工作</w:t>
      </w:r>
      <w:r w:rsidRPr="00DF0224">
        <w:rPr>
          <w:iCs/>
          <w:sz w:val="28"/>
          <w:szCs w:val="28"/>
        </w:rPr>
        <w:t xml:space="preserve"> </w:t>
      </w:r>
      <w:r w:rsidRPr="00DF0224">
        <w:rPr>
          <w:rFonts w:ascii="宋体" w:hAnsi="宋体"/>
          <w:iCs/>
          <w:sz w:val="28"/>
          <w:szCs w:val="28"/>
        </w:rPr>
        <w:t>驻川大工人毛泽东思想宣传队部分老工人集体讨论写成</w:t>
      </w:r>
    </w:p>
    <w:p w:rsidR="007818BF" w:rsidRPr="00DF0224" w:rsidRDefault="007818BF" w:rsidP="003B322F">
      <w:pPr>
        <w:spacing w:beforeLines="100" w:afterLines="100"/>
        <w:ind w:leftChars="400" w:left="840" w:rightChars="400" w:right="840"/>
        <w:rPr>
          <w:sz w:val="28"/>
          <w:szCs w:val="28"/>
        </w:rPr>
      </w:pPr>
      <w:r w:rsidRPr="00DF0224">
        <w:rPr>
          <w:rFonts w:ascii="宋体" w:hAnsi="宋体"/>
          <w:iCs/>
          <w:sz w:val="28"/>
          <w:szCs w:val="28"/>
        </w:rPr>
        <w:t>九月五日报上发表的《红旗》杂志极其重要的编者按，是我们伟大领袖毛主席的声音。编者按指出：</w:t>
      </w:r>
      <w:r w:rsidRPr="00DF0224">
        <w:rPr>
          <w:iCs/>
          <w:sz w:val="28"/>
          <w:szCs w:val="28"/>
        </w:rPr>
        <w:t>“</w:t>
      </w:r>
      <w:r w:rsidRPr="00DF0224">
        <w:rPr>
          <w:rFonts w:ascii="宋体" w:hAnsi="宋体"/>
          <w:iCs/>
          <w:sz w:val="28"/>
          <w:szCs w:val="28"/>
        </w:rPr>
        <w:t>对过去大量的高等及中等学校毕业生早已从事工作及现正从事工作的人们，要注意对他们进行再教育</w:t>
      </w:r>
      <w:r w:rsidRPr="00DF0224">
        <w:rPr>
          <w:iCs/>
          <w:sz w:val="28"/>
          <w:szCs w:val="28"/>
        </w:rPr>
        <w:t>”</w:t>
      </w:r>
      <w:r w:rsidRPr="00DF0224">
        <w:rPr>
          <w:rFonts w:ascii="宋体" w:hAnsi="宋体"/>
          <w:iCs/>
          <w:sz w:val="28"/>
          <w:szCs w:val="28"/>
        </w:rPr>
        <w:t>。我们工人阶级坚决贯彻毛主席制定的关于知识分子的各项无产阶级政策，一定要更好地担负起对知识分子进行再教育</w:t>
      </w:r>
      <w:r w:rsidRPr="00DF0224">
        <w:rPr>
          <w:rFonts w:ascii="宋体" w:hAnsi="宋体"/>
          <w:iCs/>
          <w:sz w:val="28"/>
          <w:szCs w:val="28"/>
        </w:rPr>
        <w:lastRenderedPageBreak/>
        <w:t>的伟大历史使命。</w:t>
      </w:r>
    </w:p>
    <w:p w:rsidR="007818BF" w:rsidRPr="00DF0224" w:rsidRDefault="007818BF" w:rsidP="003B322F">
      <w:pPr>
        <w:spacing w:beforeLines="100" w:afterLines="100"/>
        <w:ind w:leftChars="400" w:left="840" w:rightChars="400" w:right="840"/>
        <w:rPr>
          <w:sz w:val="28"/>
          <w:szCs w:val="28"/>
        </w:rPr>
      </w:pPr>
      <w:r w:rsidRPr="00DF0224">
        <w:rPr>
          <w:rFonts w:ascii="宋体" w:hAnsi="宋体"/>
          <w:iCs/>
          <w:sz w:val="28"/>
          <w:szCs w:val="28"/>
        </w:rPr>
        <w:t>无产阶级要对知识分子进行再教育，资产阶级必然要反对知识分子接受无产阶级的再教育。再教育和反对再教育，这就是一场不可避免的严重的阶级斗争。</w:t>
      </w:r>
    </w:p>
    <w:p w:rsidR="007818BF" w:rsidRPr="00DF0224" w:rsidRDefault="007818BF" w:rsidP="003B322F">
      <w:pPr>
        <w:spacing w:beforeLines="100" w:afterLines="100"/>
        <w:ind w:leftChars="400" w:left="840" w:rightChars="400" w:right="840"/>
        <w:rPr>
          <w:sz w:val="28"/>
          <w:szCs w:val="28"/>
        </w:rPr>
      </w:pPr>
      <w:r w:rsidRPr="00DF0224">
        <w:rPr>
          <w:rFonts w:ascii="宋体" w:hAnsi="宋体"/>
          <w:b/>
          <w:iCs/>
          <w:sz w:val="28"/>
          <w:szCs w:val="28"/>
        </w:rPr>
        <w:t>最近以来，有人不分青红皂白，把所有的知识分子统统叫做</w:t>
      </w:r>
      <w:r w:rsidRPr="00DF0224">
        <w:rPr>
          <w:b/>
          <w:iCs/>
          <w:sz w:val="28"/>
          <w:szCs w:val="28"/>
        </w:rPr>
        <w:t>“</w:t>
      </w:r>
      <w:r w:rsidRPr="00DF0224">
        <w:rPr>
          <w:rFonts w:ascii="宋体" w:hAnsi="宋体"/>
          <w:b/>
          <w:iCs/>
          <w:sz w:val="28"/>
          <w:szCs w:val="28"/>
        </w:rPr>
        <w:t>老臭</w:t>
      </w:r>
      <w:r w:rsidRPr="00DF0224">
        <w:rPr>
          <w:b/>
          <w:iCs/>
          <w:sz w:val="28"/>
          <w:szCs w:val="28"/>
        </w:rPr>
        <w:t>”</w:t>
      </w:r>
      <w:r w:rsidRPr="00DF0224">
        <w:rPr>
          <w:rFonts w:ascii="宋体" w:hAnsi="宋体"/>
          <w:b/>
          <w:iCs/>
          <w:sz w:val="28"/>
          <w:szCs w:val="28"/>
        </w:rPr>
        <w:t>，有的人甚至把知识分子排列在叛徒、特务、顽固不化的走资派和没有改造好的地富反坏右之后，说什么</w:t>
      </w:r>
      <w:r w:rsidRPr="00DF0224">
        <w:rPr>
          <w:b/>
          <w:iCs/>
          <w:sz w:val="28"/>
          <w:szCs w:val="28"/>
        </w:rPr>
        <w:t>“</w:t>
      </w:r>
      <w:r w:rsidRPr="00DF0224">
        <w:rPr>
          <w:rFonts w:ascii="宋体" w:hAnsi="宋体"/>
          <w:b/>
          <w:iCs/>
          <w:sz w:val="28"/>
          <w:szCs w:val="28"/>
        </w:rPr>
        <w:t>知识分子都是</w:t>
      </w:r>
      <w:r w:rsidRPr="00DF0224">
        <w:rPr>
          <w:b/>
          <w:iCs/>
          <w:sz w:val="28"/>
          <w:szCs w:val="28"/>
        </w:rPr>
        <w:t>‘</w:t>
      </w:r>
      <w:r w:rsidRPr="00DF0224">
        <w:rPr>
          <w:rFonts w:ascii="宋体" w:hAnsi="宋体"/>
          <w:b/>
          <w:iCs/>
          <w:sz w:val="28"/>
          <w:szCs w:val="28"/>
        </w:rPr>
        <w:t>臭老九</w:t>
      </w:r>
      <w:r w:rsidRPr="00DF0224">
        <w:rPr>
          <w:b/>
          <w:iCs/>
          <w:sz w:val="28"/>
          <w:szCs w:val="28"/>
        </w:rPr>
        <w:t>’”</w:t>
      </w:r>
      <w:r w:rsidRPr="00DF0224">
        <w:rPr>
          <w:rFonts w:ascii="宋体" w:hAnsi="宋体"/>
          <w:b/>
          <w:iCs/>
          <w:sz w:val="28"/>
          <w:szCs w:val="28"/>
        </w:rPr>
        <w:t>。</w:t>
      </w:r>
      <w:r w:rsidRPr="00DF0224">
        <w:rPr>
          <w:rFonts w:ascii="宋体" w:hAnsi="宋体"/>
          <w:b/>
          <w:iCs/>
          <w:color w:val="632423" w:themeColor="accent2" w:themeShade="80"/>
          <w:sz w:val="28"/>
          <w:szCs w:val="28"/>
        </w:rPr>
        <w:t>这显然是有意混淆两类不同性质的矛盾，</w:t>
      </w:r>
      <w:r w:rsidRPr="00DF0224">
        <w:rPr>
          <w:rFonts w:ascii="宋体" w:hAnsi="宋体"/>
          <w:iCs/>
          <w:sz w:val="28"/>
          <w:szCs w:val="28"/>
        </w:rPr>
        <w:t>妄图使知识分子和工人阶级对立起来，干扰我们工人毛泽东思想宣传队正确地贯彻党对知识分子的无产阶级政策，</w:t>
      </w:r>
      <w:r w:rsidRPr="00DF0224">
        <w:rPr>
          <w:rFonts w:ascii="宋体" w:hAnsi="宋体"/>
          <w:b/>
          <w:iCs/>
          <w:color w:val="632423" w:themeColor="accent2" w:themeShade="80"/>
          <w:sz w:val="28"/>
          <w:szCs w:val="28"/>
        </w:rPr>
        <w:t>把广大的革命知识分子推到阶级敌人那一边去，用心真是十分险毒！</w:t>
      </w:r>
    </w:p>
    <w:p w:rsidR="007818BF" w:rsidRPr="007818BF" w:rsidRDefault="007818BF" w:rsidP="007818BF">
      <w:pPr>
        <w:spacing w:before="200" w:after="200"/>
        <w:rPr>
          <w:sz w:val="28"/>
          <w:szCs w:val="28"/>
        </w:rPr>
      </w:pPr>
      <w:r w:rsidRPr="007818BF">
        <w:rPr>
          <w:rFonts w:ascii="宋体" w:hAnsi="宋体"/>
          <w:sz w:val="28"/>
          <w:szCs w:val="28"/>
        </w:rPr>
        <w:t>从这篇文章看出，驻川大工人毛泽东思想宣传队反对将知识分子成为</w:t>
      </w:r>
      <w:r w:rsidRPr="007818BF">
        <w:rPr>
          <w:sz w:val="28"/>
          <w:szCs w:val="28"/>
        </w:rPr>
        <w:t>“</w:t>
      </w:r>
      <w:r w:rsidRPr="007818BF">
        <w:rPr>
          <w:rFonts w:ascii="宋体" w:hAnsi="宋体"/>
          <w:sz w:val="28"/>
          <w:szCs w:val="28"/>
        </w:rPr>
        <w:t>臭老九</w:t>
      </w:r>
      <w:r w:rsidRPr="007818BF">
        <w:rPr>
          <w:sz w:val="28"/>
          <w:szCs w:val="28"/>
        </w:rPr>
        <w:t>”</w:t>
      </w:r>
      <w:r w:rsidRPr="007818BF">
        <w:rPr>
          <w:rFonts w:ascii="宋体" w:hAnsi="宋体"/>
          <w:sz w:val="28"/>
          <w:szCs w:val="28"/>
        </w:rPr>
        <w:t>，他们说：</w:t>
      </w:r>
      <w:proofErr w:type="gramStart"/>
      <w:r w:rsidRPr="007818BF">
        <w:rPr>
          <w:sz w:val="28"/>
          <w:szCs w:val="28"/>
        </w:rPr>
        <w:t>“</w:t>
      </w:r>
      <w:proofErr w:type="gramEnd"/>
      <w:r w:rsidRPr="007818BF">
        <w:rPr>
          <w:rFonts w:ascii="宋体" w:hAnsi="宋体"/>
          <w:sz w:val="28"/>
          <w:szCs w:val="28"/>
        </w:rPr>
        <w:t>有人不分青红皂白，</w:t>
      </w:r>
      <w:r w:rsidRPr="007818BF">
        <w:rPr>
          <w:sz w:val="28"/>
          <w:szCs w:val="28"/>
        </w:rPr>
        <w:t>……</w:t>
      </w:r>
      <w:r w:rsidRPr="007818BF">
        <w:rPr>
          <w:rFonts w:ascii="宋体" w:hAnsi="宋体"/>
          <w:sz w:val="28"/>
          <w:szCs w:val="28"/>
        </w:rPr>
        <w:t>说什么</w:t>
      </w:r>
      <w:r w:rsidRPr="007818BF">
        <w:rPr>
          <w:sz w:val="28"/>
          <w:szCs w:val="28"/>
        </w:rPr>
        <w:t>“</w:t>
      </w:r>
      <w:r w:rsidRPr="007818BF">
        <w:rPr>
          <w:rFonts w:ascii="宋体" w:hAnsi="宋体"/>
          <w:sz w:val="28"/>
          <w:szCs w:val="28"/>
        </w:rPr>
        <w:t>知识分子都是</w:t>
      </w:r>
      <w:r w:rsidRPr="007818BF">
        <w:rPr>
          <w:sz w:val="28"/>
          <w:szCs w:val="28"/>
        </w:rPr>
        <w:t>‘</w:t>
      </w:r>
      <w:r w:rsidRPr="007818BF">
        <w:rPr>
          <w:rFonts w:ascii="宋体" w:hAnsi="宋体"/>
          <w:sz w:val="28"/>
          <w:szCs w:val="28"/>
        </w:rPr>
        <w:t>臭老九</w:t>
      </w:r>
      <w:r w:rsidRPr="007818BF">
        <w:rPr>
          <w:sz w:val="28"/>
          <w:szCs w:val="28"/>
        </w:rPr>
        <w:t>’”</w:t>
      </w:r>
      <w:r w:rsidRPr="007818BF">
        <w:rPr>
          <w:rFonts w:ascii="宋体" w:hAnsi="宋体"/>
          <w:sz w:val="28"/>
          <w:szCs w:val="28"/>
        </w:rPr>
        <w:t>。这显然是有意混淆两类不同性质的矛盾，妄图使知识分子和工人阶级对立起来，干扰我们工人毛泽东思想宣传队正确地贯彻党对知识分子的无产阶级政策，把广大的革命知识分子推到阶级敌人那一边去，用心真是十分险毒！</w:t>
      </w:r>
      <w:r w:rsidRPr="007818BF">
        <w:rPr>
          <w:sz w:val="28"/>
          <w:szCs w:val="28"/>
        </w:rPr>
        <w:t>”</w:t>
      </w:r>
    </w:p>
    <w:p w:rsidR="007818BF" w:rsidRPr="004706D7" w:rsidRDefault="007818BF" w:rsidP="007818BF">
      <w:pPr>
        <w:spacing w:before="200" w:after="200"/>
        <w:rPr>
          <w:b/>
          <w:color w:val="632423" w:themeColor="accent2" w:themeShade="80"/>
          <w:sz w:val="28"/>
          <w:szCs w:val="28"/>
        </w:rPr>
      </w:pPr>
      <w:r w:rsidRPr="004706D7">
        <w:rPr>
          <w:rFonts w:ascii="宋体" w:hAnsi="宋体"/>
          <w:b/>
          <w:color w:val="632423" w:themeColor="accent2" w:themeShade="80"/>
          <w:sz w:val="28"/>
          <w:szCs w:val="28"/>
        </w:rPr>
        <w:t>驻川大工人毛泽东思想宣传队分明是将知识分子</w:t>
      </w:r>
      <w:proofErr w:type="gramStart"/>
      <w:r w:rsidRPr="004706D7">
        <w:rPr>
          <w:rFonts w:ascii="宋体" w:hAnsi="宋体"/>
          <w:b/>
          <w:color w:val="632423" w:themeColor="accent2" w:themeShade="80"/>
          <w:sz w:val="28"/>
          <w:szCs w:val="28"/>
        </w:rPr>
        <w:t>当做</w:t>
      </w:r>
      <w:proofErr w:type="gramEnd"/>
      <w:r w:rsidRPr="004706D7">
        <w:rPr>
          <w:rFonts w:ascii="宋体" w:hAnsi="宋体"/>
          <w:b/>
          <w:color w:val="632423" w:themeColor="accent2" w:themeShade="80"/>
          <w:sz w:val="28"/>
          <w:szCs w:val="28"/>
        </w:rPr>
        <w:t>自己人，是团结的对象而不是他们批判的对象。</w:t>
      </w:r>
    </w:p>
    <w:p w:rsidR="007818BF" w:rsidRPr="007818BF" w:rsidRDefault="007818BF" w:rsidP="007818BF">
      <w:pPr>
        <w:spacing w:before="200" w:after="200"/>
        <w:rPr>
          <w:sz w:val="28"/>
          <w:szCs w:val="28"/>
        </w:rPr>
      </w:pPr>
      <w:r w:rsidRPr="007818BF">
        <w:rPr>
          <w:rFonts w:ascii="宋体" w:hAnsi="宋体"/>
          <w:sz w:val="28"/>
          <w:szCs w:val="28"/>
        </w:rPr>
        <w:lastRenderedPageBreak/>
        <w:t>除上篇外，关于</w:t>
      </w:r>
      <w:r w:rsidRPr="007818BF">
        <w:rPr>
          <w:sz w:val="28"/>
          <w:szCs w:val="28"/>
        </w:rPr>
        <w:t>“</w:t>
      </w:r>
      <w:r w:rsidRPr="007818BF">
        <w:rPr>
          <w:rFonts w:ascii="宋体" w:hAnsi="宋体"/>
          <w:sz w:val="28"/>
          <w:szCs w:val="28"/>
        </w:rPr>
        <w:t>臭老九</w:t>
      </w:r>
      <w:r w:rsidRPr="007818BF">
        <w:rPr>
          <w:sz w:val="28"/>
          <w:szCs w:val="28"/>
        </w:rPr>
        <w:t>”</w:t>
      </w:r>
      <w:r w:rsidRPr="007818BF">
        <w:rPr>
          <w:rFonts w:ascii="宋体" w:hAnsi="宋体"/>
          <w:sz w:val="28"/>
          <w:szCs w:val="28"/>
        </w:rPr>
        <w:t>的最早报道，是</w:t>
      </w:r>
      <w:r w:rsidR="00DF0224">
        <w:rPr>
          <w:rFonts w:ascii="宋体" w:hAnsi="宋体"/>
          <w:sz w:val="28"/>
          <w:szCs w:val="28"/>
        </w:rPr>
        <w:t>文革结束后</w:t>
      </w:r>
      <w:r w:rsidR="00DF0224">
        <w:rPr>
          <w:rFonts w:ascii="宋体" w:hAnsi="宋体" w:hint="eastAsia"/>
          <w:sz w:val="28"/>
          <w:szCs w:val="28"/>
        </w:rPr>
        <w:t>，</w:t>
      </w:r>
      <w:r w:rsidRPr="007818BF">
        <w:rPr>
          <w:sz w:val="28"/>
          <w:szCs w:val="28"/>
        </w:rPr>
        <w:t>1977</w:t>
      </w:r>
      <w:r w:rsidRPr="007818BF">
        <w:rPr>
          <w:rFonts w:ascii="宋体" w:hAnsi="宋体"/>
          <w:sz w:val="28"/>
          <w:szCs w:val="28"/>
        </w:rPr>
        <w:t>年</w:t>
      </w:r>
      <w:r w:rsidRPr="007818BF">
        <w:rPr>
          <w:sz w:val="28"/>
          <w:szCs w:val="28"/>
        </w:rPr>
        <w:t>2</w:t>
      </w:r>
      <w:r w:rsidRPr="007818BF">
        <w:rPr>
          <w:rFonts w:ascii="宋体" w:hAnsi="宋体"/>
          <w:sz w:val="28"/>
          <w:szCs w:val="28"/>
        </w:rPr>
        <w:t>月</w:t>
      </w:r>
      <w:r w:rsidRPr="007818BF">
        <w:rPr>
          <w:sz w:val="28"/>
          <w:szCs w:val="28"/>
        </w:rPr>
        <w:t>14</w:t>
      </w:r>
      <w:r w:rsidRPr="007818BF">
        <w:rPr>
          <w:rFonts w:ascii="宋体" w:hAnsi="宋体"/>
          <w:sz w:val="28"/>
          <w:szCs w:val="28"/>
        </w:rPr>
        <w:t>日的，题为</w:t>
      </w:r>
      <w:r w:rsidRPr="007818BF">
        <w:rPr>
          <w:sz w:val="28"/>
          <w:szCs w:val="28"/>
        </w:rPr>
        <w:t>“</w:t>
      </w:r>
      <w:r w:rsidRPr="007818BF">
        <w:rPr>
          <w:rFonts w:ascii="宋体" w:hAnsi="宋体"/>
          <w:sz w:val="28"/>
          <w:szCs w:val="28"/>
        </w:rPr>
        <w:t>一定要把科学技术搞上去</w:t>
      </w:r>
      <w:r w:rsidRPr="007818BF">
        <w:rPr>
          <w:sz w:val="28"/>
          <w:szCs w:val="28"/>
        </w:rPr>
        <w:t>”</w:t>
      </w:r>
      <w:r w:rsidRPr="007818BF">
        <w:rPr>
          <w:rFonts w:ascii="宋体" w:hAnsi="宋体"/>
          <w:sz w:val="28"/>
          <w:szCs w:val="28"/>
        </w:rPr>
        <w:t>，发表在当天头版。截图如下：</w:t>
      </w:r>
    </w:p>
    <w:p w:rsidR="007818BF" w:rsidRPr="007818BF" w:rsidRDefault="00DF0224" w:rsidP="007818BF">
      <w:pPr>
        <w:spacing w:before="200" w:after="200"/>
        <w:rPr>
          <w:sz w:val="28"/>
          <w:szCs w:val="28"/>
        </w:rPr>
      </w:pPr>
      <w:r>
        <w:rPr>
          <w:noProof/>
          <w:sz w:val="28"/>
          <w:szCs w:val="28"/>
        </w:rPr>
        <w:drawing>
          <wp:inline distT="0" distB="0" distL="0" distR="0">
            <wp:extent cx="3820058" cy="5973009"/>
            <wp:effectExtent l="19050" t="0" r="8992" b="0"/>
            <wp:docPr id="16" name="图片 15" descr="臭老九-人民日报-文革后.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臭老九-人民日报-文革后.png"/>
                    <pic:cNvPicPr/>
                  </pic:nvPicPr>
                  <pic:blipFill>
                    <a:blip r:embed="rId8" cstate="print"/>
                    <a:stretch>
                      <a:fillRect/>
                    </a:stretch>
                  </pic:blipFill>
                  <pic:spPr>
                    <a:xfrm>
                      <a:off x="0" y="0"/>
                      <a:ext cx="3820058" cy="5973009"/>
                    </a:xfrm>
                    <a:prstGeom prst="rect">
                      <a:avLst/>
                    </a:prstGeom>
                  </pic:spPr>
                </pic:pic>
              </a:graphicData>
            </a:graphic>
          </wp:inline>
        </w:drawing>
      </w:r>
      <w:r w:rsidR="007818BF" w:rsidRPr="007818BF">
        <w:rPr>
          <w:sz w:val="28"/>
          <w:szCs w:val="28"/>
        </w:rPr>
        <w:t xml:space="preserve"> </w:t>
      </w:r>
    </w:p>
    <w:p w:rsidR="007818BF" w:rsidRPr="007818BF" w:rsidRDefault="007818BF" w:rsidP="007818BF">
      <w:pPr>
        <w:spacing w:before="200" w:after="200"/>
        <w:rPr>
          <w:sz w:val="28"/>
          <w:szCs w:val="28"/>
        </w:rPr>
      </w:pPr>
      <w:r w:rsidRPr="007818BF">
        <w:rPr>
          <w:rFonts w:ascii="宋体" w:hAnsi="宋体"/>
          <w:sz w:val="28"/>
          <w:szCs w:val="28"/>
        </w:rPr>
        <w:t>文字内容如下：</w:t>
      </w:r>
    </w:p>
    <w:p w:rsidR="007818BF" w:rsidRPr="00760C2F" w:rsidRDefault="007818BF" w:rsidP="003B322F">
      <w:pPr>
        <w:spacing w:beforeLines="100" w:afterLines="100"/>
        <w:ind w:leftChars="400" w:left="840" w:rightChars="400" w:right="840"/>
        <w:rPr>
          <w:sz w:val="28"/>
          <w:szCs w:val="28"/>
        </w:rPr>
      </w:pPr>
      <w:r w:rsidRPr="00760C2F">
        <w:rPr>
          <w:rFonts w:ascii="宋体" w:hAnsi="宋体"/>
          <w:iCs/>
          <w:sz w:val="28"/>
          <w:szCs w:val="28"/>
        </w:rPr>
        <w:t>一定要把科学技术搞上去</w:t>
      </w:r>
    </w:p>
    <w:p w:rsidR="007818BF" w:rsidRPr="00760C2F" w:rsidRDefault="00760C2F" w:rsidP="003B322F">
      <w:pPr>
        <w:spacing w:beforeLines="100" w:afterLines="100"/>
        <w:ind w:leftChars="400" w:left="840" w:rightChars="400" w:right="840"/>
        <w:rPr>
          <w:sz w:val="28"/>
          <w:szCs w:val="28"/>
        </w:rPr>
      </w:pPr>
      <w:r w:rsidRPr="00760C2F">
        <w:rPr>
          <w:rFonts w:ascii="宋体" w:hAnsi="宋体"/>
          <w:iCs/>
          <w:sz w:val="28"/>
          <w:szCs w:val="28"/>
        </w:rPr>
        <w:lastRenderedPageBreak/>
        <w:t>……</w:t>
      </w:r>
      <w:r w:rsidR="007818BF" w:rsidRPr="00760C2F">
        <w:rPr>
          <w:rFonts w:ascii="宋体" w:hAnsi="宋体"/>
          <w:iCs/>
          <w:sz w:val="28"/>
          <w:szCs w:val="28"/>
        </w:rPr>
        <w:t>可是，</w:t>
      </w:r>
      <w:r w:rsidR="007818BF" w:rsidRPr="00760C2F">
        <w:rPr>
          <w:b/>
          <w:iCs/>
          <w:color w:val="632423" w:themeColor="accent2" w:themeShade="80"/>
          <w:sz w:val="28"/>
          <w:szCs w:val="28"/>
        </w:rPr>
        <w:t>“</w:t>
      </w:r>
      <w:r w:rsidR="007818BF" w:rsidRPr="00760C2F">
        <w:rPr>
          <w:rFonts w:ascii="宋体" w:hAnsi="宋体"/>
          <w:b/>
          <w:iCs/>
          <w:color w:val="632423" w:themeColor="accent2" w:themeShade="80"/>
          <w:sz w:val="28"/>
          <w:szCs w:val="28"/>
        </w:rPr>
        <w:t>四人帮</w:t>
      </w:r>
      <w:r w:rsidR="007818BF" w:rsidRPr="00760C2F">
        <w:rPr>
          <w:b/>
          <w:iCs/>
          <w:color w:val="632423" w:themeColor="accent2" w:themeShade="80"/>
          <w:sz w:val="28"/>
          <w:szCs w:val="28"/>
        </w:rPr>
        <w:t>”</w:t>
      </w:r>
      <w:r w:rsidRPr="00760C2F">
        <w:rPr>
          <w:rFonts w:ascii="宋体" w:hAnsi="宋体"/>
          <w:iCs/>
          <w:sz w:val="28"/>
          <w:szCs w:val="28"/>
        </w:rPr>
        <w:t>……</w:t>
      </w:r>
      <w:r w:rsidR="007818BF" w:rsidRPr="00760C2F">
        <w:rPr>
          <w:rFonts w:ascii="宋体" w:hAnsi="宋体"/>
          <w:iCs/>
          <w:sz w:val="28"/>
          <w:szCs w:val="28"/>
        </w:rPr>
        <w:t>他们破坏党的知识分子政策，</w:t>
      </w:r>
      <w:r w:rsidR="007818BF" w:rsidRPr="00760C2F">
        <w:rPr>
          <w:rFonts w:ascii="宋体" w:hAnsi="宋体"/>
          <w:b/>
          <w:iCs/>
          <w:color w:val="632423" w:themeColor="accent2" w:themeShade="80"/>
          <w:sz w:val="28"/>
          <w:szCs w:val="28"/>
        </w:rPr>
        <w:t>攻击技术人员是</w:t>
      </w:r>
      <w:r w:rsidR="007818BF" w:rsidRPr="00760C2F">
        <w:rPr>
          <w:b/>
          <w:iCs/>
          <w:color w:val="632423" w:themeColor="accent2" w:themeShade="80"/>
          <w:sz w:val="28"/>
          <w:szCs w:val="28"/>
        </w:rPr>
        <w:t>“</w:t>
      </w:r>
      <w:r w:rsidR="007818BF" w:rsidRPr="00760C2F">
        <w:rPr>
          <w:rFonts w:ascii="宋体" w:hAnsi="宋体"/>
          <w:b/>
          <w:iCs/>
          <w:color w:val="632423" w:themeColor="accent2" w:themeShade="80"/>
          <w:sz w:val="28"/>
          <w:szCs w:val="28"/>
        </w:rPr>
        <w:t>臭老九</w:t>
      </w:r>
      <w:r w:rsidR="007818BF" w:rsidRPr="00760C2F">
        <w:rPr>
          <w:b/>
          <w:iCs/>
          <w:color w:val="632423" w:themeColor="accent2" w:themeShade="80"/>
          <w:sz w:val="28"/>
          <w:szCs w:val="28"/>
        </w:rPr>
        <w:t>”</w:t>
      </w:r>
      <w:r w:rsidR="007818BF" w:rsidRPr="00760C2F">
        <w:rPr>
          <w:rFonts w:ascii="宋体" w:hAnsi="宋体"/>
          <w:b/>
          <w:iCs/>
          <w:color w:val="632423" w:themeColor="accent2" w:themeShade="80"/>
          <w:sz w:val="28"/>
          <w:szCs w:val="28"/>
        </w:rPr>
        <w:t>。</w:t>
      </w:r>
      <w:r w:rsidR="007818BF" w:rsidRPr="00760C2F">
        <w:rPr>
          <w:rFonts w:ascii="宋体" w:hAnsi="宋体"/>
          <w:iCs/>
          <w:sz w:val="28"/>
          <w:szCs w:val="28"/>
        </w:rPr>
        <w:t>参加二型机研制会战的同志们顶住</w:t>
      </w:r>
      <w:r w:rsidR="007818BF" w:rsidRPr="00760C2F">
        <w:rPr>
          <w:iCs/>
          <w:sz w:val="28"/>
          <w:szCs w:val="28"/>
        </w:rPr>
        <w:t>“</w:t>
      </w:r>
      <w:r w:rsidR="007818BF" w:rsidRPr="00760C2F">
        <w:rPr>
          <w:rFonts w:ascii="宋体" w:hAnsi="宋体"/>
          <w:iCs/>
          <w:sz w:val="28"/>
          <w:szCs w:val="28"/>
        </w:rPr>
        <w:t>四人帮</w:t>
      </w:r>
      <w:r w:rsidR="007818BF" w:rsidRPr="00760C2F">
        <w:rPr>
          <w:iCs/>
          <w:sz w:val="28"/>
          <w:szCs w:val="28"/>
        </w:rPr>
        <w:t>”</w:t>
      </w:r>
      <w:r w:rsidR="007818BF" w:rsidRPr="00760C2F">
        <w:rPr>
          <w:rFonts w:ascii="宋体" w:hAnsi="宋体"/>
          <w:iCs/>
          <w:sz w:val="28"/>
          <w:szCs w:val="28"/>
        </w:rPr>
        <w:t>的压力，坚持</w:t>
      </w:r>
      <w:r w:rsidR="007818BF" w:rsidRPr="00760C2F">
        <w:rPr>
          <w:iCs/>
          <w:sz w:val="28"/>
          <w:szCs w:val="28"/>
        </w:rPr>
        <w:t>“</w:t>
      </w:r>
      <w:r w:rsidR="007818BF" w:rsidRPr="00760C2F">
        <w:rPr>
          <w:rFonts w:ascii="宋体" w:hAnsi="宋体"/>
          <w:iCs/>
          <w:sz w:val="28"/>
          <w:szCs w:val="28"/>
        </w:rPr>
        <w:t>抓革命，促生产</w:t>
      </w:r>
      <w:r w:rsidR="007818BF" w:rsidRPr="00760C2F">
        <w:rPr>
          <w:iCs/>
          <w:sz w:val="28"/>
          <w:szCs w:val="28"/>
        </w:rPr>
        <w:t>”</w:t>
      </w:r>
      <w:r w:rsidR="007818BF" w:rsidRPr="00760C2F">
        <w:rPr>
          <w:rFonts w:ascii="宋体" w:hAnsi="宋体"/>
          <w:iCs/>
          <w:sz w:val="28"/>
          <w:szCs w:val="28"/>
        </w:rPr>
        <w:t>，大干、苦干、巧干，胜利地完成了研制任务。他们的斗争实践证明，只要坚定不移地遵循毛主席的指示去办，就能排除万难，夺取胜利。</w:t>
      </w:r>
    </w:p>
    <w:p w:rsidR="007818BF" w:rsidRDefault="007818BF" w:rsidP="007818BF">
      <w:pPr>
        <w:spacing w:before="200" w:after="200"/>
        <w:rPr>
          <w:rFonts w:ascii="宋体" w:hAnsi="宋体"/>
          <w:sz w:val="28"/>
          <w:szCs w:val="28"/>
        </w:rPr>
      </w:pPr>
      <w:r w:rsidRPr="007818BF">
        <w:rPr>
          <w:rFonts w:ascii="宋体" w:hAnsi="宋体"/>
          <w:sz w:val="28"/>
          <w:szCs w:val="28"/>
        </w:rPr>
        <w:t>从前述的检索结果看，</w:t>
      </w:r>
      <w:r w:rsidRPr="007818BF">
        <w:rPr>
          <w:sz w:val="28"/>
          <w:szCs w:val="28"/>
        </w:rPr>
        <w:t>“</w:t>
      </w:r>
      <w:r w:rsidRPr="007818BF">
        <w:rPr>
          <w:rFonts w:ascii="宋体" w:hAnsi="宋体"/>
          <w:sz w:val="28"/>
          <w:szCs w:val="28"/>
        </w:rPr>
        <w:t>臭老九</w:t>
      </w:r>
      <w:r w:rsidRPr="007818BF">
        <w:rPr>
          <w:sz w:val="28"/>
          <w:szCs w:val="28"/>
        </w:rPr>
        <w:t>”</w:t>
      </w:r>
      <w:r w:rsidRPr="007818BF">
        <w:rPr>
          <w:rFonts w:ascii="宋体" w:hAnsi="宋体"/>
          <w:sz w:val="28"/>
          <w:szCs w:val="28"/>
        </w:rPr>
        <w:t>这个词，在文革期间仅有一篇报道（</w:t>
      </w:r>
      <w:r w:rsidRPr="007818BF">
        <w:rPr>
          <w:sz w:val="28"/>
          <w:szCs w:val="28"/>
        </w:rPr>
        <w:t>1968</w:t>
      </w:r>
      <w:r w:rsidRPr="007818BF">
        <w:rPr>
          <w:rFonts w:ascii="宋体" w:hAnsi="宋体"/>
          <w:sz w:val="28"/>
          <w:szCs w:val="28"/>
        </w:rPr>
        <w:t>年），内容是反对将知识分子称为</w:t>
      </w:r>
      <w:r w:rsidRPr="007818BF">
        <w:rPr>
          <w:sz w:val="28"/>
          <w:szCs w:val="28"/>
        </w:rPr>
        <w:t>“</w:t>
      </w:r>
      <w:r w:rsidRPr="007818BF">
        <w:rPr>
          <w:rFonts w:ascii="宋体" w:hAnsi="宋体"/>
          <w:sz w:val="28"/>
          <w:szCs w:val="28"/>
        </w:rPr>
        <w:t>臭老九</w:t>
      </w:r>
      <w:r w:rsidRPr="007818BF">
        <w:rPr>
          <w:sz w:val="28"/>
          <w:szCs w:val="28"/>
        </w:rPr>
        <w:t>”</w:t>
      </w:r>
      <w:r w:rsidRPr="007818BF">
        <w:rPr>
          <w:rFonts w:ascii="宋体" w:hAnsi="宋体"/>
          <w:sz w:val="28"/>
          <w:szCs w:val="28"/>
        </w:rPr>
        <w:t>，</w:t>
      </w:r>
      <w:r w:rsidR="00760C2F">
        <w:rPr>
          <w:rFonts w:ascii="宋体" w:hAnsi="宋体" w:hint="eastAsia"/>
          <w:sz w:val="28"/>
          <w:szCs w:val="28"/>
        </w:rPr>
        <w:t>是</w:t>
      </w:r>
      <w:r w:rsidR="00760C2F">
        <w:rPr>
          <w:rFonts w:ascii="宋体" w:hAnsi="宋体"/>
          <w:sz w:val="28"/>
          <w:szCs w:val="28"/>
        </w:rPr>
        <w:t>团结知识分子</w:t>
      </w:r>
      <w:r w:rsidR="00760C2F">
        <w:rPr>
          <w:rFonts w:ascii="宋体" w:hAnsi="宋体" w:hint="eastAsia"/>
          <w:sz w:val="28"/>
          <w:szCs w:val="28"/>
        </w:rPr>
        <w:t>，重视知识分子，</w:t>
      </w:r>
      <w:r w:rsidRPr="007818BF">
        <w:rPr>
          <w:rFonts w:ascii="宋体" w:hAnsi="宋体"/>
          <w:sz w:val="28"/>
          <w:szCs w:val="28"/>
        </w:rPr>
        <w:t>是为知识分子撑腰，而不是批判知识分子。除此之外，在文革期间人民日报没有过任何</w:t>
      </w:r>
      <w:r w:rsidRPr="007818BF">
        <w:rPr>
          <w:sz w:val="28"/>
          <w:szCs w:val="28"/>
        </w:rPr>
        <w:t>“</w:t>
      </w:r>
      <w:r w:rsidRPr="007818BF">
        <w:rPr>
          <w:rFonts w:ascii="宋体" w:hAnsi="宋体"/>
          <w:sz w:val="28"/>
          <w:szCs w:val="28"/>
        </w:rPr>
        <w:t>臭老九</w:t>
      </w:r>
      <w:r w:rsidRPr="007818BF">
        <w:rPr>
          <w:sz w:val="28"/>
          <w:szCs w:val="28"/>
        </w:rPr>
        <w:t>”</w:t>
      </w:r>
      <w:r w:rsidRPr="007818BF">
        <w:rPr>
          <w:rFonts w:ascii="宋体" w:hAnsi="宋体"/>
          <w:sz w:val="28"/>
          <w:szCs w:val="28"/>
        </w:rPr>
        <w:t>报道。</w:t>
      </w:r>
    </w:p>
    <w:p w:rsidR="00760C2F" w:rsidRDefault="00760C2F" w:rsidP="007818BF">
      <w:pPr>
        <w:spacing w:before="200" w:after="200"/>
        <w:rPr>
          <w:rFonts w:ascii="宋体" w:hAnsi="宋体"/>
          <w:sz w:val="28"/>
          <w:szCs w:val="28"/>
        </w:rPr>
      </w:pPr>
      <w:r>
        <w:rPr>
          <w:rFonts w:ascii="宋体" w:hAnsi="宋体" w:hint="eastAsia"/>
          <w:sz w:val="28"/>
          <w:szCs w:val="28"/>
        </w:rPr>
        <w:t>第一次报道“四人帮”攻击知识分子为“臭老九”的是文革结束后5个月的1977年2月14日《人民日报》。</w:t>
      </w:r>
    </w:p>
    <w:p w:rsidR="0094587C" w:rsidRDefault="00760C2F" w:rsidP="007818BF">
      <w:pPr>
        <w:spacing w:before="200" w:after="200"/>
        <w:rPr>
          <w:rFonts w:ascii="宋体" w:hAnsi="宋体"/>
          <w:sz w:val="28"/>
          <w:szCs w:val="28"/>
        </w:rPr>
      </w:pPr>
      <w:r>
        <w:rPr>
          <w:rFonts w:ascii="宋体" w:hAnsi="宋体" w:hint="eastAsia"/>
          <w:sz w:val="28"/>
          <w:szCs w:val="28"/>
        </w:rPr>
        <w:t>“四人帮”对知识分子是什么态度呢？笔者查阅了《</w:t>
      </w:r>
      <w:r w:rsidR="008C1181">
        <w:rPr>
          <w:rFonts w:ascii="宋体" w:hAnsi="宋体" w:hint="eastAsia"/>
          <w:sz w:val="28"/>
          <w:szCs w:val="28"/>
        </w:rPr>
        <w:t>江</w:t>
      </w:r>
      <w:proofErr w:type="spellStart"/>
      <w:r w:rsidR="008C1181">
        <w:rPr>
          <w:rFonts w:ascii="宋体" w:hAnsi="宋体" w:hint="eastAsia"/>
          <w:sz w:val="28"/>
          <w:szCs w:val="28"/>
        </w:rPr>
        <w:t>qing</w:t>
      </w:r>
      <w:proofErr w:type="spellEnd"/>
      <w:r>
        <w:rPr>
          <w:rFonts w:ascii="宋体" w:hAnsi="宋体" w:hint="eastAsia"/>
          <w:sz w:val="28"/>
          <w:szCs w:val="28"/>
        </w:rPr>
        <w:t>文选》</w:t>
      </w:r>
      <w:r w:rsidR="00E738A1">
        <w:rPr>
          <w:rFonts w:ascii="宋体" w:hAnsi="宋体" w:hint="eastAsia"/>
          <w:sz w:val="28"/>
          <w:szCs w:val="28"/>
        </w:rPr>
        <w:t>（1967年12月出版）</w:t>
      </w:r>
      <w:r w:rsidR="008C1181">
        <w:rPr>
          <w:rFonts w:ascii="宋体" w:hAnsi="宋体" w:hint="eastAsia"/>
          <w:sz w:val="28"/>
          <w:szCs w:val="28"/>
        </w:rPr>
        <w:t>，</w:t>
      </w:r>
      <w:r w:rsidR="0094587C">
        <w:rPr>
          <w:rFonts w:ascii="宋体" w:hAnsi="宋体" w:hint="eastAsia"/>
          <w:sz w:val="28"/>
          <w:szCs w:val="28"/>
        </w:rPr>
        <w:t>未查找到“臭老九”。</w:t>
      </w:r>
    </w:p>
    <w:p w:rsidR="004706D7" w:rsidRDefault="008C1181" w:rsidP="007818BF">
      <w:pPr>
        <w:spacing w:before="200" w:after="200"/>
        <w:rPr>
          <w:rFonts w:ascii="宋体" w:hAnsi="宋体"/>
          <w:sz w:val="28"/>
          <w:szCs w:val="28"/>
        </w:rPr>
      </w:pPr>
      <w:proofErr w:type="spellStart"/>
      <w:r>
        <w:rPr>
          <w:rFonts w:ascii="宋体" w:hAnsi="宋体" w:hint="eastAsia"/>
          <w:sz w:val="28"/>
          <w:szCs w:val="28"/>
        </w:rPr>
        <w:t>jq</w:t>
      </w:r>
      <w:proofErr w:type="spellEnd"/>
      <w:r w:rsidR="00083969">
        <w:rPr>
          <w:rFonts w:ascii="宋体" w:hAnsi="宋体" w:hint="eastAsia"/>
          <w:sz w:val="28"/>
          <w:szCs w:val="28"/>
        </w:rPr>
        <w:t>对知识分子是什么态度呢？笔者以“知识分子”为关键词检索，结果如下：</w:t>
      </w:r>
    </w:p>
    <w:p w:rsidR="00083969" w:rsidRDefault="00E738A1" w:rsidP="009B241D">
      <w:pPr>
        <w:widowControl/>
        <w:jc w:val="left"/>
        <w:rPr>
          <w:rFonts w:ascii="宋体" w:hAnsi="宋体"/>
          <w:sz w:val="28"/>
          <w:szCs w:val="28"/>
        </w:rPr>
      </w:pPr>
      <w:r>
        <w:rPr>
          <w:rFonts w:ascii="宋体" w:hAnsi="宋体" w:hint="eastAsia"/>
          <w:sz w:val="28"/>
          <w:szCs w:val="28"/>
        </w:rPr>
        <w:t>《</w:t>
      </w:r>
      <w:r w:rsidR="009B241D" w:rsidRPr="009B241D">
        <w:rPr>
          <w:rFonts w:ascii="宋体" w:hAnsi="宋体" w:hint="eastAsia"/>
          <w:sz w:val="28"/>
          <w:szCs w:val="28"/>
        </w:rPr>
        <w:t>接见工矿企业部分代表时的讲话</w:t>
      </w:r>
      <w:r>
        <w:rPr>
          <w:rFonts w:ascii="宋体" w:hAnsi="宋体" w:hint="eastAsia"/>
          <w:sz w:val="28"/>
          <w:szCs w:val="28"/>
        </w:rPr>
        <w:t>》</w:t>
      </w:r>
      <w:r w:rsidR="009B241D" w:rsidRPr="009B241D">
        <w:rPr>
          <w:rFonts w:ascii="宋体" w:hAnsi="宋体" w:hint="eastAsia"/>
          <w:sz w:val="28"/>
          <w:szCs w:val="28"/>
        </w:rPr>
        <w:t>（</w:t>
      </w:r>
      <w:r w:rsidR="009B241D">
        <w:rPr>
          <w:rFonts w:ascii="宋体" w:hAnsi="宋体" w:hint="eastAsia"/>
          <w:sz w:val="28"/>
          <w:szCs w:val="28"/>
        </w:rPr>
        <w:t>一</w:t>
      </w:r>
      <w:r w:rsidR="009B241D" w:rsidRPr="009B241D">
        <w:rPr>
          <w:rFonts w:ascii="宋体" w:hAnsi="宋体" w:hint="eastAsia"/>
          <w:sz w:val="28"/>
          <w:szCs w:val="28"/>
        </w:rPr>
        <w:t>九六七年一月十八一十九日）</w:t>
      </w:r>
      <w:r w:rsidR="009B241D">
        <w:rPr>
          <w:rFonts w:ascii="宋体" w:hAnsi="宋体" w:hint="eastAsia"/>
          <w:sz w:val="28"/>
          <w:szCs w:val="28"/>
        </w:rPr>
        <w:t>：</w:t>
      </w:r>
    </w:p>
    <w:p w:rsidR="009B241D" w:rsidRPr="009B241D" w:rsidRDefault="009B241D" w:rsidP="003B322F">
      <w:pPr>
        <w:spacing w:beforeLines="100" w:afterLines="100"/>
        <w:ind w:leftChars="400" w:left="840" w:rightChars="400" w:right="840"/>
        <w:rPr>
          <w:rFonts w:ascii="宋体" w:hAnsi="宋体"/>
          <w:iCs/>
          <w:sz w:val="28"/>
          <w:szCs w:val="28"/>
        </w:rPr>
      </w:pPr>
      <w:r w:rsidRPr="009B241D">
        <w:rPr>
          <w:rFonts w:ascii="宋体" w:hAnsi="宋体" w:hint="eastAsia"/>
          <w:iCs/>
          <w:sz w:val="28"/>
          <w:szCs w:val="28"/>
        </w:rPr>
        <w:t>一切权力</w:t>
      </w:r>
      <w:proofErr w:type="gramStart"/>
      <w:r w:rsidRPr="009B241D">
        <w:rPr>
          <w:rFonts w:ascii="宋体" w:hAnsi="宋体" w:hint="eastAsia"/>
          <w:iCs/>
          <w:sz w:val="28"/>
          <w:szCs w:val="28"/>
        </w:rPr>
        <w:t>归革命</w:t>
      </w:r>
      <w:proofErr w:type="gramEnd"/>
      <w:r w:rsidRPr="009B241D">
        <w:rPr>
          <w:rFonts w:ascii="宋体" w:hAnsi="宋体" w:hint="eastAsia"/>
          <w:iCs/>
          <w:sz w:val="28"/>
          <w:szCs w:val="28"/>
        </w:rPr>
        <w:t>的工人，革命的农民,革命的知识分子及其他一切革命群众。</w:t>
      </w:r>
    </w:p>
    <w:p w:rsidR="00E8575F" w:rsidRDefault="00E8575F" w:rsidP="007818BF">
      <w:pPr>
        <w:spacing w:before="200" w:after="200"/>
        <w:rPr>
          <w:rFonts w:ascii="宋体" w:hAnsi="宋体" w:hint="eastAsia"/>
          <w:sz w:val="28"/>
          <w:szCs w:val="28"/>
        </w:rPr>
      </w:pPr>
      <w:r>
        <w:rPr>
          <w:rFonts w:ascii="宋体" w:hAnsi="宋体" w:hint="eastAsia"/>
          <w:sz w:val="28"/>
          <w:szCs w:val="28"/>
        </w:rPr>
        <w:lastRenderedPageBreak/>
        <w:t>笔者在《人民日报》数据库中检索“革命知识分子”，其中1970年12月30日第一版有一篇报道《</w:t>
      </w:r>
      <w:r w:rsidRPr="00E8575F">
        <w:rPr>
          <w:rFonts w:ascii="宋体" w:hAnsi="宋体" w:hint="eastAsia"/>
          <w:sz w:val="28"/>
          <w:szCs w:val="28"/>
        </w:rPr>
        <w:t>中国人民解放军总政治部向全军发出通知 新年春节期间广泛深入开展拥政爱民运动 要求大力宣传毛泽东思想，继续做好“三支”“两军”工作，积极参加社会主义建设，虚心向工人阶级、贫下中农、革命干部和</w:t>
      </w:r>
      <w:r w:rsidRPr="00E8575F">
        <w:rPr>
          <w:rFonts w:ascii="宋体" w:hAnsi="宋体" w:hint="eastAsia"/>
          <w:b/>
          <w:color w:val="632423" w:themeColor="accent2" w:themeShade="80"/>
          <w:sz w:val="28"/>
          <w:szCs w:val="28"/>
        </w:rPr>
        <w:t>革命知识分子学习</w:t>
      </w:r>
      <w:r w:rsidRPr="00E8575F">
        <w:rPr>
          <w:rFonts w:ascii="宋体" w:hAnsi="宋体" w:hint="eastAsia"/>
          <w:sz w:val="28"/>
          <w:szCs w:val="28"/>
        </w:rPr>
        <w:t>，进一步增强军民团结军政团结，促进我军革命化、战斗化建设</w:t>
      </w:r>
      <w:r>
        <w:rPr>
          <w:rFonts w:ascii="宋体" w:hAnsi="宋体" w:hint="eastAsia"/>
          <w:sz w:val="28"/>
          <w:szCs w:val="28"/>
        </w:rPr>
        <w:t>》。</w:t>
      </w:r>
      <w:r w:rsidR="003B322F">
        <w:rPr>
          <w:rFonts w:ascii="宋体" w:hAnsi="宋体" w:hint="eastAsia"/>
          <w:sz w:val="28"/>
          <w:szCs w:val="28"/>
        </w:rPr>
        <w:t>见下图：</w:t>
      </w:r>
    </w:p>
    <w:p w:rsidR="003B322F" w:rsidRDefault="003B322F" w:rsidP="007818BF">
      <w:pPr>
        <w:spacing w:before="200" w:after="200"/>
        <w:rPr>
          <w:rFonts w:ascii="宋体" w:hAnsi="宋体"/>
          <w:sz w:val="28"/>
          <w:szCs w:val="28"/>
        </w:rPr>
      </w:pPr>
      <w:r>
        <w:rPr>
          <w:rFonts w:ascii="宋体" w:hAnsi="宋体"/>
          <w:noProof/>
          <w:sz w:val="28"/>
          <w:szCs w:val="28"/>
        </w:rPr>
        <w:lastRenderedPageBreak/>
        <w:drawing>
          <wp:inline distT="0" distB="0" distL="0" distR="0">
            <wp:extent cx="5274310" cy="7150100"/>
            <wp:effectExtent l="19050" t="0" r="2540" b="0"/>
            <wp:docPr id="2" name="图片 1" descr="臭老九-人民日报-向革命知识分子学习.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臭老九-人民日报-向革命知识分子学习.png"/>
                    <pic:cNvPicPr/>
                  </pic:nvPicPr>
                  <pic:blipFill>
                    <a:blip r:embed="rId9" cstate="print"/>
                    <a:stretch>
                      <a:fillRect/>
                    </a:stretch>
                  </pic:blipFill>
                  <pic:spPr>
                    <a:xfrm>
                      <a:off x="0" y="0"/>
                      <a:ext cx="5274310" cy="7150100"/>
                    </a:xfrm>
                    <a:prstGeom prst="rect">
                      <a:avLst/>
                    </a:prstGeom>
                  </pic:spPr>
                </pic:pic>
              </a:graphicData>
            </a:graphic>
          </wp:inline>
        </w:drawing>
      </w:r>
    </w:p>
    <w:p w:rsidR="00E8575F" w:rsidRPr="00E8575F" w:rsidRDefault="00E8575F" w:rsidP="007818BF">
      <w:pPr>
        <w:spacing w:before="200" w:after="200"/>
        <w:rPr>
          <w:rFonts w:ascii="宋体" w:hAnsi="宋体"/>
          <w:sz w:val="28"/>
          <w:szCs w:val="28"/>
        </w:rPr>
      </w:pPr>
      <w:r w:rsidRPr="00E8575F">
        <w:rPr>
          <w:rFonts w:ascii="宋体" w:hAnsi="宋体" w:hint="eastAsia"/>
          <w:b/>
          <w:sz w:val="28"/>
          <w:szCs w:val="28"/>
        </w:rPr>
        <w:t>从标题可以看到，通知要求向</w:t>
      </w:r>
      <w:r w:rsidRPr="00E8575F">
        <w:rPr>
          <w:rFonts w:ascii="宋体" w:hAnsi="宋体"/>
          <w:b/>
          <w:sz w:val="28"/>
          <w:szCs w:val="28"/>
        </w:rPr>
        <w:t>……</w:t>
      </w:r>
      <w:r w:rsidRPr="00E8575F">
        <w:rPr>
          <w:rFonts w:ascii="宋体" w:hAnsi="宋体" w:hint="eastAsia"/>
          <w:b/>
          <w:color w:val="632423" w:themeColor="accent2" w:themeShade="80"/>
          <w:sz w:val="28"/>
          <w:szCs w:val="28"/>
        </w:rPr>
        <w:t>革命知识分子学习。</w:t>
      </w:r>
      <w:r w:rsidRPr="00E8575F">
        <w:rPr>
          <w:rFonts w:ascii="宋体" w:hAnsi="宋体" w:hint="eastAsia"/>
          <w:sz w:val="28"/>
          <w:szCs w:val="28"/>
        </w:rPr>
        <w:t>由此可见，革命知识分子在文革期间是</w:t>
      </w:r>
      <w:r w:rsidR="00A9608F">
        <w:rPr>
          <w:rFonts w:ascii="宋体" w:hAnsi="宋体" w:hint="eastAsia"/>
          <w:sz w:val="28"/>
          <w:szCs w:val="28"/>
        </w:rPr>
        <w:t>非常</w:t>
      </w:r>
      <w:r>
        <w:rPr>
          <w:rFonts w:ascii="宋体" w:hAnsi="宋体" w:hint="eastAsia"/>
          <w:sz w:val="28"/>
          <w:szCs w:val="28"/>
        </w:rPr>
        <w:t>受到尊重的，绝不是伤痕文学所写的那样，所有的知识分子都是“臭老九”</w:t>
      </w:r>
      <w:r w:rsidR="00014FCF">
        <w:rPr>
          <w:rFonts w:ascii="宋体" w:hAnsi="宋体" w:hint="eastAsia"/>
          <w:sz w:val="28"/>
          <w:szCs w:val="28"/>
        </w:rPr>
        <w:t>，所有的知识分子都是被批斗对</w:t>
      </w:r>
      <w:r w:rsidR="00014FCF">
        <w:rPr>
          <w:rFonts w:ascii="宋体" w:hAnsi="宋体" w:hint="eastAsia"/>
          <w:sz w:val="28"/>
          <w:szCs w:val="28"/>
        </w:rPr>
        <w:lastRenderedPageBreak/>
        <w:t>象。</w:t>
      </w:r>
    </w:p>
    <w:p w:rsidR="008C1181" w:rsidRDefault="008C1181" w:rsidP="007818BF">
      <w:pPr>
        <w:spacing w:before="200" w:after="200"/>
        <w:rPr>
          <w:rFonts w:ascii="宋体" w:hAnsi="宋体"/>
          <w:sz w:val="28"/>
          <w:szCs w:val="28"/>
        </w:rPr>
      </w:pPr>
      <w:r>
        <w:rPr>
          <w:rFonts w:ascii="宋体" w:hAnsi="宋体" w:hint="eastAsia"/>
          <w:sz w:val="28"/>
          <w:szCs w:val="28"/>
        </w:rPr>
        <w:t>那么，毛主席说过知识分子是“臭老九”吗？</w:t>
      </w:r>
    </w:p>
    <w:p w:rsidR="007818BF" w:rsidRPr="007818BF" w:rsidRDefault="007818BF" w:rsidP="007818BF">
      <w:pPr>
        <w:spacing w:before="200" w:after="200"/>
        <w:rPr>
          <w:sz w:val="28"/>
          <w:szCs w:val="28"/>
        </w:rPr>
      </w:pPr>
      <w:r w:rsidRPr="007818BF">
        <w:rPr>
          <w:rFonts w:ascii="宋体" w:hAnsi="宋体"/>
          <w:sz w:val="28"/>
          <w:szCs w:val="28"/>
        </w:rPr>
        <w:t>笔者以</w:t>
      </w:r>
      <w:r w:rsidRPr="007818BF">
        <w:rPr>
          <w:sz w:val="28"/>
          <w:szCs w:val="28"/>
        </w:rPr>
        <w:t>“</w:t>
      </w:r>
      <w:r w:rsidRPr="007818BF">
        <w:rPr>
          <w:rFonts w:ascii="宋体" w:hAnsi="宋体"/>
          <w:sz w:val="28"/>
          <w:szCs w:val="28"/>
        </w:rPr>
        <w:t>臭老九</w:t>
      </w:r>
      <w:r w:rsidRPr="007818BF">
        <w:rPr>
          <w:sz w:val="28"/>
          <w:szCs w:val="28"/>
        </w:rPr>
        <w:t>”</w:t>
      </w:r>
      <w:r w:rsidRPr="007818BF">
        <w:rPr>
          <w:rFonts w:ascii="宋体" w:hAnsi="宋体"/>
          <w:sz w:val="28"/>
          <w:szCs w:val="28"/>
        </w:rPr>
        <w:t>作为关键词，检索了《毛泽东选集》、《毛泽东年谱》、《毛泽东传》、《毛泽东文集》、《建国以来毛泽东文稿》。如下图。</w:t>
      </w:r>
    </w:p>
    <w:p w:rsidR="007818BF" w:rsidRPr="007818BF" w:rsidRDefault="007818BF" w:rsidP="007818BF">
      <w:pPr>
        <w:spacing w:before="200" w:after="200"/>
        <w:rPr>
          <w:sz w:val="28"/>
          <w:szCs w:val="28"/>
        </w:rPr>
      </w:pPr>
      <w:r w:rsidRPr="007818BF">
        <w:rPr>
          <w:sz w:val="28"/>
          <w:szCs w:val="28"/>
        </w:rPr>
        <w:t>1</w:t>
      </w:r>
      <w:r w:rsidRPr="007818BF">
        <w:rPr>
          <w:rFonts w:ascii="宋体" w:hAnsi="宋体"/>
          <w:sz w:val="28"/>
          <w:szCs w:val="28"/>
        </w:rPr>
        <w:t>、《毛泽东选集》，未检索到。</w:t>
      </w:r>
    </w:p>
    <w:p w:rsidR="007818BF" w:rsidRPr="007818BF" w:rsidRDefault="007818BF" w:rsidP="007818BF">
      <w:pPr>
        <w:spacing w:before="200" w:after="200"/>
        <w:rPr>
          <w:sz w:val="28"/>
          <w:szCs w:val="28"/>
        </w:rPr>
      </w:pPr>
      <w:r w:rsidRPr="007818BF">
        <w:rPr>
          <w:noProof/>
          <w:sz w:val="28"/>
          <w:szCs w:val="28"/>
        </w:rPr>
        <w:drawing>
          <wp:inline distT="0" distB="0" distL="0" distR="0">
            <wp:extent cx="4762500" cy="2266950"/>
            <wp:effectExtent l="19050" t="0" r="0" b="0"/>
            <wp:docPr id="8" name="图片 8" descr="C:\Users\user\AppData\Local\Temp\ksohtml3992\wp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AppData\Local\Temp\ksohtml3992\wps8.jpg"/>
                    <pic:cNvPicPr>
                      <a:picLocks noChangeAspect="1" noChangeArrowheads="1"/>
                    </pic:cNvPicPr>
                  </pic:nvPicPr>
                  <pic:blipFill>
                    <a:blip r:embed="rId10" cstate="print"/>
                    <a:srcRect/>
                    <a:stretch>
                      <a:fillRect/>
                    </a:stretch>
                  </pic:blipFill>
                  <pic:spPr bwMode="auto">
                    <a:xfrm>
                      <a:off x="0" y="0"/>
                      <a:ext cx="4762500" cy="2266950"/>
                    </a:xfrm>
                    <a:prstGeom prst="rect">
                      <a:avLst/>
                    </a:prstGeom>
                    <a:noFill/>
                    <a:ln w="9525">
                      <a:noFill/>
                      <a:miter lim="800000"/>
                      <a:headEnd/>
                      <a:tailEnd/>
                    </a:ln>
                  </pic:spPr>
                </pic:pic>
              </a:graphicData>
            </a:graphic>
          </wp:inline>
        </w:drawing>
      </w:r>
      <w:r w:rsidRPr="007818BF">
        <w:rPr>
          <w:sz w:val="28"/>
          <w:szCs w:val="28"/>
        </w:rPr>
        <w:t xml:space="preserve"> </w:t>
      </w:r>
    </w:p>
    <w:p w:rsidR="007818BF" w:rsidRPr="007818BF" w:rsidRDefault="007818BF" w:rsidP="007818BF">
      <w:pPr>
        <w:spacing w:before="200" w:after="200"/>
        <w:rPr>
          <w:sz w:val="28"/>
          <w:szCs w:val="28"/>
        </w:rPr>
      </w:pPr>
      <w:r w:rsidRPr="007818BF">
        <w:rPr>
          <w:sz w:val="28"/>
          <w:szCs w:val="28"/>
        </w:rPr>
        <w:t>2</w:t>
      </w:r>
      <w:r w:rsidRPr="007818BF">
        <w:rPr>
          <w:rFonts w:ascii="宋体" w:hAnsi="宋体"/>
          <w:sz w:val="28"/>
          <w:szCs w:val="28"/>
        </w:rPr>
        <w:t>、《毛泽东年谱》</w:t>
      </w:r>
    </w:p>
    <w:p w:rsidR="007818BF" w:rsidRPr="007818BF" w:rsidRDefault="007818BF" w:rsidP="007818BF">
      <w:pPr>
        <w:spacing w:before="200" w:after="200"/>
        <w:rPr>
          <w:sz w:val="28"/>
          <w:szCs w:val="28"/>
        </w:rPr>
      </w:pPr>
      <w:r w:rsidRPr="007818BF">
        <w:rPr>
          <w:rFonts w:ascii="宋体" w:hAnsi="宋体"/>
          <w:sz w:val="28"/>
          <w:szCs w:val="28"/>
        </w:rPr>
        <w:t>检索到一处，是对毛主席讲话的注释。</w:t>
      </w:r>
    </w:p>
    <w:p w:rsidR="007818BF" w:rsidRPr="007818BF" w:rsidRDefault="007818BF" w:rsidP="007818BF">
      <w:pPr>
        <w:spacing w:before="200" w:after="200"/>
        <w:rPr>
          <w:sz w:val="28"/>
          <w:szCs w:val="28"/>
        </w:rPr>
      </w:pPr>
      <w:r w:rsidRPr="007818BF">
        <w:rPr>
          <w:i/>
          <w:iCs/>
          <w:color w:val="0000EE"/>
          <w:sz w:val="28"/>
          <w:szCs w:val="28"/>
        </w:rPr>
        <w:t xml:space="preserve">(15) </w:t>
      </w:r>
      <w:r w:rsidRPr="007818BF">
        <w:rPr>
          <w:i/>
          <w:iCs/>
          <w:color w:val="000000"/>
          <w:sz w:val="28"/>
          <w:szCs w:val="28"/>
        </w:rPr>
        <w:t>“</w:t>
      </w:r>
      <w:r w:rsidRPr="007818BF">
        <w:rPr>
          <w:rFonts w:ascii="宋体" w:hAnsi="宋体"/>
          <w:i/>
          <w:iCs/>
          <w:color w:val="000000"/>
          <w:sz w:val="28"/>
          <w:szCs w:val="28"/>
        </w:rPr>
        <w:t>文化大革命</w:t>
      </w:r>
      <w:r w:rsidRPr="007818BF">
        <w:rPr>
          <w:i/>
          <w:iCs/>
          <w:color w:val="000000"/>
          <w:sz w:val="28"/>
          <w:szCs w:val="28"/>
        </w:rPr>
        <w:t>”</w:t>
      </w:r>
      <w:r w:rsidRPr="007818BF">
        <w:rPr>
          <w:rFonts w:ascii="宋体" w:hAnsi="宋体"/>
          <w:i/>
          <w:iCs/>
          <w:color w:val="000000"/>
          <w:sz w:val="28"/>
          <w:szCs w:val="28"/>
        </w:rPr>
        <w:t>中有人把知识分子贬称为</w:t>
      </w:r>
      <w:r w:rsidRPr="007818BF">
        <w:rPr>
          <w:i/>
          <w:iCs/>
          <w:color w:val="000000"/>
          <w:sz w:val="28"/>
          <w:szCs w:val="28"/>
        </w:rPr>
        <w:t>“</w:t>
      </w:r>
      <w:r w:rsidRPr="007818BF">
        <w:rPr>
          <w:rFonts w:ascii="宋体" w:hAnsi="宋体"/>
          <w:i/>
          <w:iCs/>
          <w:color w:val="000000"/>
          <w:sz w:val="28"/>
          <w:szCs w:val="28"/>
        </w:rPr>
        <w:t>臭老九</w:t>
      </w:r>
      <w:r w:rsidRPr="007818BF">
        <w:rPr>
          <w:i/>
          <w:iCs/>
          <w:color w:val="000000"/>
          <w:sz w:val="28"/>
          <w:szCs w:val="28"/>
        </w:rPr>
        <w:t>”</w:t>
      </w:r>
      <w:r w:rsidRPr="007818BF">
        <w:rPr>
          <w:rFonts w:ascii="宋体" w:hAnsi="宋体"/>
          <w:i/>
          <w:iCs/>
          <w:color w:val="000000"/>
          <w:sz w:val="28"/>
          <w:szCs w:val="28"/>
        </w:rPr>
        <w:t>。毛泽东在这里借用</w:t>
      </w:r>
      <w:r w:rsidRPr="007818BF">
        <w:rPr>
          <w:i/>
          <w:iCs/>
          <w:color w:val="000000"/>
          <w:sz w:val="28"/>
          <w:szCs w:val="28"/>
        </w:rPr>
        <w:t>“</w:t>
      </w:r>
      <w:r w:rsidRPr="007818BF">
        <w:rPr>
          <w:rFonts w:ascii="宋体" w:hAnsi="宋体"/>
          <w:i/>
          <w:iCs/>
          <w:color w:val="000000"/>
          <w:sz w:val="28"/>
          <w:szCs w:val="28"/>
        </w:rPr>
        <w:t>老九</w:t>
      </w:r>
      <w:r w:rsidRPr="007818BF">
        <w:rPr>
          <w:i/>
          <w:iCs/>
          <w:color w:val="000000"/>
          <w:sz w:val="28"/>
          <w:szCs w:val="28"/>
        </w:rPr>
        <w:t>”</w:t>
      </w:r>
      <w:r w:rsidRPr="007818BF">
        <w:rPr>
          <w:rFonts w:ascii="宋体" w:hAnsi="宋体"/>
          <w:i/>
          <w:iCs/>
          <w:color w:val="000000"/>
          <w:sz w:val="28"/>
          <w:szCs w:val="28"/>
        </w:rPr>
        <w:t xml:space="preserve">指知识分子。 </w:t>
      </w:r>
    </w:p>
    <w:p w:rsidR="007818BF" w:rsidRPr="007818BF" w:rsidRDefault="007818BF" w:rsidP="007818BF">
      <w:pPr>
        <w:spacing w:before="200" w:after="200"/>
        <w:rPr>
          <w:sz w:val="28"/>
          <w:szCs w:val="28"/>
        </w:rPr>
      </w:pPr>
      <w:r w:rsidRPr="007818BF">
        <w:rPr>
          <w:noProof/>
          <w:sz w:val="28"/>
          <w:szCs w:val="28"/>
        </w:rPr>
        <w:lastRenderedPageBreak/>
        <w:drawing>
          <wp:inline distT="0" distB="0" distL="0" distR="0">
            <wp:extent cx="4762500" cy="1990725"/>
            <wp:effectExtent l="19050" t="0" r="0" b="0"/>
            <wp:docPr id="9" name="图片 9" descr="C:\Users\user\AppData\Local\Temp\ksohtml3992\wp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AppData\Local\Temp\ksohtml3992\wps9.jpg"/>
                    <pic:cNvPicPr>
                      <a:picLocks noChangeAspect="1" noChangeArrowheads="1"/>
                    </pic:cNvPicPr>
                  </pic:nvPicPr>
                  <pic:blipFill>
                    <a:blip r:embed="rId11" cstate="print"/>
                    <a:srcRect/>
                    <a:stretch>
                      <a:fillRect/>
                    </a:stretch>
                  </pic:blipFill>
                  <pic:spPr bwMode="auto">
                    <a:xfrm>
                      <a:off x="0" y="0"/>
                      <a:ext cx="4762500" cy="1990725"/>
                    </a:xfrm>
                    <a:prstGeom prst="rect">
                      <a:avLst/>
                    </a:prstGeom>
                    <a:noFill/>
                    <a:ln w="9525">
                      <a:noFill/>
                      <a:miter lim="800000"/>
                      <a:headEnd/>
                      <a:tailEnd/>
                    </a:ln>
                  </pic:spPr>
                </pic:pic>
              </a:graphicData>
            </a:graphic>
          </wp:inline>
        </w:drawing>
      </w:r>
      <w:r w:rsidRPr="007818BF">
        <w:rPr>
          <w:sz w:val="28"/>
          <w:szCs w:val="28"/>
        </w:rPr>
        <w:t xml:space="preserve"> </w:t>
      </w:r>
    </w:p>
    <w:p w:rsidR="007818BF" w:rsidRPr="007818BF" w:rsidRDefault="007818BF" w:rsidP="007818BF">
      <w:pPr>
        <w:spacing w:before="200" w:after="200"/>
        <w:rPr>
          <w:sz w:val="28"/>
          <w:szCs w:val="28"/>
        </w:rPr>
      </w:pPr>
      <w:r w:rsidRPr="007818BF">
        <w:rPr>
          <w:rFonts w:ascii="宋体" w:hAnsi="宋体"/>
          <w:sz w:val="28"/>
          <w:szCs w:val="28"/>
        </w:rPr>
        <w:t>此处注释对应的年谱原文是什么呢？</w:t>
      </w:r>
    </w:p>
    <w:p w:rsidR="007818BF" w:rsidRPr="007818BF" w:rsidRDefault="007818BF" w:rsidP="007818BF">
      <w:pPr>
        <w:spacing w:before="200" w:after="200"/>
        <w:rPr>
          <w:sz w:val="28"/>
          <w:szCs w:val="28"/>
        </w:rPr>
      </w:pPr>
      <w:r w:rsidRPr="007818BF">
        <w:rPr>
          <w:rFonts w:ascii="宋体" w:hAnsi="宋体"/>
          <w:i/>
          <w:iCs/>
          <w:color w:val="000000"/>
          <w:sz w:val="28"/>
          <w:szCs w:val="28"/>
        </w:rPr>
        <w:t>教育界、科学界、文艺界、新闻界、医务界，知识分子成堆的地方，其中也有好的，有点马列的。老九</w:t>
      </w:r>
      <w:r w:rsidRPr="007818BF">
        <w:rPr>
          <w:i/>
          <w:iCs/>
          <w:color w:val="0000EE"/>
          <w:sz w:val="28"/>
          <w:szCs w:val="28"/>
        </w:rPr>
        <w:t>(15)</w:t>
      </w:r>
      <w:r w:rsidRPr="007818BF">
        <w:rPr>
          <w:rFonts w:ascii="宋体" w:hAnsi="宋体"/>
          <w:i/>
          <w:iCs/>
          <w:color w:val="000000"/>
          <w:sz w:val="28"/>
          <w:szCs w:val="28"/>
        </w:rPr>
        <w:t>不能走。</w:t>
      </w:r>
    </w:p>
    <w:p w:rsidR="007818BF" w:rsidRPr="007818BF" w:rsidRDefault="007818BF" w:rsidP="007818BF">
      <w:pPr>
        <w:spacing w:before="200" w:after="200"/>
        <w:rPr>
          <w:sz w:val="28"/>
          <w:szCs w:val="28"/>
        </w:rPr>
      </w:pPr>
      <w:r w:rsidRPr="007818BF">
        <w:rPr>
          <w:noProof/>
          <w:sz w:val="28"/>
          <w:szCs w:val="28"/>
        </w:rPr>
        <w:drawing>
          <wp:inline distT="0" distB="0" distL="0" distR="0">
            <wp:extent cx="4762500" cy="1362075"/>
            <wp:effectExtent l="19050" t="0" r="0" b="0"/>
            <wp:docPr id="10" name="图片 10" descr="C:\Users\user\AppData\Local\Temp\ksohtml3992\wps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AppData\Local\Temp\ksohtml3992\wps10.jpg"/>
                    <pic:cNvPicPr>
                      <a:picLocks noChangeAspect="1" noChangeArrowheads="1"/>
                    </pic:cNvPicPr>
                  </pic:nvPicPr>
                  <pic:blipFill>
                    <a:blip r:embed="rId12" cstate="print"/>
                    <a:srcRect/>
                    <a:stretch>
                      <a:fillRect/>
                    </a:stretch>
                  </pic:blipFill>
                  <pic:spPr bwMode="auto">
                    <a:xfrm>
                      <a:off x="0" y="0"/>
                      <a:ext cx="4762500" cy="1362075"/>
                    </a:xfrm>
                    <a:prstGeom prst="rect">
                      <a:avLst/>
                    </a:prstGeom>
                    <a:noFill/>
                    <a:ln w="9525">
                      <a:noFill/>
                      <a:miter lim="800000"/>
                      <a:headEnd/>
                      <a:tailEnd/>
                    </a:ln>
                  </pic:spPr>
                </pic:pic>
              </a:graphicData>
            </a:graphic>
          </wp:inline>
        </w:drawing>
      </w:r>
      <w:r w:rsidRPr="007818BF">
        <w:rPr>
          <w:sz w:val="28"/>
          <w:szCs w:val="28"/>
        </w:rPr>
        <w:t xml:space="preserve"> </w:t>
      </w:r>
    </w:p>
    <w:p w:rsidR="00D20D4A" w:rsidRDefault="007818BF" w:rsidP="007818BF">
      <w:pPr>
        <w:spacing w:before="200" w:after="200"/>
        <w:rPr>
          <w:rFonts w:ascii="宋体" w:hAnsi="宋体"/>
          <w:sz w:val="28"/>
          <w:szCs w:val="28"/>
        </w:rPr>
      </w:pPr>
      <w:r w:rsidRPr="007818BF">
        <w:rPr>
          <w:rFonts w:ascii="宋体" w:hAnsi="宋体"/>
          <w:sz w:val="28"/>
          <w:szCs w:val="28"/>
        </w:rPr>
        <w:t>毛主席在此处说</w:t>
      </w:r>
      <w:r w:rsidRPr="007818BF">
        <w:rPr>
          <w:sz w:val="28"/>
          <w:szCs w:val="28"/>
        </w:rPr>
        <w:t>“</w:t>
      </w:r>
      <w:r w:rsidRPr="007818BF">
        <w:rPr>
          <w:rFonts w:ascii="宋体" w:hAnsi="宋体"/>
          <w:sz w:val="28"/>
          <w:szCs w:val="28"/>
        </w:rPr>
        <w:t>老九</w:t>
      </w:r>
      <w:r w:rsidRPr="007818BF">
        <w:rPr>
          <w:sz w:val="28"/>
          <w:szCs w:val="28"/>
        </w:rPr>
        <w:t>”</w:t>
      </w:r>
      <w:r w:rsidRPr="007818BF">
        <w:rPr>
          <w:rFonts w:ascii="宋体" w:hAnsi="宋体"/>
          <w:sz w:val="28"/>
          <w:szCs w:val="28"/>
        </w:rPr>
        <w:t>不能走，恰恰是反对极</w:t>
      </w:r>
      <w:r w:rsidRPr="007818BF">
        <w:rPr>
          <w:sz w:val="28"/>
          <w:szCs w:val="28"/>
        </w:rPr>
        <w:t>“</w:t>
      </w:r>
      <w:r w:rsidRPr="007818BF">
        <w:rPr>
          <w:rFonts w:ascii="宋体" w:hAnsi="宋体"/>
          <w:sz w:val="28"/>
          <w:szCs w:val="28"/>
        </w:rPr>
        <w:t>左</w:t>
      </w:r>
      <w:r w:rsidRPr="007818BF">
        <w:rPr>
          <w:sz w:val="28"/>
          <w:szCs w:val="28"/>
        </w:rPr>
        <w:t>”</w:t>
      </w:r>
      <w:r w:rsidRPr="007818BF">
        <w:rPr>
          <w:rFonts w:ascii="宋体" w:hAnsi="宋体"/>
          <w:sz w:val="28"/>
          <w:szCs w:val="28"/>
        </w:rPr>
        <w:t>对知识分子不加任何分析地不够团结的批评，是保护知识分子的。</w:t>
      </w:r>
    </w:p>
    <w:p w:rsidR="007818BF" w:rsidRPr="007818BF" w:rsidRDefault="007818BF" w:rsidP="007818BF">
      <w:pPr>
        <w:spacing w:before="200" w:after="200"/>
        <w:rPr>
          <w:sz w:val="28"/>
          <w:szCs w:val="28"/>
        </w:rPr>
      </w:pPr>
      <w:r w:rsidRPr="007818BF">
        <w:rPr>
          <w:sz w:val="28"/>
          <w:szCs w:val="28"/>
        </w:rPr>
        <w:t>3</w:t>
      </w:r>
      <w:r w:rsidRPr="007818BF">
        <w:rPr>
          <w:rFonts w:ascii="宋体" w:hAnsi="宋体"/>
          <w:sz w:val="28"/>
          <w:szCs w:val="28"/>
        </w:rPr>
        <w:t>、《毛泽东传》</w:t>
      </w:r>
    </w:p>
    <w:p w:rsidR="007818BF" w:rsidRPr="007818BF" w:rsidRDefault="007818BF" w:rsidP="007818BF">
      <w:pPr>
        <w:spacing w:before="200" w:after="200"/>
        <w:rPr>
          <w:sz w:val="28"/>
          <w:szCs w:val="28"/>
        </w:rPr>
      </w:pPr>
      <w:r w:rsidRPr="007818BF">
        <w:rPr>
          <w:rFonts w:ascii="宋体" w:hAnsi="宋体"/>
          <w:sz w:val="28"/>
          <w:szCs w:val="28"/>
        </w:rPr>
        <w:t>检索到一处，与《毛泽东年谱》一致，都是主席对知识分子的保护。</w:t>
      </w:r>
    </w:p>
    <w:p w:rsidR="007818BF" w:rsidRPr="007818BF" w:rsidRDefault="007818BF" w:rsidP="007818BF">
      <w:pPr>
        <w:spacing w:before="200" w:after="200"/>
        <w:rPr>
          <w:sz w:val="28"/>
          <w:szCs w:val="28"/>
        </w:rPr>
      </w:pPr>
      <w:r w:rsidRPr="007818BF">
        <w:rPr>
          <w:rFonts w:ascii="宋体" w:hAnsi="宋体"/>
          <w:i/>
          <w:iCs/>
          <w:sz w:val="28"/>
          <w:szCs w:val="28"/>
        </w:rPr>
        <w:t>针对</w:t>
      </w:r>
      <w:r w:rsidRPr="007818BF">
        <w:rPr>
          <w:i/>
          <w:iCs/>
          <w:sz w:val="28"/>
          <w:szCs w:val="28"/>
        </w:rPr>
        <w:t>“</w:t>
      </w:r>
      <w:r w:rsidRPr="007818BF">
        <w:rPr>
          <w:rFonts w:ascii="宋体" w:hAnsi="宋体"/>
          <w:i/>
          <w:iCs/>
          <w:sz w:val="28"/>
          <w:szCs w:val="28"/>
        </w:rPr>
        <w:t>文化大革命</w:t>
      </w:r>
      <w:r w:rsidRPr="007818BF">
        <w:rPr>
          <w:i/>
          <w:iCs/>
          <w:sz w:val="28"/>
          <w:szCs w:val="28"/>
        </w:rPr>
        <w:t>”</w:t>
      </w:r>
      <w:r w:rsidRPr="007818BF">
        <w:rPr>
          <w:rFonts w:ascii="宋体" w:hAnsi="宋体"/>
          <w:i/>
          <w:iCs/>
          <w:sz w:val="28"/>
          <w:szCs w:val="28"/>
        </w:rPr>
        <w:t>以来把知识分子贬为</w:t>
      </w:r>
      <w:r w:rsidRPr="007818BF">
        <w:rPr>
          <w:i/>
          <w:iCs/>
          <w:sz w:val="28"/>
          <w:szCs w:val="28"/>
        </w:rPr>
        <w:t>“</w:t>
      </w:r>
      <w:r w:rsidRPr="007818BF">
        <w:rPr>
          <w:rFonts w:ascii="宋体" w:hAnsi="宋体"/>
          <w:i/>
          <w:iCs/>
          <w:sz w:val="28"/>
          <w:szCs w:val="28"/>
        </w:rPr>
        <w:t>臭老九</w:t>
      </w:r>
      <w:r w:rsidRPr="007818BF">
        <w:rPr>
          <w:i/>
          <w:iCs/>
          <w:sz w:val="28"/>
          <w:szCs w:val="28"/>
        </w:rPr>
        <w:t>”</w:t>
      </w:r>
      <w:r w:rsidRPr="007818BF">
        <w:rPr>
          <w:rFonts w:ascii="宋体" w:hAnsi="宋体"/>
          <w:i/>
          <w:iCs/>
          <w:sz w:val="28"/>
          <w:szCs w:val="28"/>
        </w:rPr>
        <w:t>的情况，他借用人们熟知的革命现代京剧《智取威虎山》里的一句台词说：</w:t>
      </w:r>
      <w:r w:rsidRPr="007818BF">
        <w:rPr>
          <w:i/>
          <w:iCs/>
          <w:sz w:val="28"/>
          <w:szCs w:val="28"/>
        </w:rPr>
        <w:t>“</w:t>
      </w:r>
      <w:r w:rsidRPr="007818BF">
        <w:rPr>
          <w:rFonts w:ascii="宋体" w:hAnsi="宋体"/>
          <w:i/>
          <w:iCs/>
          <w:sz w:val="28"/>
          <w:szCs w:val="28"/>
        </w:rPr>
        <w:t>老九不能走。</w:t>
      </w:r>
      <w:r w:rsidRPr="007818BF">
        <w:rPr>
          <w:i/>
          <w:iCs/>
          <w:sz w:val="28"/>
          <w:szCs w:val="28"/>
        </w:rPr>
        <w:t>”</w:t>
      </w:r>
    </w:p>
    <w:p w:rsidR="007818BF" w:rsidRPr="007818BF" w:rsidRDefault="007818BF" w:rsidP="007818BF">
      <w:pPr>
        <w:spacing w:before="200" w:after="200"/>
        <w:rPr>
          <w:sz w:val="28"/>
          <w:szCs w:val="28"/>
        </w:rPr>
      </w:pPr>
      <w:r w:rsidRPr="007818BF">
        <w:rPr>
          <w:noProof/>
          <w:sz w:val="28"/>
          <w:szCs w:val="28"/>
        </w:rPr>
        <w:lastRenderedPageBreak/>
        <w:drawing>
          <wp:inline distT="0" distB="0" distL="0" distR="0">
            <wp:extent cx="4762500" cy="2686050"/>
            <wp:effectExtent l="19050" t="0" r="0" b="0"/>
            <wp:docPr id="11" name="图片 11" descr="C:\Users\user\AppData\Local\Temp\ksohtml3992\wps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Temp\ksohtml3992\wps11.jpg"/>
                    <pic:cNvPicPr>
                      <a:picLocks noChangeAspect="1" noChangeArrowheads="1"/>
                    </pic:cNvPicPr>
                  </pic:nvPicPr>
                  <pic:blipFill>
                    <a:blip r:embed="rId13" cstate="print"/>
                    <a:srcRect/>
                    <a:stretch>
                      <a:fillRect/>
                    </a:stretch>
                  </pic:blipFill>
                  <pic:spPr bwMode="auto">
                    <a:xfrm>
                      <a:off x="0" y="0"/>
                      <a:ext cx="4762500" cy="2686050"/>
                    </a:xfrm>
                    <a:prstGeom prst="rect">
                      <a:avLst/>
                    </a:prstGeom>
                    <a:noFill/>
                    <a:ln w="9525">
                      <a:noFill/>
                      <a:miter lim="800000"/>
                      <a:headEnd/>
                      <a:tailEnd/>
                    </a:ln>
                  </pic:spPr>
                </pic:pic>
              </a:graphicData>
            </a:graphic>
          </wp:inline>
        </w:drawing>
      </w:r>
      <w:r w:rsidRPr="007818BF">
        <w:rPr>
          <w:sz w:val="28"/>
          <w:szCs w:val="28"/>
        </w:rPr>
        <w:t xml:space="preserve"> </w:t>
      </w:r>
    </w:p>
    <w:p w:rsidR="007818BF" w:rsidRPr="007818BF" w:rsidRDefault="007818BF" w:rsidP="007818BF">
      <w:pPr>
        <w:spacing w:before="200" w:after="200"/>
        <w:rPr>
          <w:sz w:val="28"/>
          <w:szCs w:val="28"/>
        </w:rPr>
      </w:pPr>
      <w:r w:rsidRPr="007818BF">
        <w:rPr>
          <w:noProof/>
          <w:sz w:val="28"/>
          <w:szCs w:val="28"/>
        </w:rPr>
        <w:drawing>
          <wp:inline distT="0" distB="0" distL="0" distR="0">
            <wp:extent cx="4762500" cy="1209675"/>
            <wp:effectExtent l="19050" t="0" r="0" b="0"/>
            <wp:docPr id="12" name="图片 12" descr="C:\Users\user\AppData\Local\Temp\ksohtml3992\wps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AppData\Local\Temp\ksohtml3992\wps12.jpg"/>
                    <pic:cNvPicPr>
                      <a:picLocks noChangeAspect="1" noChangeArrowheads="1"/>
                    </pic:cNvPicPr>
                  </pic:nvPicPr>
                  <pic:blipFill>
                    <a:blip r:embed="rId14" cstate="print"/>
                    <a:srcRect/>
                    <a:stretch>
                      <a:fillRect/>
                    </a:stretch>
                  </pic:blipFill>
                  <pic:spPr bwMode="auto">
                    <a:xfrm>
                      <a:off x="0" y="0"/>
                      <a:ext cx="4762500" cy="1209675"/>
                    </a:xfrm>
                    <a:prstGeom prst="rect">
                      <a:avLst/>
                    </a:prstGeom>
                    <a:noFill/>
                    <a:ln w="9525">
                      <a:noFill/>
                      <a:miter lim="800000"/>
                      <a:headEnd/>
                      <a:tailEnd/>
                    </a:ln>
                  </pic:spPr>
                </pic:pic>
              </a:graphicData>
            </a:graphic>
          </wp:inline>
        </w:drawing>
      </w:r>
      <w:r w:rsidRPr="007818BF">
        <w:rPr>
          <w:sz w:val="28"/>
          <w:szCs w:val="28"/>
        </w:rPr>
        <w:t xml:space="preserve"> </w:t>
      </w:r>
    </w:p>
    <w:p w:rsidR="007818BF" w:rsidRPr="007818BF" w:rsidRDefault="007818BF" w:rsidP="007818BF">
      <w:pPr>
        <w:spacing w:before="200" w:after="200"/>
        <w:rPr>
          <w:sz w:val="28"/>
          <w:szCs w:val="28"/>
        </w:rPr>
      </w:pPr>
      <w:r w:rsidRPr="007818BF">
        <w:rPr>
          <w:sz w:val="28"/>
          <w:szCs w:val="28"/>
        </w:rPr>
        <w:t>4</w:t>
      </w:r>
      <w:r w:rsidRPr="007818BF">
        <w:rPr>
          <w:rFonts w:ascii="宋体" w:hAnsi="宋体"/>
          <w:sz w:val="28"/>
          <w:szCs w:val="28"/>
        </w:rPr>
        <w:t>、《建国以来毛泽东文稿》检索到一处，与《毛泽东年谱》、《毛泽东传》一致。</w:t>
      </w:r>
    </w:p>
    <w:p w:rsidR="007818BF" w:rsidRPr="007818BF" w:rsidRDefault="007818BF" w:rsidP="007818BF">
      <w:pPr>
        <w:spacing w:before="200" w:after="200"/>
        <w:rPr>
          <w:sz w:val="28"/>
          <w:szCs w:val="28"/>
        </w:rPr>
      </w:pPr>
      <w:r w:rsidRPr="007818BF">
        <w:rPr>
          <w:noProof/>
          <w:sz w:val="28"/>
          <w:szCs w:val="28"/>
        </w:rPr>
        <w:drawing>
          <wp:inline distT="0" distB="0" distL="0" distR="0">
            <wp:extent cx="4762500" cy="2447925"/>
            <wp:effectExtent l="19050" t="0" r="0" b="0"/>
            <wp:docPr id="13" name="图片 13" descr="C:\Users\user\AppData\Local\Temp\ksohtml3992\wps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AppData\Local\Temp\ksohtml3992\wps13.jpg"/>
                    <pic:cNvPicPr>
                      <a:picLocks noChangeAspect="1" noChangeArrowheads="1"/>
                    </pic:cNvPicPr>
                  </pic:nvPicPr>
                  <pic:blipFill>
                    <a:blip r:embed="rId15" cstate="print"/>
                    <a:srcRect/>
                    <a:stretch>
                      <a:fillRect/>
                    </a:stretch>
                  </pic:blipFill>
                  <pic:spPr bwMode="auto">
                    <a:xfrm>
                      <a:off x="0" y="0"/>
                      <a:ext cx="4762500" cy="2447925"/>
                    </a:xfrm>
                    <a:prstGeom prst="rect">
                      <a:avLst/>
                    </a:prstGeom>
                    <a:noFill/>
                    <a:ln w="9525">
                      <a:noFill/>
                      <a:miter lim="800000"/>
                      <a:headEnd/>
                      <a:tailEnd/>
                    </a:ln>
                  </pic:spPr>
                </pic:pic>
              </a:graphicData>
            </a:graphic>
          </wp:inline>
        </w:drawing>
      </w:r>
      <w:r w:rsidRPr="007818BF">
        <w:rPr>
          <w:sz w:val="28"/>
          <w:szCs w:val="28"/>
        </w:rPr>
        <w:t xml:space="preserve"> </w:t>
      </w:r>
    </w:p>
    <w:p w:rsidR="007818BF" w:rsidRPr="007818BF" w:rsidRDefault="007818BF" w:rsidP="007818BF">
      <w:pPr>
        <w:spacing w:before="200" w:after="200"/>
        <w:rPr>
          <w:sz w:val="28"/>
          <w:szCs w:val="28"/>
        </w:rPr>
      </w:pPr>
      <w:r w:rsidRPr="007818BF">
        <w:rPr>
          <w:noProof/>
          <w:sz w:val="28"/>
          <w:szCs w:val="28"/>
        </w:rPr>
        <w:lastRenderedPageBreak/>
        <w:drawing>
          <wp:inline distT="0" distB="0" distL="0" distR="0">
            <wp:extent cx="4762500" cy="5638800"/>
            <wp:effectExtent l="19050" t="0" r="0" b="0"/>
            <wp:docPr id="14" name="图片 14" descr="C:\Users\user\AppData\Local\Temp\ksohtml3992\wps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AppData\Local\Temp\ksohtml3992\wps14.jpg"/>
                    <pic:cNvPicPr>
                      <a:picLocks noChangeAspect="1" noChangeArrowheads="1"/>
                    </pic:cNvPicPr>
                  </pic:nvPicPr>
                  <pic:blipFill>
                    <a:blip r:embed="rId16" cstate="print"/>
                    <a:srcRect/>
                    <a:stretch>
                      <a:fillRect/>
                    </a:stretch>
                  </pic:blipFill>
                  <pic:spPr bwMode="auto">
                    <a:xfrm>
                      <a:off x="0" y="0"/>
                      <a:ext cx="4762500" cy="5638800"/>
                    </a:xfrm>
                    <a:prstGeom prst="rect">
                      <a:avLst/>
                    </a:prstGeom>
                    <a:noFill/>
                    <a:ln w="9525">
                      <a:noFill/>
                      <a:miter lim="800000"/>
                      <a:headEnd/>
                      <a:tailEnd/>
                    </a:ln>
                  </pic:spPr>
                </pic:pic>
              </a:graphicData>
            </a:graphic>
          </wp:inline>
        </w:drawing>
      </w:r>
      <w:r w:rsidRPr="007818BF">
        <w:rPr>
          <w:sz w:val="28"/>
          <w:szCs w:val="28"/>
        </w:rPr>
        <w:t xml:space="preserve"> </w:t>
      </w:r>
    </w:p>
    <w:p w:rsidR="007818BF" w:rsidRPr="007818BF" w:rsidRDefault="007818BF" w:rsidP="007818BF">
      <w:pPr>
        <w:spacing w:before="200" w:after="200"/>
        <w:rPr>
          <w:sz w:val="28"/>
          <w:szCs w:val="28"/>
        </w:rPr>
      </w:pPr>
      <w:r w:rsidRPr="007818BF">
        <w:rPr>
          <w:sz w:val="28"/>
          <w:szCs w:val="28"/>
        </w:rPr>
        <w:t>5</w:t>
      </w:r>
      <w:r w:rsidRPr="007818BF">
        <w:rPr>
          <w:rFonts w:ascii="宋体" w:hAnsi="宋体"/>
          <w:sz w:val="28"/>
          <w:szCs w:val="28"/>
        </w:rPr>
        <w:t>、《毛泽东文集》未检索到。</w:t>
      </w:r>
    </w:p>
    <w:p w:rsidR="007818BF" w:rsidRPr="007818BF" w:rsidRDefault="007818BF" w:rsidP="007818BF">
      <w:pPr>
        <w:spacing w:before="200" w:after="200"/>
        <w:rPr>
          <w:sz w:val="28"/>
          <w:szCs w:val="28"/>
        </w:rPr>
      </w:pPr>
      <w:r w:rsidRPr="007818BF">
        <w:rPr>
          <w:rFonts w:ascii="宋体" w:hAnsi="宋体"/>
          <w:sz w:val="28"/>
          <w:szCs w:val="28"/>
        </w:rPr>
        <w:t>从关于毛主席的著作中可以看到，毛主席从未用</w:t>
      </w:r>
      <w:r w:rsidRPr="007818BF">
        <w:rPr>
          <w:sz w:val="28"/>
          <w:szCs w:val="28"/>
        </w:rPr>
        <w:t>“</w:t>
      </w:r>
      <w:r w:rsidRPr="007818BF">
        <w:rPr>
          <w:rFonts w:ascii="宋体" w:hAnsi="宋体"/>
          <w:sz w:val="28"/>
          <w:szCs w:val="28"/>
        </w:rPr>
        <w:t>臭老九</w:t>
      </w:r>
      <w:r w:rsidRPr="007818BF">
        <w:rPr>
          <w:sz w:val="28"/>
          <w:szCs w:val="28"/>
        </w:rPr>
        <w:t>”</w:t>
      </w:r>
      <w:r w:rsidRPr="007818BF">
        <w:rPr>
          <w:rFonts w:ascii="宋体" w:hAnsi="宋体"/>
          <w:sz w:val="28"/>
          <w:szCs w:val="28"/>
        </w:rPr>
        <w:t>来侮辱、贬低知识分子。相反，他一直反对极</w:t>
      </w:r>
      <w:r w:rsidRPr="007818BF">
        <w:rPr>
          <w:sz w:val="28"/>
          <w:szCs w:val="28"/>
        </w:rPr>
        <w:t>“</w:t>
      </w:r>
      <w:r w:rsidRPr="007818BF">
        <w:rPr>
          <w:rFonts w:ascii="宋体" w:hAnsi="宋体"/>
          <w:sz w:val="28"/>
          <w:szCs w:val="28"/>
        </w:rPr>
        <w:t>左</w:t>
      </w:r>
      <w:r w:rsidRPr="007818BF">
        <w:rPr>
          <w:sz w:val="28"/>
          <w:szCs w:val="28"/>
        </w:rPr>
        <w:t>”</w:t>
      </w:r>
      <w:r w:rsidRPr="007818BF">
        <w:rPr>
          <w:rFonts w:ascii="宋体" w:hAnsi="宋体"/>
          <w:sz w:val="28"/>
          <w:szCs w:val="28"/>
        </w:rPr>
        <w:t>分子对知识分子不作阶级分析、不分青红皂白地一概不讲团结的作风。</w:t>
      </w:r>
    </w:p>
    <w:p w:rsidR="007818BF" w:rsidRPr="007818BF" w:rsidRDefault="007818BF" w:rsidP="007818BF">
      <w:pPr>
        <w:spacing w:before="200" w:after="200"/>
        <w:rPr>
          <w:sz w:val="28"/>
          <w:szCs w:val="28"/>
        </w:rPr>
      </w:pPr>
      <w:r w:rsidRPr="007818BF">
        <w:rPr>
          <w:rFonts w:ascii="宋体" w:hAnsi="宋体"/>
          <w:sz w:val="28"/>
          <w:szCs w:val="28"/>
        </w:rPr>
        <w:t>综上所述，称呼知识分子</w:t>
      </w:r>
      <w:r w:rsidRPr="007818BF">
        <w:rPr>
          <w:sz w:val="28"/>
          <w:szCs w:val="28"/>
        </w:rPr>
        <w:t>“</w:t>
      </w:r>
      <w:r w:rsidRPr="007818BF">
        <w:rPr>
          <w:rFonts w:ascii="宋体" w:hAnsi="宋体"/>
          <w:sz w:val="28"/>
          <w:szCs w:val="28"/>
        </w:rPr>
        <w:t>臭老九</w:t>
      </w:r>
      <w:r w:rsidRPr="007818BF">
        <w:rPr>
          <w:sz w:val="28"/>
          <w:szCs w:val="28"/>
        </w:rPr>
        <w:t>”</w:t>
      </w:r>
      <w:r w:rsidRPr="007818BF">
        <w:rPr>
          <w:rFonts w:ascii="宋体" w:hAnsi="宋体"/>
          <w:sz w:val="28"/>
          <w:szCs w:val="28"/>
        </w:rPr>
        <w:t>，不是党中央、中央文革小组官方对其</w:t>
      </w:r>
      <w:r w:rsidRPr="007818BF">
        <w:rPr>
          <w:sz w:val="28"/>
          <w:szCs w:val="28"/>
        </w:rPr>
        <w:t>“</w:t>
      </w:r>
      <w:r w:rsidRPr="007818BF">
        <w:rPr>
          <w:rFonts w:ascii="宋体" w:hAnsi="宋体"/>
          <w:sz w:val="28"/>
          <w:szCs w:val="28"/>
        </w:rPr>
        <w:t>定性</w:t>
      </w:r>
      <w:r w:rsidRPr="007818BF">
        <w:rPr>
          <w:sz w:val="28"/>
          <w:szCs w:val="28"/>
        </w:rPr>
        <w:t>”</w:t>
      </w:r>
      <w:r w:rsidRPr="007818BF">
        <w:rPr>
          <w:rFonts w:ascii="宋体" w:hAnsi="宋体"/>
          <w:sz w:val="28"/>
          <w:szCs w:val="28"/>
        </w:rPr>
        <w:t>，更不是对其方针政策。</w:t>
      </w:r>
    </w:p>
    <w:p w:rsidR="007818BF" w:rsidRPr="007818BF" w:rsidRDefault="007818BF" w:rsidP="007818BF">
      <w:pPr>
        <w:spacing w:before="200" w:after="200"/>
        <w:rPr>
          <w:sz w:val="28"/>
          <w:szCs w:val="28"/>
        </w:rPr>
      </w:pPr>
    </w:p>
    <w:p w:rsidR="007818BF" w:rsidRPr="007818BF" w:rsidRDefault="007818BF" w:rsidP="003B322F">
      <w:pPr>
        <w:spacing w:beforeLines="100" w:afterLines="100"/>
        <w:rPr>
          <w:sz w:val="28"/>
          <w:szCs w:val="28"/>
        </w:rPr>
      </w:pPr>
    </w:p>
    <w:p w:rsidR="007818BF" w:rsidRPr="007818BF" w:rsidRDefault="007818BF" w:rsidP="003B322F">
      <w:pPr>
        <w:spacing w:beforeLines="100" w:afterLines="100"/>
        <w:rPr>
          <w:sz w:val="28"/>
          <w:szCs w:val="28"/>
        </w:rPr>
      </w:pPr>
    </w:p>
    <w:p w:rsidR="007818BF" w:rsidRPr="007818BF" w:rsidRDefault="007818BF" w:rsidP="003B322F">
      <w:pPr>
        <w:spacing w:beforeLines="100" w:afterLines="100"/>
        <w:rPr>
          <w:sz w:val="28"/>
          <w:szCs w:val="28"/>
        </w:rPr>
      </w:pPr>
    </w:p>
    <w:p w:rsidR="007818BF" w:rsidRPr="007818BF" w:rsidRDefault="007818BF" w:rsidP="003B322F">
      <w:pPr>
        <w:spacing w:beforeLines="100" w:afterLines="100"/>
        <w:rPr>
          <w:sz w:val="28"/>
          <w:szCs w:val="28"/>
        </w:rPr>
      </w:pPr>
    </w:p>
    <w:p w:rsidR="007818BF" w:rsidRPr="007818BF" w:rsidRDefault="007818BF" w:rsidP="003B322F">
      <w:pPr>
        <w:spacing w:beforeLines="100" w:afterLines="100"/>
        <w:rPr>
          <w:sz w:val="28"/>
          <w:szCs w:val="28"/>
        </w:rPr>
      </w:pPr>
    </w:p>
    <w:p w:rsidR="007818BF" w:rsidRPr="007818BF" w:rsidRDefault="007818BF" w:rsidP="00715797">
      <w:pPr>
        <w:spacing w:beforeLines="100" w:afterLines="100"/>
        <w:rPr>
          <w:sz w:val="28"/>
          <w:szCs w:val="28"/>
        </w:rPr>
      </w:pPr>
    </w:p>
    <w:sectPr w:rsidR="007818BF" w:rsidRPr="007818BF" w:rsidSect="004832B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E7906" w:rsidRDefault="009E7906" w:rsidP="003B322F">
      <w:r>
        <w:separator/>
      </w:r>
    </w:p>
  </w:endnote>
  <w:endnote w:type="continuationSeparator" w:id="0">
    <w:p w:rsidR="009E7906" w:rsidRDefault="009E7906" w:rsidP="003B322F">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E7906" w:rsidRDefault="009E7906" w:rsidP="003B322F">
      <w:r>
        <w:separator/>
      </w:r>
    </w:p>
  </w:footnote>
  <w:footnote w:type="continuationSeparator" w:id="0">
    <w:p w:rsidR="009E7906" w:rsidRDefault="009E7906" w:rsidP="003B322F">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7818BF"/>
    <w:rsid w:val="00014FCF"/>
    <w:rsid w:val="00083969"/>
    <w:rsid w:val="003B322F"/>
    <w:rsid w:val="004706D7"/>
    <w:rsid w:val="004832B1"/>
    <w:rsid w:val="00663DF5"/>
    <w:rsid w:val="00715797"/>
    <w:rsid w:val="00760C2F"/>
    <w:rsid w:val="007818BF"/>
    <w:rsid w:val="008C1181"/>
    <w:rsid w:val="009209FB"/>
    <w:rsid w:val="0094587C"/>
    <w:rsid w:val="009B241D"/>
    <w:rsid w:val="009E7906"/>
    <w:rsid w:val="00A9608F"/>
    <w:rsid w:val="00D20D4A"/>
    <w:rsid w:val="00DF0224"/>
    <w:rsid w:val="00E738A1"/>
    <w:rsid w:val="00E8575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818BF"/>
    <w:pPr>
      <w:widowControl w:val="0"/>
      <w:jc w:val="both"/>
    </w:pPr>
  </w:style>
  <w:style w:type="paragraph" w:styleId="1">
    <w:name w:val="heading 1"/>
    <w:basedOn w:val="a"/>
    <w:next w:val="a"/>
    <w:link w:val="1Char"/>
    <w:uiPriority w:val="9"/>
    <w:qFormat/>
    <w:rsid w:val="009209FB"/>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7818BF"/>
    <w:rPr>
      <w:sz w:val="18"/>
      <w:szCs w:val="18"/>
    </w:rPr>
  </w:style>
  <w:style w:type="character" w:customStyle="1" w:styleId="Char">
    <w:name w:val="批注框文本 Char"/>
    <w:basedOn w:val="a0"/>
    <w:link w:val="a3"/>
    <w:uiPriority w:val="99"/>
    <w:semiHidden/>
    <w:rsid w:val="007818BF"/>
    <w:rPr>
      <w:sz w:val="18"/>
      <w:szCs w:val="18"/>
    </w:rPr>
  </w:style>
  <w:style w:type="character" w:customStyle="1" w:styleId="1Char">
    <w:name w:val="标题 1 Char"/>
    <w:basedOn w:val="a0"/>
    <w:link w:val="1"/>
    <w:uiPriority w:val="9"/>
    <w:rsid w:val="009209FB"/>
    <w:rPr>
      <w:b/>
      <w:bCs/>
      <w:kern w:val="44"/>
      <w:sz w:val="44"/>
      <w:szCs w:val="44"/>
    </w:rPr>
  </w:style>
  <w:style w:type="paragraph" w:styleId="a4">
    <w:name w:val="header"/>
    <w:basedOn w:val="a"/>
    <w:link w:val="Char0"/>
    <w:uiPriority w:val="99"/>
    <w:semiHidden/>
    <w:unhideWhenUsed/>
    <w:rsid w:val="003B322F"/>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3B322F"/>
    <w:rPr>
      <w:sz w:val="18"/>
      <w:szCs w:val="18"/>
    </w:rPr>
  </w:style>
  <w:style w:type="paragraph" w:styleId="a5">
    <w:name w:val="footer"/>
    <w:basedOn w:val="a"/>
    <w:link w:val="Char1"/>
    <w:uiPriority w:val="99"/>
    <w:semiHidden/>
    <w:unhideWhenUsed/>
    <w:rsid w:val="003B322F"/>
    <w:pPr>
      <w:tabs>
        <w:tab w:val="center" w:pos="4153"/>
        <w:tab w:val="right" w:pos="8306"/>
      </w:tabs>
      <w:snapToGrid w:val="0"/>
      <w:jc w:val="left"/>
    </w:pPr>
    <w:rPr>
      <w:sz w:val="18"/>
      <w:szCs w:val="18"/>
    </w:rPr>
  </w:style>
  <w:style w:type="character" w:customStyle="1" w:styleId="Char1">
    <w:name w:val="页脚 Char"/>
    <w:basedOn w:val="a0"/>
    <w:link w:val="a5"/>
    <w:uiPriority w:val="99"/>
    <w:semiHidden/>
    <w:rsid w:val="003B322F"/>
    <w:rPr>
      <w:sz w:val="18"/>
      <w:szCs w:val="18"/>
    </w:rPr>
  </w:style>
</w:styles>
</file>

<file path=word/webSettings.xml><?xml version="1.0" encoding="utf-8"?>
<w:webSettings xmlns:r="http://schemas.openxmlformats.org/officeDocument/2006/relationships" xmlns:w="http://schemas.openxmlformats.org/wordprocessingml/2006/main">
  <w:divs>
    <w:div w:id="295794847">
      <w:bodyDiv w:val="1"/>
      <w:marLeft w:val="0"/>
      <w:marRight w:val="0"/>
      <w:marTop w:val="0"/>
      <w:marBottom w:val="0"/>
      <w:divBdr>
        <w:top w:val="none" w:sz="0" w:space="0" w:color="auto"/>
        <w:left w:val="none" w:sz="0" w:space="0" w:color="auto"/>
        <w:bottom w:val="none" w:sz="0" w:space="0" w:color="auto"/>
        <w:right w:val="none" w:sz="0" w:space="0" w:color="auto"/>
      </w:divBdr>
    </w:div>
    <w:div w:id="886726067">
      <w:bodyDiv w:val="1"/>
      <w:marLeft w:val="0"/>
      <w:marRight w:val="0"/>
      <w:marTop w:val="0"/>
      <w:marBottom w:val="0"/>
      <w:divBdr>
        <w:top w:val="none" w:sz="0" w:space="0" w:color="auto"/>
        <w:left w:val="none" w:sz="0" w:space="0" w:color="auto"/>
        <w:bottom w:val="none" w:sz="0" w:space="0" w:color="auto"/>
        <w:right w:val="none" w:sz="0" w:space="0" w:color="auto"/>
      </w:divBdr>
      <w:divsChild>
        <w:div w:id="498035762">
          <w:marLeft w:val="0"/>
          <w:marRight w:val="0"/>
          <w:marTop w:val="0"/>
          <w:marBottom w:val="0"/>
          <w:divBdr>
            <w:top w:val="none" w:sz="0" w:space="0" w:color="auto"/>
            <w:left w:val="none" w:sz="0" w:space="0" w:color="auto"/>
            <w:bottom w:val="none" w:sz="0" w:space="0" w:color="auto"/>
            <w:right w:val="none" w:sz="0" w:space="0" w:color="auto"/>
          </w:divBdr>
        </w:div>
      </w:divsChild>
    </w:div>
    <w:div w:id="2001998375">
      <w:bodyDiv w:val="1"/>
      <w:marLeft w:val="0"/>
      <w:marRight w:val="0"/>
      <w:marTop w:val="0"/>
      <w:marBottom w:val="0"/>
      <w:divBdr>
        <w:top w:val="none" w:sz="0" w:space="0" w:color="auto"/>
        <w:left w:val="none" w:sz="0" w:space="0" w:color="auto"/>
        <w:bottom w:val="none" w:sz="0" w:space="0" w:color="auto"/>
        <w:right w:val="none" w:sz="0" w:space="0" w:color="auto"/>
      </w:divBdr>
      <w:divsChild>
        <w:div w:id="13497926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320</TotalTime>
  <Pages>13</Pages>
  <Words>381</Words>
  <Characters>2176</Characters>
  <Application>Microsoft Office Word</Application>
  <DocSecurity>0</DocSecurity>
  <Lines>18</Lines>
  <Paragraphs>5</Paragraphs>
  <ScaleCrop>false</ScaleCrop>
  <Company/>
  <LinksUpToDate>false</LinksUpToDate>
  <CharactersWithSpaces>2552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Microsoft</cp:lastModifiedBy>
  <cp:revision>9</cp:revision>
  <dcterms:created xsi:type="dcterms:W3CDTF">2024-02-02T07:51:00Z</dcterms:created>
  <dcterms:modified xsi:type="dcterms:W3CDTF">2024-02-02T13:36:00Z</dcterms:modified>
</cp:coreProperties>
</file>