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《</w:t>
      </w:r>
      <w:r>
        <w:rPr>
          <w:rFonts w:hint="eastAsia"/>
          <w:sz w:val="28"/>
          <w:szCs w:val="28"/>
          <w:lang w:val="en-US" w:eastAsia="zh-CN"/>
        </w:rPr>
        <w:t>邓选</w:t>
      </w:r>
      <w:r>
        <w:rPr>
          <w:rFonts w:hint="eastAsia"/>
          <w:sz w:val="28"/>
          <w:szCs w:val="28"/>
          <w:lang w:eastAsia="zh-CN"/>
        </w:rPr>
        <w:t>》</w:t>
      </w:r>
      <w:r>
        <w:rPr>
          <w:rFonts w:hint="eastAsia"/>
          <w:sz w:val="28"/>
          <w:szCs w:val="28"/>
          <w:lang w:val="en-US" w:eastAsia="zh-CN"/>
        </w:rPr>
        <w:t>学习 86 实事求是 之二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《邓小平年谱》，1980年4月8日，邓小平说：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textAlignment w:val="auto"/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上海原来搞的大型客机受“四人帮”干扰破坏，花钱很多，把握不大，办法不对，要停下来。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从1970年8月立项开始到1985年2月停飞为止，运十的研发费用一共5.8亿人民币。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邓小平认为运十大飞机15年花费5.8亿人民币“花钱很多”。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根据《中国统计年鉴1986》，仅1985年一年，小汽车进口金额为47858万美元，电视及音响进口金额为15.9亿美元，进口家电（不含电视及音响）4.58亿美元。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1985年美元汇率为2.94，折合人民币为：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进口小汽车：14亿人民币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进口电视及音响：46.75亿人民币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进口家电：13.47亿人民币。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3675" cy="2731770"/>
            <wp:effectExtent l="0" t="0" r="14605" b="11430"/>
            <wp:docPr id="13" name="图片 13" descr="7b3c31b8289a3050d15addf33c1c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7b3c31b8289a3050d15addf33c1c0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从上述数据可以看到：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1985年一年的小汽车进口金额相当于运十大飞机15年费用的2.41倍；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1985年一年的家电进口金额相当于运十大飞机15年费用的2.32倍；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1985年一年的电视及音响进口金额相当于运十大飞机15年费用的8倍；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1985年一年进口的小汽车、家电、电视及音响合计金额相当于运十大飞机15年费用的12.8倍。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作图如下（红色为运十大飞机费用，蓝色为各种消费品进口额）：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1135" cy="3288030"/>
            <wp:effectExtent l="0" t="0" r="1905" b="3810"/>
            <wp:docPr id="15" name="图片 15" descr="c444415d59a99eff84be2780d94b3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444415d59a99eff84be2780d94b39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2405" cy="3704590"/>
            <wp:effectExtent l="0" t="0" r="635" b="13970"/>
            <wp:docPr id="16" name="图片 16" descr="ccf1c3c763cf3752c567c18d7734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cf1c3c763cf3752c567c18d77341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如果将运十大飞机15年的年平均费用与1985年一年的消费品进口额对比，更是触目惊心：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73675" cy="3140075"/>
            <wp:effectExtent l="0" t="0" r="14605" b="14605"/>
            <wp:docPr id="21" name="图片 21" descr="74b48241bc2d65533e5efdd04739a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74b48241bc2d65533e5efdd04739a7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1985年一年的小汽车进口金额相当于运十大飞机年均费用的35.9倍；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1985年一年的家电进口金额相当于运十大飞机年平均费用的34.54倍；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1985年一年的电视及音响进口金额相当于运十大飞机年平均费用的119.87倍；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1985年一年进口的小汽车、家电、电视及音响合计金额相当于运十大飞机年平均费用的190.31倍。</w:t>
      </w:r>
    </w:p>
    <w:p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作图如下（红色为运十大飞机费用，蓝色为各种消费品进口额）：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604260"/>
            <wp:effectExtent l="0" t="0" r="0" b="7620"/>
            <wp:docPr id="17" name="图片 17" descr="70776899e6db5f2e4bfc98f3d2d11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70776899e6db5f2e4bfc98f3d2d11d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4436745"/>
            <wp:effectExtent l="0" t="0" r="635" b="13335"/>
            <wp:docPr id="18" name="图片 18" descr="864cd0a64c3dea457e93be8ee7674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864cd0a64c3dea457e93be8ee76742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邓小平的讲话是在1982年4月8日。在1979年，发生了滥发奖金的事。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《邓小平文选》第二卷《目前的形势和任务》（一九八〇年一月十六日）：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比如去年我们疏忽了一点，出了一股滥发奖金风，奖金一项发了约五十亿。其中大部分是发得对的，也有相当部分发得不对，不是小数。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如果去年少发二十亿奖金，今年大家的日子要好过得多，基本建设的好多项目</w:t>
      </w:r>
      <w:bookmarkStart w:id="0" w:name="_GoBack"/>
      <w:bookmarkEnd w:id="0"/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就可以不下马。</w:t>
      </w:r>
      <w:r>
        <w:rPr>
          <w:rFonts w:hint="eastAsia"/>
          <w:sz w:val="28"/>
          <w:szCs w:val="28"/>
          <w:lang w:val="en-US" w:eastAsia="zh-CN"/>
        </w:rPr>
        <w:t>这股滥发奖金风，“改善”了少数人的生活，但是增加了全国人民很多的困难。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就在邓小平讲话的1980年，小汽车（轿车）的进口量剧增。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小汽车进口数据（数据来源：中国汽车工业年鉴  建国60年汽车工业发展回顾）：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center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3914775" cy="6438900"/>
            <wp:effectExtent l="0" t="0" r="1905" b="762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438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▲数据来源：中国汽车工业年鉴 建国60年汽车工业发展回顾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 w:firstLine="0"/>
        <w:jc w:val="both"/>
        <w:textAlignment w:val="auto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91050" cy="2743200"/>
            <wp:effectExtent l="0" t="0" r="11430" b="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从上表可以看到，小汽车在1980年进口量骤增，一年的进口量超过了新中国前三十年的进口量，是前三十年的1.33倍；1985年一年的进口量是新中国前三十年进口量的7.19倍。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43360D11"/>
    <w:rsid w:val="43360D11"/>
    <w:rsid w:val="728D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368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2024-08-29T10:20:00Z</dcterms:created>
  <dc:creator>Administrator</dc:creator>
  <cp:lastModifiedBy>Administrator</cp:lastModifiedBy>
  <dcterms:modified xsi:type="dcterms:W3CDTF">2024-09-02T02:40:45Z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C1115BAFE90944729F21EC9959684CDB_11</vt:lpwstr>
  </property>
</Properties>
</file>