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毛新宇“研究毛泽东思想”的方法对不对？——以《关于建国以来党的若干历史问题的决议》为根本遵循</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2024年10月1日，《新京报》报道了近日对毛新宇的专访：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新京报：研究毛泽东思想应该遵循哪些原则？</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新宇：深入研究毛泽东思想，首先要有一个正确的客观公正的立场，这就是1981年党的十一届六中全会通过的《关于建国以来党的若干历史问题的决议》。决议实事求是总结党的重大历史事件和重要经验教训，以客观公正的立场来分析看待毛泽东思想。</w:t>
      </w:r>
      <w:r>
        <w:rPr>
          <w:rFonts w:hint="default"/>
          <w:b/>
          <w:bCs/>
          <w:color w:val="843F0B" w:themeColor="accent2" w:themeShade="80"/>
          <w:sz w:val="28"/>
          <w:szCs w:val="28"/>
          <w:lang w:val="en-US" w:eastAsia="zh-CN"/>
        </w:rPr>
        <w:t>这个历史决议是里程碑式的，它正确评价了毛泽东同志和毛泽东思想，分清了是非，纠正了“左”右两方面的错误观点，</w:t>
      </w:r>
      <w:r>
        <w:rPr>
          <w:rFonts w:hint="default"/>
          <w:sz w:val="28"/>
          <w:szCs w:val="28"/>
          <w:lang w:val="en-US" w:eastAsia="zh-CN"/>
        </w:rPr>
        <w:t>统一了全党思想，对推动党团结一致向前看、更好推进改革开放和社会主义现代化建设产生了重大影响。</w:t>
      </w:r>
      <w:r>
        <w:rPr>
          <w:rFonts w:hint="default"/>
          <w:b/>
          <w:bCs/>
          <w:color w:val="843F0B" w:themeColor="accent2" w:themeShade="80"/>
          <w:sz w:val="28"/>
          <w:szCs w:val="28"/>
          <w:lang w:val="en-US" w:eastAsia="zh-CN"/>
        </w:rPr>
        <w:t>这是我们研究毛泽东思想的根本遵循。</w:t>
      </w:r>
      <w:r>
        <w:rPr>
          <w:rFonts w:hint="default"/>
          <w:sz w:val="28"/>
          <w:szCs w:val="28"/>
          <w:lang w:val="en-US" w:eastAsia="zh-CN"/>
        </w:rPr>
        <w:t>随着时代发展，大家的研究越来越深入，相关成果也越丰富。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这篇专访中，毛新宇说“今年9月9日，在毛主席纪念堂，我对爷爷说，以党的二十届三中全会为标志，继续全面深化改革，中国的改革开放事业会越来越好。对于今日中国的发展成就，我相信毛主席会欣慰的。”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笔者为此写了一篇文章：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"https://mp.weixin.qq.com/s?__biz=MzU1NzcyMjY5Mw==&amp;mid=2247490773&amp;idx=1&amp;sn=ecbbaf5261568b37a33df1d53fe4268b&amp;chksm=fc3021ffcb47a8e914ae9eb5a8965ebe5e4c45cc9c845ce804c992d574a6fde7dba6d20f50a6&amp;token=2103246067&amp;lang=zh_CN" \l "rd" </w:instrText>
      </w:r>
      <w:r>
        <w:rPr>
          <w:rFonts w:hint="default"/>
          <w:sz w:val="28"/>
          <w:szCs w:val="28"/>
          <w:lang w:val="en-US" w:eastAsia="zh-CN"/>
        </w:rPr>
        <w:fldChar w:fldCharType="separate"/>
      </w:r>
      <w:r>
        <w:rPr>
          <w:rStyle w:val="6"/>
          <w:rFonts w:hint="default"/>
          <w:sz w:val="28"/>
          <w:szCs w:val="28"/>
          <w:lang w:val="en-US" w:eastAsia="zh-CN"/>
        </w:rPr>
        <w:t>毛主席会同意毛新宇说的话吗？——“对于今日中国的发展成就，我相信毛主席会欣慰的”</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今天，笔者探讨一下毛新宇“研究毛泽东思想”的方法——“《关于建国以来党的若干历史问题的决议》......是我们研究毛泽东思想的根本遵循”。</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毛新宇这段话的中心思想就是，要以《决议》为圭臬，以《决议》的立场为立场，以《决议》的定性为定性，以《决议》的结论为结论。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如果按照这个研究方法，毛新宇根本就不必再研究了，因为《决议》已经给毛主席定性了，还需要毛新宇再研究什么呢？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我们倒是希望毛新宇首先研究一下《决议》本身。</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用马克思主义的观点，也就是辩证唯物主义观点来看，任何一份决议都不应该成为圭臬，因为事物总是在变化的，即使是马克思主义本身，最后也要随着社会的发展而消亡的，取而代之的是更高级的学说。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1964年8月24日，毛主席与著名物理学家周培源和《自然辩证法研究通讯》主编于光远座谈，他说：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事物总会发展到更高的阶段。马克思主义也有它发生、发展、灭亡的过程。不承认马克思主义会灭亡，就否认了马克思主义本身。......</w:t>
      </w:r>
      <w:r>
        <w:rPr>
          <w:rFonts w:hint="default"/>
          <w:sz w:val="28"/>
          <w:szCs w:val="28"/>
          <w:lang w:val="en-US" w:eastAsia="zh-CN"/>
        </w:rPr>
        <w:t>这好像是怪话。但既然马克思主义说一切发生的东西都有它的灭亡，这话对马克思主义本身自然也适用。说它不会灭亡，是形而上学。当然，马克思主义的灭亡是有比马克思主义更高的东西来代替它。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从这个意义上讲，《决议》也会被更高级的决议代替，这是马克思主义的认识论。以《决议》为圭臬，以《决议》的定性为定性，以《决议》的结论为结论，是违背马列主义的。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1945年4月，中国共产党的第一份历史决议《关于若干历史问题的决议》在通过之前，毛主席就说过这样的话——收录于《毛泽东文集》第3卷《在中国共产党第七次全国代表大会上的口头政治报告》（1945年4月24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这个决议有两个问题</w:t>
      </w:r>
      <w:r>
        <w:rPr>
          <w:rFonts w:hint="eastAsia"/>
          <w:sz w:val="28"/>
          <w:szCs w:val="28"/>
          <w:lang w:val="en-US" w:eastAsia="zh-CN"/>
        </w:rPr>
        <w:t>：</w:t>
      </w:r>
      <w:r>
        <w:rPr>
          <w:rFonts w:hint="default"/>
          <w:sz w:val="28"/>
          <w:szCs w:val="28"/>
          <w:lang w:val="en-US" w:eastAsia="zh-CN"/>
        </w:rPr>
        <w:t>做不做</w:t>
      </w:r>
      <w:r>
        <w:rPr>
          <w:rFonts w:hint="eastAsia"/>
          <w:sz w:val="28"/>
          <w:szCs w:val="28"/>
          <w:lang w:val="en-US" w:eastAsia="zh-CN"/>
        </w:rPr>
        <w:t>？</w:t>
      </w:r>
      <w:r>
        <w:rPr>
          <w:rFonts w:hint="default"/>
          <w:sz w:val="28"/>
          <w:szCs w:val="28"/>
          <w:lang w:val="en-US" w:eastAsia="zh-CN"/>
        </w:rPr>
        <w:t>如何做</w:t>
      </w:r>
      <w:r>
        <w:rPr>
          <w:rFonts w:hint="eastAsia"/>
          <w:sz w:val="28"/>
          <w:szCs w:val="28"/>
          <w:lang w:val="en-US" w:eastAsia="zh-CN"/>
        </w:rPr>
        <w:t>？</w:t>
      </w:r>
      <w:r>
        <w:rPr>
          <w:rFonts w:hint="default"/>
          <w:sz w:val="28"/>
          <w:szCs w:val="28"/>
          <w:lang w:val="en-US" w:eastAsia="zh-CN"/>
        </w:rPr>
        <w:t>不做就是怕犯错误。看趋势是要做，但决议现在还有缺点，还需要修改，所以今天也只要求基本通过。我想决议的基本思想是不错的，党内的小资产阶级思想需要纠正，使革命不受损失。</w:t>
      </w:r>
      <w:r>
        <w:rPr>
          <w:rFonts w:hint="default"/>
          <w:b/>
          <w:bCs/>
          <w:color w:val="843F0B" w:themeColor="accent2" w:themeShade="80"/>
          <w:sz w:val="28"/>
          <w:szCs w:val="28"/>
          <w:lang w:val="en-US" w:eastAsia="zh-CN"/>
        </w:rPr>
        <w:t>至于各个历史问题的叙述是否完全正确，那就不一定了。我们现在只能准备在二三十年后来看，这个决议还是功大过小，那就很好了。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毛主席中国共产党对党的第一份历史决议是这样看的——“</w:t>
      </w:r>
      <w:r>
        <w:rPr>
          <w:rFonts w:hint="default"/>
          <w:b/>
          <w:bCs/>
          <w:color w:val="843F0B" w:themeColor="accent2" w:themeShade="80"/>
          <w:sz w:val="28"/>
          <w:szCs w:val="28"/>
          <w:lang w:val="en-US" w:eastAsia="zh-CN"/>
        </w:rPr>
        <w:t>各个历史问题的叙述是否完全正确，那就不一定了。我们现在只能准备在二三十年后来看</w:t>
      </w:r>
      <w:r>
        <w:rPr>
          <w:rFonts w:hint="eastAsia"/>
          <w:sz w:val="28"/>
          <w:szCs w:val="28"/>
          <w:lang w:val="en-US" w:eastAsia="zh-CN"/>
        </w:rPr>
        <w:t>”。那么第二份历史决议是不是也有需要几十年后再看呢？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辩证法来看，世界上任何事物，包括任何一份决议——我说的是任何，都不可能确保100%正确。那么，将一份未必是100%正确的决议作为“研究毛泽东思想”的“根本遵循”，是否符合辩证法呢？是否符合马克思主义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这是极其显而易见的，但愿毛新宇也能够明白这个道理。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Helvetica" w:hAnsi="Helvetica" w:eastAsia="Helvetica" w:cs="Helvetica"/>
          <w:caps w:val="0"/>
          <w:sz w:val="28"/>
          <w:szCs w:val="28"/>
          <w:bdr w:val="none" w:color="auto" w:sz="0" w:space="0"/>
        </w:rPr>
      </w:pPr>
      <w:r>
        <w:rPr>
          <w:rFonts w:ascii="Helvetica" w:hAnsi="Helvetica" w:eastAsia="Helvetica" w:cs="Helvetica"/>
          <w:caps w:val="0"/>
          <w:sz w:val="28"/>
          <w:szCs w:val="28"/>
          <w:bdr w:val="none" w:color="auto" w:sz="0" w:space="0"/>
        </w:rPr>
        <w:t>《关于建国以来党的若干历史问题的决议》，笔者在之前的文章探讨过：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Helvetica" w:hAnsi="Helvetica" w:eastAsia="Helvetica" w:cs="Helvetica"/>
          <w:caps w:val="0"/>
          <w:color w:val="576B95"/>
          <w:sz w:val="28"/>
          <w:szCs w:val="28"/>
          <w:u w:val="none"/>
          <w:bdr w:val="none" w:color="auto" w:sz="0" w:space="0"/>
        </w:rPr>
      </w:pPr>
      <w:r>
        <w:rPr>
          <w:rFonts w:hint="default" w:ascii="Helvetica" w:hAnsi="Helvetica" w:eastAsia="Helvetica" w:cs="Helvetica"/>
          <w:caps w:val="0"/>
          <w:color w:val="576B95"/>
          <w:sz w:val="28"/>
          <w:szCs w:val="28"/>
          <w:u w:val="none"/>
          <w:bdr w:val="none" w:color="auto" w:sz="0" w:space="0"/>
        </w:rPr>
        <w:fldChar w:fldCharType="begin"/>
      </w:r>
      <w:r>
        <w:rPr>
          <w:rFonts w:hint="default" w:ascii="Helvetica" w:hAnsi="Helvetica" w:eastAsia="Helvetica" w:cs="Helvetica"/>
          <w:caps w:val="0"/>
          <w:color w:val="576B95"/>
          <w:sz w:val="28"/>
          <w:szCs w:val="28"/>
          <w:u w:val="none"/>
          <w:bdr w:val="none" w:color="auto" w:sz="0" w:space="0"/>
        </w:rPr>
        <w:instrText xml:space="preserve"> HYPERLINK "https://mp.weixin.qq.com/s?__biz=MzU1NzcyMjY5Mw==&amp;mid=2247485400&amp;idx=1&amp;sn=66cbc6cb87b859e9adfff7400174db8a&amp;chksm=fc303af2cb47b3e484d85c1c2daf420a8b51ee680bb0c974432d09e065724f58caf0e6cb58d3&amp;token=2103246067&amp;lang=zh_CN&amp;scene=21" \l "wechat_redirect" </w:instrText>
      </w:r>
      <w:r>
        <w:rPr>
          <w:rFonts w:hint="default" w:ascii="Helvetica" w:hAnsi="Helvetica" w:eastAsia="Helvetica" w:cs="Helvetica"/>
          <w:caps w:val="0"/>
          <w:color w:val="576B95"/>
          <w:sz w:val="28"/>
          <w:szCs w:val="28"/>
          <w:u w:val="none"/>
          <w:bdr w:val="none" w:color="auto" w:sz="0" w:space="0"/>
        </w:rPr>
        <w:fldChar w:fldCharType="separate"/>
      </w:r>
      <w:r>
        <w:rPr>
          <w:rStyle w:val="6"/>
          <w:rFonts w:hint="default" w:ascii="Helvetica" w:hAnsi="Helvetica" w:eastAsia="Helvetica" w:cs="Helvetica"/>
          <w:caps w:val="0"/>
          <w:color w:val="576B95"/>
          <w:sz w:val="28"/>
          <w:szCs w:val="28"/>
          <w:u w:val="none"/>
          <w:bdr w:val="none" w:color="auto" w:sz="0" w:space="0"/>
        </w:rPr>
        <w:t>到底如何正确认识文化大革命</w:t>
      </w:r>
      <w:r>
        <w:rPr>
          <w:rFonts w:hint="default" w:ascii="Helvetica" w:hAnsi="Helvetica" w:eastAsia="Helvetica" w:cs="Helvetica"/>
          <w:caps w:val="0"/>
          <w:color w:val="576B95"/>
          <w:sz w:val="28"/>
          <w:szCs w:val="28"/>
          <w:u w:val="none"/>
          <w:bdr w:val="none" w:color="auto" w:sz="0" w:space="0"/>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color w:val="576B95"/>
          <w:sz w:val="28"/>
          <w:szCs w:val="28"/>
          <w:u w:val="none"/>
          <w:bdr w:val="none" w:color="auto" w:sz="0" w:space="0"/>
        </w:rPr>
        <w:fldChar w:fldCharType="begin"/>
      </w:r>
      <w:r>
        <w:rPr>
          <w:rFonts w:ascii="宋体" w:hAnsi="宋体" w:eastAsia="宋体" w:cs="宋体"/>
          <w:color w:val="576B95"/>
          <w:sz w:val="28"/>
          <w:szCs w:val="28"/>
          <w:u w:val="none"/>
          <w:bdr w:val="none" w:color="auto" w:sz="0" w:space="0"/>
        </w:rPr>
        <w:instrText xml:space="preserve"> HYPERLINK "http://mp.weixin.qq.com/s?__biz=MzU1NzcyMjY5Mw==&amp;mid=2247485479&amp;idx=1&amp;sn=b605839d0e690501f103be8aff015783&amp;chksm=fc30350dcb47bc1b5bc6d0edf7f8e95c46965504cf4cc7a469a46c9d3bb03a950a85e061d870" \l "rd" \t "_blank" </w:instrText>
      </w:r>
      <w:r>
        <w:rPr>
          <w:rFonts w:ascii="宋体" w:hAnsi="宋体" w:eastAsia="宋体" w:cs="宋体"/>
          <w:color w:val="576B95"/>
          <w:sz w:val="28"/>
          <w:szCs w:val="28"/>
          <w:u w:val="none"/>
          <w:bdr w:val="none" w:color="auto" w:sz="0" w:space="0"/>
        </w:rPr>
        <w:fldChar w:fldCharType="separate"/>
      </w:r>
      <w:r>
        <w:rPr>
          <w:rStyle w:val="6"/>
          <w:rFonts w:ascii="宋体" w:hAnsi="宋体" w:eastAsia="宋体" w:cs="宋体"/>
          <w:color w:val="576B95"/>
          <w:sz w:val="28"/>
          <w:szCs w:val="28"/>
          <w:u w:val="none"/>
          <w:bdr w:val="none" w:color="auto" w:sz="0" w:space="0"/>
        </w:rPr>
        <w:t>《邓选》学习（五十四）文化大革命是谁的浩劫</w:t>
      </w:r>
      <w:r>
        <w:rPr>
          <w:rFonts w:ascii="宋体" w:hAnsi="宋体" w:eastAsia="宋体" w:cs="宋体"/>
          <w:color w:val="576B95"/>
          <w:sz w:val="28"/>
          <w:szCs w:val="28"/>
          <w:u w:val="none"/>
          <w:bdr w:val="none" w:color="auto" w:sz="0" w:space="0"/>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我们再看一下1981年6月27日中国共产党第十一届中央委员会第六次全体会议通过《关于建国以来党的若干历史问题的决议》对毛主席所做的结论：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468" w:beforeAutospacing="0" w:after="384" w:afterAutospacing="0" w:line="368" w:lineRule="atLeast"/>
        <w:ind w:left="840" w:right="840" w:firstLine="0"/>
        <w:jc w:val="both"/>
        <w:rPr>
          <w:rFonts w:hint="default" w:asciiTheme="minorHAnsi" w:hAnsiTheme="minorHAnsi" w:eastAsiaTheme="minorEastAsia" w:cstheme="minorBidi"/>
          <w:b/>
          <w:bCs/>
          <w:color w:val="843F0B" w:themeColor="accent2" w:themeShade="80"/>
          <w:kern w:val="2"/>
          <w:sz w:val="28"/>
          <w:szCs w:val="28"/>
          <w:lang w:val="en-US" w:eastAsia="zh-CN" w:bidi="ar-SA"/>
        </w:rPr>
      </w:pPr>
      <w:r>
        <w:rPr>
          <w:rFonts w:ascii="Helvetica" w:hAnsi="Helvetica" w:eastAsia="Helvetica" w:cs="Helvetica"/>
          <w:b w:val="0"/>
          <w:bCs w:val="0"/>
          <w:i w:val="0"/>
          <w:iCs w:val="0"/>
          <w:caps w:val="0"/>
          <w:spacing w:val="8"/>
          <w:sz w:val="28"/>
          <w:szCs w:val="28"/>
          <w:bdr w:val="none" w:color="auto" w:sz="0" w:space="0"/>
          <w:shd w:val="clear" w:fill="FFFFFF"/>
        </w:rPr>
        <w:t>这场“文化大革命”是毛泽东同志发动和领导的。</w:t>
      </w:r>
      <w:r>
        <w:rPr>
          <w:rFonts w:hint="default" w:asciiTheme="minorHAnsi" w:hAnsiTheme="minorHAnsi" w:eastAsiaTheme="minorEastAsia" w:cstheme="minorBidi"/>
          <w:b/>
          <w:bCs/>
          <w:color w:val="843F0B" w:themeColor="accent2" w:themeShade="80"/>
          <w:kern w:val="2"/>
          <w:sz w:val="28"/>
          <w:szCs w:val="28"/>
          <w:lang w:val="en-US" w:eastAsia="zh-CN" w:bidi="ar-SA"/>
        </w:rPr>
        <w:t>他的主要论点是：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468"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spacing w:val="8"/>
          <w:sz w:val="28"/>
          <w:szCs w:val="28"/>
          <w:bdr w:val="none" w:color="auto" w:sz="0" w:space="0"/>
          <w:shd w:val="clear" w:fill="FFFFFF"/>
        </w:rPr>
        <w:t>一大批资产阶级的代表人物、反革命的修正主义分子，已经混进党里、政府里、军队里和文化领域的各界里，相当大的一个多数的单位的领导权已经不在马克思主义者和人民群众手里。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468"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spacing w:val="8"/>
          <w:sz w:val="28"/>
          <w:szCs w:val="28"/>
          <w:bdr w:val="none" w:color="auto" w:sz="0" w:space="0"/>
          <w:shd w:val="clear" w:fill="FFFFFF"/>
        </w:rPr>
        <w:t>党内走资本主义道路的当权派在中央形成了一个资产阶级司令部，它有一条修正主义的政治路线和组织路线，在各省、市、自治区和中央各部门都有代理人。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468" w:beforeAutospacing="0" w:after="384" w:afterAutospacing="0" w:line="368" w:lineRule="atLeast"/>
        <w:ind w:left="840" w:right="840" w:firstLine="0"/>
        <w:jc w:val="both"/>
        <w:rPr>
          <w:rFonts w:hint="eastAsia" w:ascii="Calibri" w:hAnsi="Calibri" w:eastAsia="宋体" w:cs="Calibri"/>
          <w:b w:val="0"/>
          <w:bCs w:val="0"/>
          <w:i w:val="0"/>
          <w:iCs w:val="0"/>
          <w:caps w:val="0"/>
          <w:spacing w:val="7"/>
          <w:sz w:val="28"/>
          <w:szCs w:val="28"/>
          <w:lang w:eastAsia="zh-CN"/>
        </w:rPr>
      </w:pPr>
      <w:r>
        <w:rPr>
          <w:rFonts w:hint="default" w:ascii="Helvetica" w:hAnsi="Helvetica" w:eastAsia="Helvetica" w:cs="Helvetica"/>
          <w:b w:val="0"/>
          <w:bCs w:val="0"/>
          <w:i w:val="0"/>
          <w:iCs w:val="0"/>
          <w:caps w:val="0"/>
          <w:spacing w:val="8"/>
          <w:sz w:val="28"/>
          <w:szCs w:val="28"/>
          <w:bdr w:val="none" w:color="auto" w:sz="0" w:space="0"/>
          <w:shd w:val="clear" w:fill="FFFFFF"/>
        </w:rPr>
        <w:t>过去的各种斗争都不能解决问题，只有实行文化大革命，公开地、全面地、自下而上地发动广大群众来揭发上述的黑暗面，才能把被走资派篡夺的权力重新夺回来。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468"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这实质上是一个阶级推翻一个阶级的政治大革命，以后还要进行多次。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468"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这些论点主要地出现在作为“文化大革命”纲领性文件的《五一六通知》和党的“九大”的政治报告中，并曾被概括成为所谓“无产阶级专政下继续革命的理论”，从而使“无产阶级专政下继续革命”一语有了特定的含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468"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Theme="minorHAnsi" w:hAnsiTheme="minorHAnsi" w:eastAsiaTheme="minorEastAsia" w:cstheme="minorBidi"/>
          <w:b/>
          <w:bCs/>
          <w:color w:val="843F0B" w:themeColor="accent2" w:themeShade="80"/>
          <w:kern w:val="2"/>
          <w:sz w:val="28"/>
          <w:szCs w:val="28"/>
          <w:lang w:val="en-US" w:eastAsia="zh-CN" w:bidi="ar-SA"/>
        </w:rPr>
        <w:t>毛泽东同志发动“文化大革命”的这些“左”倾错误论点，</w:t>
      </w:r>
      <w:r>
        <w:rPr>
          <w:rFonts w:hint="default" w:ascii="Helvetica" w:hAnsi="Helvetica" w:eastAsia="Helvetica" w:cs="Helvetica"/>
          <w:b w:val="0"/>
          <w:bCs w:val="0"/>
          <w:i w:val="0"/>
          <w:iCs w:val="0"/>
          <w:caps w:val="0"/>
          <w:spacing w:val="8"/>
          <w:sz w:val="28"/>
          <w:szCs w:val="28"/>
          <w:bdr w:val="none" w:color="auto" w:sz="0" w:space="0"/>
          <w:shd w:val="clear" w:fill="FFFFFF"/>
        </w:rPr>
        <w:t>明显地脱离了作为马克思列宁主义普遍原理和中国革命具体实践相结合的毛泽东思想的轨道，必须把它们同毛泽东思想完全区别开来。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eastAsia" w:ascii="Helvetica" w:hAnsi="Helvetica" w:eastAsia="宋体" w:cs="Helvetica"/>
          <w:b w:val="0"/>
          <w:bCs w:val="0"/>
          <w:i w:val="0"/>
          <w:iCs w:val="0"/>
          <w:caps w:val="0"/>
          <w:spacing w:val="7"/>
          <w:sz w:val="28"/>
          <w:szCs w:val="28"/>
          <w:bdr w:val="none" w:color="auto" w:sz="0" w:space="0"/>
          <w:shd w:val="clear" w:fill="FFFFFF"/>
          <w:lang w:val="en-US" w:eastAsia="zh-CN"/>
        </w:rPr>
        <w:t>这段决议内容，</w:t>
      </w:r>
      <w:r>
        <w:rPr>
          <w:rFonts w:hint="default" w:ascii="Helvetica" w:hAnsi="Helvetica" w:eastAsia="Helvetica" w:cs="Helvetica"/>
          <w:b w:val="0"/>
          <w:bCs w:val="0"/>
          <w:i w:val="0"/>
          <w:iCs w:val="0"/>
          <w:caps w:val="0"/>
          <w:spacing w:val="7"/>
          <w:sz w:val="28"/>
          <w:szCs w:val="28"/>
          <w:bdr w:val="none" w:color="auto" w:sz="0" w:space="0"/>
          <w:shd w:val="clear" w:fill="FFFFFF"/>
        </w:rPr>
        <w:t>特意强调了</w:t>
      </w:r>
      <w:r>
        <w:rPr>
          <w:rFonts w:hint="default" w:asciiTheme="minorHAnsi" w:hAnsiTheme="minorHAnsi" w:eastAsiaTheme="minorEastAsia" w:cstheme="minorBidi"/>
          <w:b/>
          <w:bCs/>
          <w:color w:val="843F0B" w:themeColor="accent2" w:themeShade="80"/>
          <w:kern w:val="2"/>
          <w:sz w:val="28"/>
          <w:szCs w:val="28"/>
          <w:lang w:val="en-US" w:eastAsia="zh-CN" w:bidi="ar-SA"/>
        </w:rPr>
        <w:t>“毛泽东同志发动‘文化大革命’的这些‘左’倾错误论点”。</w:t>
      </w:r>
      <w:r>
        <w:rPr>
          <w:rFonts w:hint="default" w:ascii="Helvetica" w:hAnsi="Helvetica" w:eastAsia="Helvetica" w:cs="Helvetica"/>
          <w:b/>
          <w:bCs/>
          <w:i w:val="0"/>
          <w:iCs w:val="0"/>
          <w:caps w:val="0"/>
          <w:color w:val="auto"/>
          <w:spacing w:val="7"/>
          <w:sz w:val="28"/>
          <w:szCs w:val="28"/>
          <w:bdr w:val="none" w:color="auto" w:sz="0" w:space="0"/>
          <w:shd w:val="clear" w:fill="FFFFFF"/>
        </w:rPr>
        <w:t>毛主席这些“错误论点”是</w:t>
      </w:r>
      <w:r>
        <w:rPr>
          <w:rFonts w:hint="eastAsia" w:ascii="Helvetica" w:hAnsi="Helvetica" w:eastAsia="宋体" w:cs="Helvetica"/>
          <w:b/>
          <w:bCs/>
          <w:i w:val="0"/>
          <w:iCs w:val="0"/>
          <w:caps w:val="0"/>
          <w:color w:val="auto"/>
          <w:spacing w:val="7"/>
          <w:sz w:val="28"/>
          <w:szCs w:val="28"/>
          <w:bdr w:val="none" w:color="auto" w:sz="0" w:space="0"/>
          <w:shd w:val="clear" w:fill="FFFFFF"/>
          <w:lang w:eastAsia="zh-CN"/>
        </w:rPr>
        <w:t>《关于建国以来党的若干历史问题的决议》</w:t>
      </w:r>
      <w:r>
        <w:rPr>
          <w:rFonts w:hint="eastAsia" w:ascii="Helvetica" w:hAnsi="Helvetica" w:eastAsia="宋体" w:cs="Helvetica"/>
          <w:b/>
          <w:bCs/>
          <w:i w:val="0"/>
          <w:iCs w:val="0"/>
          <w:caps w:val="0"/>
          <w:color w:val="auto"/>
          <w:spacing w:val="7"/>
          <w:sz w:val="28"/>
          <w:szCs w:val="28"/>
          <w:bdr w:val="none" w:color="auto" w:sz="0" w:space="0"/>
          <w:shd w:val="clear" w:fill="FFFFFF"/>
          <w:lang w:val="en-US" w:eastAsia="zh-CN"/>
        </w:rPr>
        <w:t>对毛主席所做定性、</w:t>
      </w:r>
      <w:r>
        <w:rPr>
          <w:rFonts w:hint="default" w:ascii="Helvetica" w:hAnsi="Helvetica" w:eastAsia="Helvetica" w:cs="Helvetica"/>
          <w:b/>
          <w:bCs/>
          <w:i w:val="0"/>
          <w:iCs w:val="0"/>
          <w:caps w:val="0"/>
          <w:color w:val="auto"/>
          <w:spacing w:val="7"/>
          <w:sz w:val="28"/>
          <w:szCs w:val="28"/>
          <w:bdr w:val="none" w:color="auto" w:sz="0" w:space="0"/>
          <w:shd w:val="clear" w:fill="FFFFFF"/>
        </w:rPr>
        <w:t>结论的基础。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Theme="minorHAnsi" w:hAnsiTheme="minorHAnsi" w:eastAsiaTheme="minorEastAsia" w:cstheme="minorBidi"/>
          <w:b/>
          <w:bCs/>
          <w:color w:val="843F0B" w:themeColor="accent2" w:themeShade="80"/>
          <w:kern w:val="2"/>
          <w:sz w:val="28"/>
          <w:szCs w:val="28"/>
          <w:lang w:val="en-US" w:eastAsia="zh-CN" w:bidi="ar-SA"/>
        </w:rPr>
      </w:pPr>
      <w:r>
        <w:rPr>
          <w:rFonts w:ascii="Helvetica" w:hAnsi="Helvetica" w:eastAsia="Helvetica" w:cs="Helvetica"/>
          <w:b w:val="0"/>
          <w:bCs w:val="0"/>
          <w:i w:val="0"/>
          <w:iCs w:val="0"/>
          <w:caps w:val="0"/>
          <w:spacing w:val="7"/>
          <w:sz w:val="28"/>
          <w:szCs w:val="28"/>
          <w:bdr w:val="none" w:color="auto" w:sz="0" w:space="0"/>
          <w:shd w:val="clear" w:fill="FFFFFF"/>
        </w:rPr>
        <w:t>我们逐条分析</w:t>
      </w:r>
      <w:r>
        <w:rPr>
          <w:rFonts w:hint="default" w:asciiTheme="minorHAnsi" w:hAnsiTheme="minorHAnsi" w:eastAsiaTheme="minorEastAsia" w:cstheme="minorBidi"/>
          <w:b/>
          <w:bCs/>
          <w:color w:val="843F0B" w:themeColor="accent2" w:themeShade="80"/>
          <w:kern w:val="2"/>
          <w:sz w:val="28"/>
          <w:szCs w:val="28"/>
          <w:lang w:val="en-US" w:eastAsia="zh-CN" w:bidi="ar-SA"/>
        </w:rPr>
        <w:t>“毛泽东同志发动‘文化大革命’的这些‘左’倾错误论点”：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ascii="Calibri" w:hAnsi="Calibri" w:eastAsia="宋体" w:cs="Calibri"/>
          <w:b w:val="0"/>
          <w:bCs w:val="0"/>
          <w:i w:val="0"/>
          <w:iCs w:val="0"/>
          <w:caps w:val="0"/>
          <w:spacing w:val="7"/>
          <w:sz w:val="28"/>
          <w:szCs w:val="28"/>
          <w:lang w:eastAsia="zh-CN"/>
        </w:rPr>
      </w:pPr>
      <w:r>
        <w:rPr>
          <w:rFonts w:hint="default" w:ascii="Helvetica" w:hAnsi="Helvetica" w:eastAsia="Helvetica" w:cs="Helvetica"/>
          <w:b w:val="0"/>
          <w:bCs w:val="0"/>
          <w:i w:val="0"/>
          <w:iCs w:val="0"/>
          <w:caps w:val="0"/>
          <w:spacing w:val="8"/>
          <w:sz w:val="28"/>
          <w:szCs w:val="28"/>
          <w:bdr w:val="none" w:color="auto" w:sz="0" w:space="0"/>
          <w:shd w:val="clear" w:fill="FFFFFF"/>
        </w:rPr>
        <w:t>1、</w:t>
      </w:r>
      <w:r>
        <w:rPr>
          <w:rStyle w:val="5"/>
          <w:rFonts w:hint="default" w:ascii="Helvetica" w:hAnsi="Helvetica" w:eastAsia="Helvetica" w:cs="Helvetica"/>
          <w:i w:val="0"/>
          <w:iCs w:val="0"/>
          <w:caps w:val="0"/>
          <w:spacing w:val="7"/>
          <w:sz w:val="28"/>
          <w:szCs w:val="28"/>
          <w:bdr w:val="none" w:color="auto" w:sz="0" w:space="0"/>
          <w:shd w:val="clear" w:fill="FFFFFF"/>
        </w:rPr>
        <w:t>“</w:t>
      </w:r>
      <w:r>
        <w:rPr>
          <w:rStyle w:val="5"/>
          <w:rFonts w:hint="default" w:ascii="Helvetica" w:hAnsi="Helvetica" w:eastAsia="Helvetica" w:cs="Helvetica"/>
          <w:i w:val="0"/>
          <w:iCs w:val="0"/>
          <w:caps w:val="0"/>
          <w:spacing w:val="8"/>
          <w:sz w:val="28"/>
          <w:szCs w:val="28"/>
          <w:bdr w:val="none" w:color="auto" w:sz="0" w:space="0"/>
          <w:shd w:val="clear" w:fill="FFFFFF"/>
        </w:rPr>
        <w:t>一大批资产阶级的代表人物、反革命的修正主义分子，已经混进党里、政府里、军队里和文化领域的各界里”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这一条说的情况是否存在？“资产阶级的代表人物”</w:t>
      </w:r>
      <w:r>
        <w:rPr>
          <w:rFonts w:hint="default" w:asciiTheme="minorHAnsi" w:hAnsiTheme="minorHAnsi" w:eastAsiaTheme="minorEastAsia" w:cstheme="minorBidi"/>
          <w:b/>
          <w:bCs/>
          <w:color w:val="843F0B" w:themeColor="accent2" w:themeShade="80"/>
          <w:kern w:val="2"/>
          <w:sz w:val="28"/>
          <w:szCs w:val="28"/>
          <w:lang w:val="en-US" w:eastAsia="zh-CN" w:bidi="ar-SA"/>
        </w:rPr>
        <w:t>是否</w:t>
      </w:r>
      <w:r>
        <w:rPr>
          <w:rFonts w:hint="default" w:ascii="Helvetica" w:hAnsi="Helvetica" w:eastAsia="Helvetica" w:cs="Helvetica"/>
          <w:b w:val="0"/>
          <w:bCs w:val="0"/>
          <w:i w:val="0"/>
          <w:iCs w:val="0"/>
          <w:caps w:val="0"/>
          <w:spacing w:val="8"/>
          <w:sz w:val="28"/>
          <w:szCs w:val="28"/>
          <w:bdr w:val="none" w:color="auto" w:sz="0" w:space="0"/>
          <w:shd w:val="clear" w:fill="FFFFFF"/>
        </w:rPr>
        <w:t>“已经混进党里、政府里、军队里和文化领域的各界里”？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如果不是，那么毛主席的“论点”是“错误”的，他发动的文化大革命自然是错误的。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如果是，那说明毛主席的“论点”是正确的。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Theme="minorHAnsi" w:hAnsiTheme="minorHAnsi" w:eastAsiaTheme="minorEastAsia" w:cstheme="minorBidi"/>
          <w:b/>
          <w:bCs/>
          <w:color w:val="843F0B" w:themeColor="accent2" w:themeShade="80"/>
          <w:kern w:val="2"/>
          <w:sz w:val="28"/>
          <w:szCs w:val="28"/>
          <w:lang w:val="en-US" w:eastAsia="zh-CN" w:bidi="ar-SA"/>
        </w:rPr>
      </w:pPr>
      <w:r>
        <w:rPr>
          <w:rFonts w:hint="default" w:asciiTheme="minorHAnsi" w:hAnsiTheme="minorHAnsi" w:eastAsiaTheme="minorEastAsia" w:cstheme="minorBidi"/>
          <w:b/>
          <w:bCs/>
          <w:color w:val="843F0B" w:themeColor="accent2" w:themeShade="80"/>
          <w:kern w:val="2"/>
          <w:sz w:val="28"/>
          <w:szCs w:val="28"/>
          <w:lang w:val="en-US" w:eastAsia="zh-CN" w:bidi="ar-SA"/>
        </w:rPr>
        <w:t>到底是不是？由读者们判断。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2、</w:t>
      </w:r>
      <w:r>
        <w:rPr>
          <w:rStyle w:val="5"/>
          <w:rFonts w:hint="default" w:ascii="Helvetica" w:hAnsi="Helvetica" w:eastAsia="Helvetica" w:cs="Helvetica"/>
          <w:i w:val="0"/>
          <w:iCs w:val="0"/>
          <w:caps w:val="0"/>
          <w:spacing w:val="8"/>
          <w:sz w:val="28"/>
          <w:szCs w:val="28"/>
          <w:bdr w:val="none" w:color="auto" w:sz="0" w:space="0"/>
          <w:shd w:val="clear" w:fill="FFFFFF"/>
        </w:rPr>
        <w:t>“相当大的一个多数的单位的领导权已经不在马克思主义者和人民群众手里”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这一条是否属实？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“相当大的一个多数的单位的领导权”到底还</w:t>
      </w:r>
      <w:r>
        <w:rPr>
          <w:rFonts w:hint="default" w:ascii="Helvetica" w:hAnsi="Helvetica" w:eastAsia="Helvetica" w:cs="Helvetica"/>
          <w:b/>
          <w:bCs/>
          <w:i w:val="0"/>
          <w:iCs w:val="0"/>
          <w:caps w:val="0"/>
          <w:color w:val="851321"/>
          <w:spacing w:val="8"/>
          <w:sz w:val="28"/>
          <w:szCs w:val="28"/>
          <w:bdr w:val="none" w:color="auto" w:sz="0" w:space="0"/>
          <w:shd w:val="clear" w:fill="FFFFFF"/>
        </w:rPr>
        <w:t>在不在</w:t>
      </w:r>
      <w:r>
        <w:rPr>
          <w:rFonts w:hint="default" w:ascii="Helvetica" w:hAnsi="Helvetica" w:eastAsia="Helvetica" w:cs="Helvetica"/>
          <w:b w:val="0"/>
          <w:bCs w:val="0"/>
          <w:i w:val="0"/>
          <w:iCs w:val="0"/>
          <w:caps w:val="0"/>
          <w:spacing w:val="8"/>
          <w:sz w:val="28"/>
          <w:szCs w:val="28"/>
          <w:bdr w:val="none" w:color="auto" w:sz="0" w:space="0"/>
          <w:shd w:val="clear" w:fill="FFFFFF"/>
        </w:rPr>
        <w:t>“马克思主义者和人民群众手里”？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如果在“马克思主义者和人民群众手里”，那说明毛主席的“论点”是“错误”的。他发动的文化大革命自然是错误的。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bdr w:val="none" w:color="auto" w:sz="0" w:space="0"/>
          <w:shd w:val="clear" w:fill="FFFFFF"/>
        </w:rPr>
        <w:t>如果不在“马克思主义者和人民群众手里”，那说明毛主席的“论点”是正确的。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asciiTheme="minorHAnsi" w:hAnsiTheme="minorHAnsi" w:eastAsiaTheme="minorEastAsia" w:cstheme="minorBidi"/>
          <w:b/>
          <w:bCs/>
          <w:color w:val="843F0B" w:themeColor="accent2" w:themeShade="80"/>
          <w:kern w:val="2"/>
          <w:sz w:val="28"/>
          <w:szCs w:val="28"/>
          <w:lang w:val="en-US" w:eastAsia="zh-CN" w:bidi="ar-SA"/>
        </w:rPr>
      </w:pPr>
      <w:r>
        <w:rPr>
          <w:rFonts w:hint="default" w:asciiTheme="minorHAnsi" w:hAnsiTheme="minorHAnsi" w:eastAsiaTheme="minorEastAsia" w:cstheme="minorBidi"/>
          <w:b/>
          <w:bCs/>
          <w:color w:val="843F0B" w:themeColor="accent2" w:themeShade="80"/>
          <w:kern w:val="2"/>
          <w:sz w:val="28"/>
          <w:szCs w:val="28"/>
          <w:lang w:val="en-US" w:eastAsia="zh-CN" w:bidi="ar-SA"/>
        </w:rPr>
        <w:t>在与不在，由读者来判断。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3、</w:t>
      </w:r>
      <w:r>
        <w:rPr>
          <w:rStyle w:val="5"/>
          <w:rFonts w:hint="default" w:ascii="Helvetica" w:hAnsi="Helvetica" w:eastAsia="Helvetica" w:cs="Helvetica"/>
          <w:i w:val="0"/>
          <w:iCs w:val="0"/>
          <w:caps w:val="0"/>
          <w:spacing w:val="7"/>
          <w:sz w:val="28"/>
          <w:szCs w:val="28"/>
          <w:bdr w:val="none" w:color="auto" w:sz="0" w:space="0"/>
          <w:shd w:val="clear" w:fill="FFFFFF"/>
        </w:rPr>
        <w:t>“</w:t>
      </w:r>
      <w:r>
        <w:rPr>
          <w:rStyle w:val="5"/>
          <w:rFonts w:hint="default" w:ascii="Helvetica" w:hAnsi="Helvetica" w:eastAsia="Helvetica" w:cs="Helvetica"/>
          <w:i w:val="0"/>
          <w:iCs w:val="0"/>
          <w:caps w:val="0"/>
          <w:spacing w:val="8"/>
          <w:sz w:val="28"/>
          <w:szCs w:val="28"/>
          <w:bdr w:val="none" w:color="auto" w:sz="0" w:space="0"/>
          <w:shd w:val="clear" w:fill="FFFFFF"/>
        </w:rPr>
        <w:t>党内走资本主义道路的当权派在中央形成了一个资产阶级司令部</w:t>
      </w:r>
      <w:r>
        <w:rPr>
          <w:rStyle w:val="5"/>
          <w:rFonts w:hint="default" w:ascii="Helvetica" w:hAnsi="Helvetica" w:eastAsia="Helvetica" w:cs="Helvetica"/>
          <w:i w:val="0"/>
          <w:iCs w:val="0"/>
          <w:caps w:val="0"/>
          <w:spacing w:val="7"/>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这一条是否属实？是否“形成”这样的一个“司令部”？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如果没有“形成”，毛主席的“论点”是</w:t>
      </w:r>
      <w:r>
        <w:rPr>
          <w:rFonts w:hint="default" w:ascii="Helvetica" w:hAnsi="Helvetica" w:eastAsia="Helvetica" w:cs="Helvetica"/>
          <w:b w:val="0"/>
          <w:bCs w:val="0"/>
          <w:i w:val="0"/>
          <w:iCs w:val="0"/>
          <w:caps w:val="0"/>
          <w:spacing w:val="8"/>
          <w:sz w:val="28"/>
          <w:szCs w:val="28"/>
          <w:bdr w:val="none" w:color="auto" w:sz="0" w:space="0"/>
          <w:shd w:val="clear" w:fill="FFFFFF"/>
        </w:rPr>
        <w:t>“错误”</w:t>
      </w:r>
      <w:r>
        <w:rPr>
          <w:rFonts w:hint="default" w:ascii="Helvetica" w:hAnsi="Helvetica" w:eastAsia="Helvetica" w:cs="Helvetica"/>
          <w:b w:val="0"/>
          <w:bCs w:val="0"/>
          <w:i w:val="0"/>
          <w:iCs w:val="0"/>
          <w:caps w:val="0"/>
          <w:spacing w:val="7"/>
          <w:sz w:val="28"/>
          <w:szCs w:val="28"/>
          <w:bdr w:val="none" w:color="auto" w:sz="0" w:space="0"/>
          <w:shd w:val="clear" w:fill="FFFFFF"/>
        </w:rPr>
        <w:t>的。</w:t>
      </w:r>
      <w:r>
        <w:rPr>
          <w:rFonts w:hint="default" w:ascii="Helvetica" w:hAnsi="Helvetica" w:eastAsia="Helvetica" w:cs="Helvetica"/>
          <w:b w:val="0"/>
          <w:bCs w:val="0"/>
          <w:i w:val="0"/>
          <w:iCs w:val="0"/>
          <w:caps w:val="0"/>
          <w:spacing w:val="8"/>
          <w:sz w:val="28"/>
          <w:szCs w:val="28"/>
          <w:bdr w:val="none" w:color="auto" w:sz="0" w:space="0"/>
          <w:shd w:val="clear" w:fill="FFFFFF"/>
        </w:rPr>
        <w:t>他发动的文化大革命自然是错误的。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如果“形成”了，毛主席的“论点”是正确的。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Theme="minorHAnsi" w:hAnsiTheme="minorHAnsi" w:eastAsiaTheme="minorEastAsia" w:cstheme="minorBidi"/>
          <w:b/>
          <w:bCs/>
          <w:color w:val="843F0B" w:themeColor="accent2" w:themeShade="80"/>
          <w:kern w:val="2"/>
          <w:sz w:val="28"/>
          <w:szCs w:val="28"/>
          <w:lang w:val="en-US" w:eastAsia="zh-CN" w:bidi="ar-SA"/>
        </w:rPr>
      </w:pPr>
      <w:r>
        <w:rPr>
          <w:rFonts w:hint="default" w:asciiTheme="minorHAnsi" w:hAnsiTheme="minorHAnsi" w:eastAsiaTheme="minorEastAsia" w:cstheme="minorBidi"/>
          <w:b/>
          <w:bCs/>
          <w:color w:val="843F0B" w:themeColor="accent2" w:themeShade="80"/>
          <w:kern w:val="2"/>
          <w:sz w:val="28"/>
          <w:szCs w:val="28"/>
          <w:lang w:val="en-US" w:eastAsia="zh-CN" w:bidi="ar-SA"/>
        </w:rPr>
        <w:t>形成与否，由读者来判断。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4、</w:t>
      </w:r>
      <w:r>
        <w:rPr>
          <w:rStyle w:val="5"/>
          <w:rFonts w:hint="default" w:ascii="Helvetica" w:hAnsi="Helvetica" w:eastAsia="Helvetica" w:cs="Helvetica"/>
          <w:i w:val="0"/>
          <w:iCs w:val="0"/>
          <w:caps w:val="0"/>
          <w:spacing w:val="7"/>
          <w:sz w:val="28"/>
          <w:szCs w:val="28"/>
          <w:bdr w:val="none" w:color="auto" w:sz="0" w:space="0"/>
          <w:shd w:val="clear" w:fill="FFFFFF"/>
        </w:rPr>
        <w:t>这个“司令部”，“</w:t>
      </w:r>
      <w:r>
        <w:rPr>
          <w:rStyle w:val="5"/>
          <w:rFonts w:hint="default" w:ascii="Helvetica" w:hAnsi="Helvetica" w:eastAsia="Helvetica" w:cs="Helvetica"/>
          <w:i w:val="0"/>
          <w:iCs w:val="0"/>
          <w:caps w:val="0"/>
          <w:spacing w:val="8"/>
          <w:sz w:val="28"/>
          <w:szCs w:val="28"/>
          <w:bdr w:val="none" w:color="auto" w:sz="0" w:space="0"/>
          <w:shd w:val="clear" w:fill="FFFFFF"/>
        </w:rPr>
        <w:t>它有一条修正主义的政治路线和组织路线”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修正主义路线，就是搞私有制，搞资本主义，包括搞特权、搞家族生意、欺负老百姓。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这一条是否属实？有没有一条这样的“路线”？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如果没有，毛主席的“论点”是</w:t>
      </w:r>
      <w:r>
        <w:rPr>
          <w:rFonts w:hint="default" w:ascii="Helvetica" w:hAnsi="Helvetica" w:eastAsia="Helvetica" w:cs="Helvetica"/>
          <w:b w:val="0"/>
          <w:bCs w:val="0"/>
          <w:i w:val="0"/>
          <w:iCs w:val="0"/>
          <w:caps w:val="0"/>
          <w:spacing w:val="8"/>
          <w:sz w:val="28"/>
          <w:szCs w:val="28"/>
          <w:bdr w:val="none" w:color="auto" w:sz="0" w:space="0"/>
          <w:shd w:val="clear" w:fill="FFFFFF"/>
        </w:rPr>
        <w:t>“错误”</w:t>
      </w:r>
      <w:r>
        <w:rPr>
          <w:rFonts w:hint="default" w:ascii="Helvetica" w:hAnsi="Helvetica" w:eastAsia="Helvetica" w:cs="Helvetica"/>
          <w:b w:val="0"/>
          <w:bCs w:val="0"/>
          <w:i w:val="0"/>
          <w:iCs w:val="0"/>
          <w:caps w:val="0"/>
          <w:spacing w:val="7"/>
          <w:sz w:val="28"/>
          <w:szCs w:val="28"/>
          <w:bdr w:val="none" w:color="auto" w:sz="0" w:space="0"/>
          <w:shd w:val="clear" w:fill="FFFFFF"/>
        </w:rPr>
        <w:t>的。</w:t>
      </w:r>
      <w:r>
        <w:rPr>
          <w:rFonts w:hint="default" w:ascii="Helvetica" w:hAnsi="Helvetica" w:eastAsia="Helvetica" w:cs="Helvetica"/>
          <w:b w:val="0"/>
          <w:bCs w:val="0"/>
          <w:i w:val="0"/>
          <w:iCs w:val="0"/>
          <w:caps w:val="0"/>
          <w:spacing w:val="8"/>
          <w:sz w:val="28"/>
          <w:szCs w:val="28"/>
          <w:bdr w:val="none" w:color="auto" w:sz="0" w:space="0"/>
          <w:shd w:val="clear" w:fill="FFFFFF"/>
        </w:rPr>
        <w:t>他发动的文化大革命自然是错误的。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如果有，毛主席的“论点”是正确的。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asciiTheme="minorHAnsi" w:hAnsiTheme="minorHAnsi" w:eastAsiaTheme="minorEastAsia" w:cstheme="minorBidi"/>
          <w:b/>
          <w:bCs/>
          <w:color w:val="843F0B" w:themeColor="accent2" w:themeShade="80"/>
          <w:kern w:val="2"/>
          <w:sz w:val="28"/>
          <w:szCs w:val="28"/>
          <w:lang w:val="en-US" w:eastAsia="zh-CN" w:bidi="ar-SA"/>
        </w:rPr>
      </w:pPr>
      <w:r>
        <w:rPr>
          <w:rFonts w:hint="default" w:asciiTheme="minorHAnsi" w:hAnsiTheme="minorHAnsi" w:eastAsiaTheme="minorEastAsia" w:cstheme="minorBidi"/>
          <w:b/>
          <w:bCs/>
          <w:color w:val="843F0B" w:themeColor="accent2" w:themeShade="80"/>
          <w:kern w:val="2"/>
          <w:sz w:val="28"/>
          <w:szCs w:val="28"/>
          <w:lang w:val="en-US" w:eastAsia="zh-CN" w:bidi="ar-SA"/>
        </w:rPr>
        <w:t>有与没有，由读者来判断。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468" w:beforeAutospacing="0" w:after="384" w:afterAutospacing="0" w:line="368" w:lineRule="atLeast"/>
        <w:ind w:left="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5、</w:t>
      </w:r>
      <w:r>
        <w:rPr>
          <w:rStyle w:val="5"/>
          <w:rFonts w:hint="default" w:ascii="Helvetica" w:hAnsi="Helvetica" w:eastAsia="Helvetica" w:cs="Helvetica"/>
          <w:i w:val="0"/>
          <w:iCs w:val="0"/>
          <w:caps w:val="0"/>
          <w:spacing w:val="7"/>
          <w:sz w:val="28"/>
          <w:szCs w:val="28"/>
          <w:bdr w:val="none" w:color="auto" w:sz="0" w:space="0"/>
          <w:shd w:val="clear" w:fill="FFFFFF"/>
        </w:rPr>
        <w:t>这个“司令部”“</w:t>
      </w:r>
      <w:r>
        <w:rPr>
          <w:rStyle w:val="5"/>
          <w:rFonts w:hint="default" w:ascii="Helvetica" w:hAnsi="Helvetica" w:eastAsia="Helvetica" w:cs="Helvetica"/>
          <w:i w:val="0"/>
          <w:iCs w:val="0"/>
          <w:caps w:val="0"/>
          <w:spacing w:val="8"/>
          <w:sz w:val="28"/>
          <w:szCs w:val="28"/>
          <w:bdr w:val="none" w:color="auto" w:sz="0" w:space="0"/>
          <w:shd w:val="clear" w:fill="FFFFFF"/>
        </w:rPr>
        <w:t>在各省、市、自治区和中央各部门都有代理人</w:t>
      </w:r>
      <w:r>
        <w:rPr>
          <w:rStyle w:val="5"/>
          <w:rFonts w:hint="default" w:ascii="Helvetica" w:hAnsi="Helvetica" w:eastAsia="Helvetica" w:cs="Helvetica"/>
          <w:i w:val="0"/>
          <w:iCs w:val="0"/>
          <w:caps w:val="0"/>
          <w:spacing w:val="7"/>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如果没有，毛主席的“论点”是</w:t>
      </w:r>
      <w:r>
        <w:rPr>
          <w:rFonts w:hint="default" w:ascii="Helvetica" w:hAnsi="Helvetica" w:eastAsia="Helvetica" w:cs="Helvetica"/>
          <w:b w:val="0"/>
          <w:bCs w:val="0"/>
          <w:i w:val="0"/>
          <w:iCs w:val="0"/>
          <w:caps w:val="0"/>
          <w:spacing w:val="8"/>
          <w:sz w:val="28"/>
          <w:szCs w:val="28"/>
          <w:bdr w:val="none" w:color="auto" w:sz="0" w:space="0"/>
          <w:shd w:val="clear" w:fill="FFFFFF"/>
        </w:rPr>
        <w:t>“错误”</w:t>
      </w:r>
      <w:r>
        <w:rPr>
          <w:rFonts w:hint="default" w:ascii="Helvetica" w:hAnsi="Helvetica" w:eastAsia="Helvetica" w:cs="Helvetica"/>
          <w:b w:val="0"/>
          <w:bCs w:val="0"/>
          <w:i w:val="0"/>
          <w:iCs w:val="0"/>
          <w:caps w:val="0"/>
          <w:spacing w:val="7"/>
          <w:sz w:val="28"/>
          <w:szCs w:val="28"/>
          <w:bdr w:val="none" w:color="auto" w:sz="0" w:space="0"/>
          <w:shd w:val="clear" w:fill="FFFFFF"/>
        </w:rPr>
        <w:t>的。</w:t>
      </w:r>
      <w:r>
        <w:rPr>
          <w:rFonts w:hint="default" w:ascii="Helvetica" w:hAnsi="Helvetica" w:eastAsia="Helvetica" w:cs="Helvetica"/>
          <w:b w:val="0"/>
          <w:bCs w:val="0"/>
          <w:i w:val="0"/>
          <w:iCs w:val="0"/>
          <w:caps w:val="0"/>
          <w:spacing w:val="8"/>
          <w:sz w:val="28"/>
          <w:szCs w:val="28"/>
          <w:bdr w:val="none" w:color="auto" w:sz="0" w:space="0"/>
          <w:shd w:val="clear" w:fill="FFFFFF"/>
        </w:rPr>
        <w:t>他发动的文化大革命自然是错误的。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如果有，毛主席的“论点”是正确的。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Theme="minorHAnsi" w:hAnsiTheme="minorHAnsi" w:eastAsiaTheme="minorEastAsia" w:cstheme="minorBidi"/>
          <w:b/>
          <w:bCs/>
          <w:color w:val="843F0B" w:themeColor="accent2" w:themeShade="80"/>
          <w:kern w:val="2"/>
          <w:sz w:val="28"/>
          <w:szCs w:val="28"/>
          <w:lang w:val="en-US" w:eastAsia="zh-CN" w:bidi="ar-SA"/>
        </w:rPr>
      </w:pPr>
      <w:r>
        <w:rPr>
          <w:rFonts w:hint="default" w:asciiTheme="minorHAnsi" w:hAnsiTheme="minorHAnsi" w:eastAsiaTheme="minorEastAsia" w:cstheme="minorBidi"/>
          <w:b/>
          <w:bCs/>
          <w:color w:val="843F0B" w:themeColor="accent2" w:themeShade="80"/>
          <w:kern w:val="2"/>
          <w:sz w:val="28"/>
          <w:szCs w:val="28"/>
          <w:lang w:val="en-US" w:eastAsia="zh-CN" w:bidi="ar-SA"/>
        </w:rPr>
        <w:t>有与没有，由读者来判断。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如何对待包括《关于建国以来党的若干历史问题的决议》在内的任何一份决议？1945年2月15日毛主席在中共中央党校的报告《时局问题及其他》中为我们指明了：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已经被客观事实证明了是真理，那就要承认，而且要坚持；如果有人反对这样的真理，我们就要解释，就要批评。认识了的真理就一定要坚持，如果不坚持会怎么样呢？那就不得了。把真理打烂就是把中国人民打烂，把中国无产阶级打烂，把共产党打烂，革命就会失败。所以大真理也好，小真理也好，整体真理也好，部分真理也好，凡是真理都应该坚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还有一个东西叫做错误，</w:t>
      </w:r>
      <w:r>
        <w:rPr>
          <w:rFonts w:hint="eastAsia"/>
          <w:sz w:val="28"/>
          <w:szCs w:val="28"/>
          <w:lang w:val="en-US" w:eastAsia="zh-CN"/>
        </w:rPr>
        <w:t>......</w:t>
      </w:r>
      <w:r>
        <w:rPr>
          <w:rFonts w:hint="default"/>
          <w:b/>
          <w:bCs/>
          <w:color w:val="843F0B" w:themeColor="accent2" w:themeShade="80"/>
          <w:sz w:val="28"/>
          <w:szCs w:val="28"/>
          <w:lang w:val="en-US" w:eastAsia="zh-CN"/>
        </w:rPr>
        <w:t>写的决议案或者全部不对或者部分不对的。错误的东西应该丢掉，人民不需要的东西应该丢掉，没有理由保持下来。</w:t>
      </w:r>
      <w:r>
        <w:rPr>
          <w:rFonts w:hint="default"/>
          <w:sz w:val="28"/>
          <w:szCs w:val="28"/>
          <w:lang w:val="en-US" w:eastAsia="zh-CN"/>
        </w:rPr>
        <w:t>在实际工作中行不通的，话讲错了，事做错了，</w:t>
      </w:r>
      <w:r>
        <w:rPr>
          <w:rFonts w:hint="default"/>
          <w:b/>
          <w:bCs/>
          <w:sz w:val="28"/>
          <w:szCs w:val="28"/>
          <w:lang w:val="en-US" w:eastAsia="zh-CN"/>
        </w:rPr>
        <w:t>决议案写错了，就应该修正。如决议案有十条，九条不错，一条错了，那错的一条就要修改，这叫做修正错误。坚持真理，修正错误，要不要采取这种态度</w:t>
      </w:r>
      <w:r>
        <w:rPr>
          <w:rFonts w:hint="eastAsia"/>
          <w:b/>
          <w:bCs/>
          <w:sz w:val="28"/>
          <w:szCs w:val="28"/>
          <w:lang w:val="en-US" w:eastAsia="zh-CN"/>
        </w:rPr>
        <w:t>？</w:t>
      </w:r>
      <w:r>
        <w:rPr>
          <w:rFonts w:hint="default"/>
          <w:b/>
          <w:bCs/>
          <w:sz w:val="28"/>
          <w:szCs w:val="28"/>
          <w:lang w:val="en-US" w:eastAsia="zh-CN"/>
        </w:rPr>
        <w:t>要的。一个共产党员要不要这样呢</w:t>
      </w:r>
      <w:r>
        <w:rPr>
          <w:rFonts w:hint="eastAsia"/>
          <w:b/>
          <w:bCs/>
          <w:sz w:val="28"/>
          <w:szCs w:val="28"/>
          <w:lang w:val="en-US" w:eastAsia="zh-CN"/>
        </w:rPr>
        <w:t>？</w:t>
      </w:r>
      <w:r>
        <w:rPr>
          <w:rFonts w:hint="default"/>
          <w:b/>
          <w:bCs/>
          <w:sz w:val="28"/>
          <w:szCs w:val="28"/>
          <w:lang w:val="en-US" w:eastAsia="zh-CN"/>
        </w:rPr>
        <w:t>要这样的。</w:t>
      </w:r>
      <w:r>
        <w:rPr>
          <w:rFonts w:hint="default"/>
          <w:sz w:val="28"/>
          <w:szCs w:val="28"/>
          <w:lang w:val="en-US" w:eastAsia="zh-CN"/>
        </w:rPr>
        <w:t>在党校学习要不要这样呢</w:t>
      </w:r>
      <w:r>
        <w:rPr>
          <w:rFonts w:hint="eastAsia"/>
          <w:sz w:val="28"/>
          <w:szCs w:val="28"/>
          <w:lang w:val="en-US" w:eastAsia="zh-CN"/>
        </w:rPr>
        <w:t>？</w:t>
      </w:r>
      <w:r>
        <w:rPr>
          <w:rFonts w:hint="default"/>
          <w:sz w:val="28"/>
          <w:szCs w:val="28"/>
          <w:lang w:val="en-US" w:eastAsia="zh-CN"/>
        </w:rPr>
        <w:t>要这样的。这就叫做公道。坚持真理是公道，修正错误也是公道。这就是坚持真理和修正错误的辩证法。辩证法最基本的一条叫做矛盾的统一，</w:t>
      </w:r>
      <w:r>
        <w:rPr>
          <w:rFonts w:hint="default"/>
          <w:b/>
          <w:bCs/>
          <w:color w:val="843F0B" w:themeColor="accent2" w:themeShade="80"/>
          <w:sz w:val="28"/>
          <w:szCs w:val="28"/>
          <w:lang w:val="en-US" w:eastAsia="zh-CN"/>
        </w:rPr>
        <w:t>一个统一的东西可以分为两个方面，比如对的和不对的，不承认这一条，就是不承认辩证法。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Helvetica" w:hAnsi="Helvetica" w:eastAsia="Helvetica" w:cs="Helvetica"/>
          <w:i w:val="0"/>
          <w:iCs w:val="0"/>
          <w:caps w:val="0"/>
          <w:spacing w:val="7"/>
          <w:sz w:val="28"/>
          <w:szCs w:val="28"/>
          <w:bdr w:val="none" w:color="auto" w:sz="0" w:space="0"/>
        </w:rPr>
        <w:t>记住</w:t>
      </w:r>
      <w:r>
        <w:rPr>
          <w:rFonts w:hint="eastAsia" w:ascii="Helvetica" w:hAnsi="Helvetica" w:eastAsia="宋体" w:cs="Helvetica"/>
          <w:i w:val="0"/>
          <w:iCs w:val="0"/>
          <w:caps w:val="0"/>
          <w:spacing w:val="7"/>
          <w:sz w:val="28"/>
          <w:szCs w:val="28"/>
          <w:bdr w:val="none" w:color="auto" w:sz="0" w:space="0"/>
          <w:lang w:val="en-US" w:eastAsia="zh-CN"/>
        </w:rPr>
        <w:t>毛主席的</w:t>
      </w:r>
      <w:r>
        <w:rPr>
          <w:rFonts w:ascii="Helvetica" w:hAnsi="Helvetica" w:eastAsia="Helvetica" w:cs="Helvetica"/>
          <w:i w:val="0"/>
          <w:iCs w:val="0"/>
          <w:caps w:val="0"/>
          <w:spacing w:val="7"/>
          <w:sz w:val="28"/>
          <w:szCs w:val="28"/>
          <w:bdr w:val="none" w:color="auto" w:sz="0" w:space="0"/>
        </w:rPr>
        <w:t>这两句话：“</w:t>
      </w:r>
      <w:r>
        <w:rPr>
          <w:rFonts w:hint="default" w:ascii="Helvetica" w:hAnsi="Helvetica" w:eastAsia="Helvetica" w:cs="Helvetica"/>
          <w:b/>
          <w:bCs/>
          <w:i w:val="0"/>
          <w:iCs w:val="0"/>
          <w:caps w:val="0"/>
          <w:color w:val="843F0B"/>
          <w:spacing w:val="7"/>
          <w:sz w:val="28"/>
          <w:szCs w:val="28"/>
          <w:bdr w:val="none" w:color="auto" w:sz="0" w:space="0"/>
        </w:rPr>
        <w:t>一个统一的东西可以分为两个方面，比如对的和不对的，不承认这一条，就是不承认辩证法</w:t>
      </w:r>
      <w:r>
        <w:rPr>
          <w:rFonts w:hint="default" w:ascii="Helvetica" w:hAnsi="Helvetica" w:eastAsia="Helvetica" w:cs="Helvetica"/>
          <w:i w:val="0"/>
          <w:iCs w:val="0"/>
          <w:caps w:val="0"/>
          <w:spacing w:val="7"/>
          <w:sz w:val="28"/>
          <w:szCs w:val="28"/>
          <w:bdr w:val="none" w:color="auto" w:sz="0" w:space="0"/>
        </w:rPr>
        <w:t>”，“</w:t>
      </w:r>
      <w:r>
        <w:rPr>
          <w:rFonts w:hint="default" w:ascii="Helvetica" w:hAnsi="Helvetica" w:eastAsia="Helvetica" w:cs="Helvetica"/>
          <w:b/>
          <w:bCs/>
          <w:i w:val="0"/>
          <w:iCs w:val="0"/>
          <w:caps w:val="0"/>
          <w:spacing w:val="7"/>
          <w:sz w:val="28"/>
          <w:szCs w:val="28"/>
          <w:bdr w:val="none" w:color="auto" w:sz="0" w:space="0"/>
        </w:rPr>
        <w:t>决议案写错了，就应该修正。......坚持真理，修正错误，要不要采取这种态度？要的。一个共产党员要不要这样呢？要这样的</w:t>
      </w:r>
      <w:r>
        <w:rPr>
          <w:rFonts w:hint="default" w:ascii="Helvetica" w:hAnsi="Helvetica" w:eastAsia="Helvetica" w:cs="Helvetica"/>
          <w:i w:val="0"/>
          <w:iCs w:val="0"/>
          <w:caps w:val="0"/>
          <w:spacing w:val="7"/>
          <w:sz w:val="28"/>
          <w:szCs w:val="28"/>
          <w:bdr w:val="none" w:color="auto" w:sz="0" w:space="0"/>
        </w:rPr>
        <w:t>”</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如何对待《关于建国以来党的若干历史问题的决议》，是真共产党员与假共产党员，真马克思主义者与假马克思主义者的分界线。</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heme="minorHAnsi" w:eastAsiaTheme="minorEastAsia"/>
          <w:sz w:val="28"/>
          <w:szCs w:val="28"/>
          <w:lang w:val="en-US" w:eastAsia="zh-CN"/>
        </w:rPr>
      </w:pPr>
      <w:r>
        <w:rPr>
          <w:rFonts w:hint="eastAsia"/>
          <w:sz w:val="28"/>
          <w:szCs w:val="28"/>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历史上，评价任何一个人、任何一件事，都要辩证地分析、评价，然后辩证地做出结论。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在此之外，更要注意的是立场、观点、方法。也就是说，你是从什么立场出发的——不同的立场就会有不同的观点，不同的观点就会有不同的方法，从而会有不同的结果。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我们先以解放初期镇压反革命为例，看看不同立场的人是什么样的观点，是什么方法。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《毛泽东选集》第五卷《在中国共产党第八届中央委员会第二次全体会议上的讲话》（一九五六年十一月十五日）：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43F0B"/>
          <w:spacing w:val="7"/>
          <w:sz w:val="28"/>
          <w:szCs w:val="28"/>
          <w:bdr w:val="none" w:color="auto" w:sz="0" w:space="0"/>
          <w:shd w:val="clear" w:fill="FFFFFF"/>
        </w:rPr>
        <w:t>这里还讲一个镇压反革命的问题。那些罪大恶极的土豪劣绅、恶霸、反革命，你说杀不杀呀？要杀。有些民主人士说杀得坏，我们说杀得好，无非是唱对台戏。</w:t>
      </w:r>
      <w:r>
        <w:rPr>
          <w:rFonts w:hint="default" w:ascii="Helvetica" w:hAnsi="Helvetica" w:eastAsia="Helvetica" w:cs="Helvetica"/>
          <w:b w:val="0"/>
          <w:bCs w:val="0"/>
          <w:i w:val="0"/>
          <w:iCs w:val="0"/>
          <w:caps w:val="0"/>
          <w:spacing w:val="7"/>
          <w:sz w:val="28"/>
          <w:szCs w:val="28"/>
          <w:bdr w:val="none" w:color="auto" w:sz="0" w:space="0"/>
          <w:shd w:val="clear" w:fill="FFFFFF"/>
        </w:rPr>
        <w:t>这个戏，我们就是老跟民主人士唱得不对头。我们杀的是些“小蒋介石”。至于“大蒋介石”，比如宣统皇帝、王耀武、杜聿明那些人，我们一个不杀。但是，</w:t>
      </w:r>
      <w:r>
        <w:rPr>
          <w:rFonts w:hint="default" w:ascii="Helvetica" w:hAnsi="Helvetica" w:eastAsia="Helvetica" w:cs="Helvetica"/>
          <w:b/>
          <w:bCs/>
          <w:i w:val="0"/>
          <w:iCs w:val="0"/>
          <w:caps w:val="0"/>
          <w:color w:val="843F0B"/>
          <w:spacing w:val="7"/>
          <w:sz w:val="28"/>
          <w:szCs w:val="28"/>
          <w:bdr w:val="none" w:color="auto" w:sz="0" w:space="0"/>
          <w:shd w:val="clear" w:fill="FFFFFF"/>
        </w:rPr>
        <w:t>那些“小蒋介石”不杀掉，我们这个脚下就天天“地震”，不能解放生产力，不能解放劳动人民。生产力就是两项：劳动者和工具。不镇压反革命，劳动人民不高兴。牛也不高兴，锄头也不高兴，土地也不舒服，因为使牛、使锄头、利用土地的农民不高兴。</w:t>
      </w:r>
      <w:r>
        <w:rPr>
          <w:rFonts w:hint="default" w:ascii="Helvetica" w:hAnsi="Helvetica" w:eastAsia="Helvetica" w:cs="Helvetica"/>
          <w:b w:val="0"/>
          <w:bCs w:val="0"/>
          <w:i w:val="0"/>
          <w:iCs w:val="0"/>
          <w:caps w:val="0"/>
          <w:spacing w:val="7"/>
          <w:sz w:val="28"/>
          <w:szCs w:val="28"/>
          <w:bdr w:val="none" w:color="auto" w:sz="0" w:space="0"/>
          <w:shd w:val="clear" w:fill="FFFFFF"/>
        </w:rPr>
        <w:t>所以，对反革命一定要杀掉一批，另外还捉起来一批，管制一批。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在这篇讲话里，毛主席很明确地讲了：“</w:t>
      </w:r>
      <w:r>
        <w:rPr>
          <w:rFonts w:hint="default" w:ascii="Helvetica" w:hAnsi="Helvetica" w:eastAsia="Helvetica" w:cs="Helvetica"/>
          <w:b/>
          <w:bCs/>
          <w:i w:val="0"/>
          <w:iCs w:val="0"/>
          <w:caps w:val="0"/>
          <w:color w:val="843F0B"/>
          <w:spacing w:val="7"/>
          <w:sz w:val="28"/>
          <w:szCs w:val="28"/>
          <w:shd w:val="clear" w:fill="FFFFFF"/>
        </w:rPr>
        <w:t>镇压反革命</w:t>
      </w:r>
      <w:r>
        <w:rPr>
          <w:rFonts w:hint="eastAsia"/>
          <w:sz w:val="28"/>
          <w:szCs w:val="28"/>
          <w:lang w:val="en-US" w:eastAsia="zh-CN"/>
        </w:rPr>
        <w:t>这个戏，我们就是老跟民主人士唱得不对头”。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其实，这就是立场不同。毛主席站在劳苦大众的立场，民主人士站在小资产阶级立场或者资产阶级立场。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立场不同，观点自然就不同：毛主席主张杀掉一批骑在劳苦大众头上拉屎拉尿的小蒋介石——“</w:t>
      </w:r>
      <w:r>
        <w:rPr>
          <w:rFonts w:hint="default" w:ascii="Helvetica" w:hAnsi="Helvetica" w:eastAsia="Helvetica" w:cs="Helvetica"/>
          <w:b/>
          <w:bCs/>
          <w:i w:val="0"/>
          <w:iCs w:val="0"/>
          <w:caps w:val="0"/>
          <w:color w:val="843F0B"/>
          <w:spacing w:val="7"/>
          <w:sz w:val="28"/>
          <w:szCs w:val="28"/>
          <w:shd w:val="clear" w:fill="FFFFFF"/>
        </w:rPr>
        <w:t>罪大恶极的土豪劣绅、恶霸、反革命</w:t>
      </w:r>
      <w:r>
        <w:rPr>
          <w:rFonts w:hint="eastAsia"/>
          <w:sz w:val="28"/>
          <w:szCs w:val="28"/>
          <w:lang w:val="en-US" w:eastAsia="zh-CN"/>
        </w:rPr>
        <w:t>”，而民主人士不赞成杀掉他们。而立场不同又决定了方法的不同：毛主席的方法是“对反革命一定要杀掉一批，另外还捉起来一批，管制一批”；而资产阶级的代表罗隆基在1957年提出建国初的“三反、五反”运动搞过了，要搞“平反委员会”给被镇压的人平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对人的评价也是如此。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我们以对常凯申的评价为例，常凯申在官僚资产阶级、大地主、大买办的眼里是一个“完人”，是“伟大的领袖”。这是因为他们的阶级立场决定的。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而站在人民立场去评价常凯申——常凯申是人民公敌。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同样的一个人，站在不同的立场，会有截然不同、完全相反的两种评价。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对岳飞的评价也是如此，在以宋高宗赵构为代表的投降派眼里，岳飞就是“朝廷罪人”——“坐观胜负，逗留不进”罪、“指斥乘舆”罪、“致张宪意待谋反”罪。这三大罪名，最符合投降派的利益。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当时，岳飞的罪名可不是秦桧给定的，而是朝廷的最高当权者宋高宗赵构给定的。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岳飞死讯传出，百姓们都为之哭泣；消息传到金国，金国大臣们为此酌酒庆贺，并说：“和议自此坚矣！”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朝廷、百姓、敌人各方不同的立场决定了各方的观点与方法是根本不同的。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所以，毛新宇在“研究毛泽东思想时”一定要分清，自己到底是站在什么立场，这是最根本的问题。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毛主席站在什么立场，是毋庸置疑的——永远“站在最大多数劳动人民的一面”。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3950335"/>
            <wp:effectExtent l="0" t="0" r="6350" b="12065"/>
            <wp:docPr id="1" name="图片 1" descr="dfa7a659c8fc00a8c910bb1b43c7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fa7a659c8fc00a8c910bb1b43c716e"/>
                    <pic:cNvPicPr>
                      <a:picLocks noChangeAspect="1"/>
                    </pic:cNvPicPr>
                  </pic:nvPicPr>
                  <pic:blipFill>
                    <a:blip r:embed="rId4"/>
                    <a:stretch>
                      <a:fillRect/>
                    </a:stretch>
                  </pic:blipFill>
                  <pic:spPr>
                    <a:xfrm>
                      <a:off x="0" y="0"/>
                      <a:ext cx="5266690" cy="39503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最仇恨毛主席的人是什么人呢？当然是“最大多数劳动人民”的敌人了——那些骑在劳动人民头上拉屎拉尿的大地主阶级、大官僚资产阶级、大买办资产阶级、帝国主义。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新中国成立，完成了三大改造并进入社会主义建设时期后，毛主席将官僚主义者阶级作为人民的敌人并一直与之作坚决的阶级斗争。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根据《毛泽东年谱》：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1964年12月12日）......毛泽东对陈正人的信和报告写了一些批注。陈正人信中说：“特别值得重视的是：一部分老干部在革命胜利有了政权以后，很容易脱离群众的监督，掌管了一个单位就往往利用自己的当权地位违反党的政策，以至发展到为所欲为。而像我们这些领导人，官僚主义又很严重，对下面这些严重情况又不能及时发现。这就是在夺取了政权之后一个十分严重的危险。”毛泽东批注：“我也同意这种意见。</w:t>
      </w:r>
      <w:r>
        <w:rPr>
          <w:rFonts w:hint="default" w:ascii="Helvetica" w:hAnsi="Helvetica" w:eastAsia="Helvetica" w:cs="Helvetica"/>
          <w:b/>
          <w:bCs/>
          <w:i w:val="0"/>
          <w:iCs w:val="0"/>
          <w:caps w:val="0"/>
          <w:color w:val="843F0B"/>
          <w:spacing w:val="7"/>
          <w:kern w:val="2"/>
          <w:sz w:val="28"/>
          <w:szCs w:val="28"/>
          <w:shd w:val="clear" w:fill="FFFFFF"/>
          <w:lang w:val="en-US" w:eastAsia="zh-CN" w:bidi="ar-SA"/>
        </w:rPr>
        <w:t>官僚主义者阶级与工人阶级和贫下中农是两个尖锐对立的阶级。”</w:t>
      </w:r>
      <w:r>
        <w:rPr>
          <w:rFonts w:hint="default" w:ascii="Helvetica" w:hAnsi="Helvetica" w:eastAsia="Helvetica" w:cs="Helvetica"/>
          <w:b w:val="0"/>
          <w:bCs w:val="0"/>
          <w:i w:val="0"/>
          <w:iCs w:val="0"/>
          <w:caps w:val="0"/>
          <w:spacing w:val="7"/>
          <w:sz w:val="28"/>
          <w:szCs w:val="28"/>
          <w:shd w:val="clear" w:fill="FFFFFF"/>
          <w:lang w:val="en-US" w:eastAsia="zh-CN"/>
        </w:rPr>
        <w:t>.</w:t>
      </w:r>
      <w:r>
        <w:rPr>
          <w:rFonts w:hint="default" w:ascii="Helvetica" w:hAnsi="Helvetica" w:eastAsia="Helvetica" w:cs="Helvetica"/>
          <w:b w:val="0"/>
          <w:bCs w:val="0"/>
          <w:i w:val="0"/>
          <w:iCs w:val="0"/>
          <w:caps w:val="0"/>
          <w:spacing w:val="7"/>
          <w:sz w:val="28"/>
          <w:szCs w:val="28"/>
          <w:shd w:val="clear" w:fill="FFFFFF"/>
        </w:rPr>
        <w:t>.</w:t>
      </w:r>
      <w:r>
        <w:rPr>
          <w:rFonts w:hint="default" w:ascii="Helvetica" w:hAnsi="Helvetica" w:eastAsia="Helvetica" w:cs="Helvetica"/>
          <w:b w:val="0"/>
          <w:bCs w:val="0"/>
          <w:i w:val="0"/>
          <w:iCs w:val="0"/>
          <w:caps w:val="0"/>
          <w:spacing w:val="7"/>
          <w:sz w:val="28"/>
          <w:szCs w:val="28"/>
          <w:bdr w:val="none" w:color="auto" w:sz="0" w:space="0"/>
          <w:shd w:val="clear" w:fill="FFFFFF"/>
        </w:rPr>
        <w:t>....“这些人是已经变成或者正在变成吸工人血的资产阶级分子，他们怎么会认识足呢？这些人是斗争对象，革命对象，社教运动绝对不能依靠他们。</w:t>
      </w:r>
      <w:r>
        <w:rPr>
          <w:rFonts w:hint="default" w:ascii="Helvetica" w:hAnsi="Helvetica" w:eastAsia="Helvetica" w:cs="Helvetica"/>
          <w:b/>
          <w:bCs/>
          <w:i w:val="0"/>
          <w:iCs w:val="0"/>
          <w:caps w:val="0"/>
          <w:color w:val="843F0B"/>
          <w:spacing w:val="7"/>
          <w:kern w:val="2"/>
          <w:sz w:val="28"/>
          <w:szCs w:val="28"/>
          <w:shd w:val="clear" w:fill="FFFFFF"/>
          <w:lang w:val="en-US" w:eastAsia="zh-CN" w:bidi="ar-SA"/>
        </w:rPr>
        <w:t>我们能依靠的，只有那些同工人没有仇恨，而又有革命精神的干部。</w:t>
      </w:r>
      <w:r>
        <w:rPr>
          <w:rFonts w:hint="default" w:ascii="Helvetica" w:hAnsi="Helvetica" w:eastAsia="Helvetica" w:cs="Helvetica"/>
          <w:b w:val="0"/>
          <w:bCs w:val="0"/>
          <w:i w:val="0"/>
          <w:iCs w:val="0"/>
          <w:caps w:val="0"/>
          <w:spacing w:val="7"/>
          <w:sz w:val="28"/>
          <w:szCs w:val="28"/>
          <w:bdr w:val="none" w:color="auto" w:sz="0" w:space="0"/>
          <w:shd w:val="clear" w:fill="FFFFFF"/>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毛主席的任何评价、定性，我们一定要用阶级分析的方法，看清楚是谁评价的、是哪个阶级评价的：是人民评价的？还是资产阶级评价的？还是地主阶级评价的？还是官僚主义者阶级评价的？是马克思主义者评价的？还是假马克思主义者评价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作为劳苦大众，一定要紧绷一根弦：官僚主义者、假马克思主义者对毛主席的评价最具有迷惑性。大资产阶级、大地主阶级对毛主席的评价很好识别——一定是全盘否定，这个非常好识别；而官僚主义者、假马克思主义者却不是这样清清楚楚、一目了然，因为他们是披着马克思主义外衣的“波旬”。</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岳飞被定罪处死的短短20年后，这份朝廷决议也就是圣旨被新皇帝宋孝宗推翻，朝廷降旨为岳飞“追复原官，以礼改葬”，“访求其后，特与录用”，冤狱终于平反。又过了16年，也就是岳飞被圣旨定罪后的第36年，宋孝宗令太常寺为岳飞拟定谥号，最终确定为“武穆”。又过了26年，也就是岳飞被定罪后的第62年，岳飞被追封为鄂王，追赠太师。再过了21年，也就是岳飞被定罪后的第83年，改谥“忠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在朝廷圣旨决议给岳飞定罪处死后的第83年，彻底恢复了对岳飞正确的历史评价。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sz w:val="28"/>
          <w:szCs w:val="28"/>
          <w:lang w:val="en-US" w:eastAsia="zh-CN"/>
        </w:rPr>
        <w:t>岳飞从被朝廷定罪处死到完全平反，历时83年。这与毛主席所说的</w:t>
      </w:r>
      <w:r>
        <w:rPr>
          <w:rFonts w:hint="eastAsia" w:ascii="Times New Roman" w:eastAsia="宋体"/>
          <w:sz w:val="28"/>
          <w:szCs w:val="28"/>
          <w:lang w:val="en-US" w:eastAsia="zh-CN"/>
        </w:rPr>
        <w:t>“</w:t>
      </w:r>
      <w:r>
        <w:rPr>
          <w:rFonts w:hint="default"/>
          <w:b/>
          <w:bCs/>
          <w:color w:val="843F0B" w:themeColor="accent2" w:themeShade="80"/>
          <w:sz w:val="28"/>
          <w:szCs w:val="28"/>
          <w:lang w:val="en-US" w:eastAsia="zh-CN"/>
        </w:rPr>
        <w:t>各个历史问题的叙述是否完全正确，那就不一定了。我们现在只能准备在二三十年后来看</w:t>
      </w:r>
      <w:r>
        <w:rPr>
          <w:rFonts w:hint="eastAsia" w:ascii="Times New Roman" w:eastAsia="宋体"/>
          <w:sz w:val="28"/>
          <w:szCs w:val="28"/>
          <w:lang w:val="en-US" w:eastAsia="zh-CN"/>
        </w:rPr>
        <w:t>”是相通的</w:t>
      </w:r>
      <w:bookmarkStart w:id="0" w:name="_GoBack"/>
      <w:bookmarkEnd w:id="0"/>
      <w:r>
        <w:rPr>
          <w:rFonts w:hint="eastAsia" w:ascii="Times New Roman" w:eastAsia="宋体"/>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毛主席在他的光辉著作《人的正确思想是从哪里来的</w:t>
      </w:r>
      <w:r>
        <w:rPr>
          <w:rFonts w:hint="eastAsia"/>
          <w:sz w:val="28"/>
          <w:szCs w:val="28"/>
          <w:lang w:val="en-US" w:eastAsia="zh-CN"/>
        </w:rPr>
        <w:t>？</w:t>
      </w:r>
      <w:r>
        <w:rPr>
          <w:rFonts w:hint="eastAsia" w:asciiTheme="minorHAnsi" w:eastAsiaTheme="minorEastAsia"/>
          <w:sz w:val="28"/>
          <w:szCs w:val="28"/>
          <w:lang w:val="en-US" w:eastAsia="zh-CN"/>
        </w:rPr>
        <w:t>》写道：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“一个正确的认识，往往需要经过由物质到精神，由精神到物质，即由实践到认识，由认识到实践这样多次的反复，才能够完成。这就是马克思主义的认识论，就是辩证唯物论的认识论。”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历史，是人民书写的。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对毛主席的评价，哪怕一万年，最终一定由人民评价。其他任何阶级、任何组织站在不同立场对毛主席的评价都要经由人民根据实践去检验，要经得起人民的检视，要经得起历史的检视。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研究毛泽东思想的“根本遵循”</w:t>
      </w:r>
      <w:r>
        <w:rPr>
          <w:rFonts w:hint="eastAsia" w:asciiTheme="minorHAnsi" w:eastAsiaTheme="minorEastAsia"/>
          <w:b/>
          <w:bCs/>
          <w:color w:val="843F0B" w:themeColor="accent2" w:themeShade="80"/>
          <w:sz w:val="28"/>
          <w:szCs w:val="28"/>
          <w:lang w:val="en-US" w:eastAsia="zh-CN"/>
        </w:rPr>
        <w:t>是且</w:t>
      </w:r>
      <w:r>
        <w:rPr>
          <w:rFonts w:hint="eastAsia"/>
          <w:b/>
          <w:bCs/>
          <w:color w:val="843F0B" w:themeColor="accent2" w:themeShade="80"/>
          <w:sz w:val="28"/>
          <w:szCs w:val="28"/>
          <w:lang w:val="en-US" w:eastAsia="zh-CN"/>
        </w:rPr>
        <w:t>只能</w:t>
      </w:r>
      <w:r>
        <w:rPr>
          <w:rFonts w:hint="eastAsia" w:asciiTheme="minorHAnsi" w:eastAsiaTheme="minorEastAsia"/>
          <w:b/>
          <w:bCs/>
          <w:color w:val="843F0B" w:themeColor="accent2" w:themeShade="80"/>
          <w:sz w:val="28"/>
          <w:szCs w:val="28"/>
          <w:lang w:val="en-US" w:eastAsia="zh-CN"/>
        </w:rPr>
        <w:t>是</w:t>
      </w:r>
      <w:r>
        <w:rPr>
          <w:rFonts w:hint="eastAsia" w:asciiTheme="minorHAnsi" w:eastAsiaTheme="minorEastAsia"/>
          <w:sz w:val="28"/>
          <w:szCs w:val="28"/>
          <w:lang w:val="en-US" w:eastAsia="zh-CN"/>
        </w:rPr>
        <w:t>人民立场，尤其是无产阶级立场</w:t>
      </w:r>
      <w:r>
        <w:rPr>
          <w:rFonts w:hint="eastAsia"/>
          <w:sz w:val="28"/>
          <w:szCs w:val="28"/>
          <w:lang w:val="en-US" w:eastAsia="zh-CN"/>
        </w:rPr>
        <w:t>——“站在最大多数劳动人民的一面”</w:t>
      </w:r>
      <w:r>
        <w:rPr>
          <w:rFonts w:hint="eastAsia" w:asciiTheme="minorHAnsi" w:eastAsiaTheme="minorEastAsia"/>
          <w:sz w:val="28"/>
          <w:szCs w:val="28"/>
          <w:lang w:val="en-US" w:eastAsia="zh-CN"/>
        </w:rPr>
        <w:t>，而绝不</w:t>
      </w:r>
      <w:r>
        <w:rPr>
          <w:rFonts w:hint="eastAsia"/>
          <w:sz w:val="28"/>
          <w:szCs w:val="28"/>
          <w:lang w:val="en-US" w:eastAsia="zh-CN"/>
        </w:rPr>
        <w:t>应该</w:t>
      </w:r>
      <w:r>
        <w:rPr>
          <w:rFonts w:hint="eastAsia" w:asciiTheme="minorHAnsi" w:eastAsiaTheme="minorEastAsia"/>
          <w:sz w:val="28"/>
          <w:szCs w:val="28"/>
          <w:lang w:val="en-US" w:eastAsia="zh-CN"/>
        </w:rPr>
        <w:t>是任何一份决议，所有的决议</w:t>
      </w:r>
      <w:r>
        <w:rPr>
          <w:rFonts w:hint="eastAsia" w:asciiTheme="minorHAnsi" w:eastAsiaTheme="minorEastAsia"/>
          <w:b/>
          <w:bCs/>
          <w:color w:val="843F0B" w:themeColor="accent2" w:themeShade="80"/>
          <w:sz w:val="28"/>
          <w:szCs w:val="28"/>
          <w:lang w:val="en-US" w:eastAsia="zh-CN"/>
        </w:rPr>
        <w:t>是且</w:t>
      </w:r>
      <w:r>
        <w:rPr>
          <w:rFonts w:hint="eastAsia" w:ascii="Times New Roman" w:eastAsia="宋体"/>
          <w:b/>
          <w:bCs/>
          <w:color w:val="843F0B" w:themeColor="accent2" w:themeShade="80"/>
          <w:sz w:val="28"/>
          <w:szCs w:val="28"/>
          <w:lang w:val="en-US" w:eastAsia="zh-CN"/>
        </w:rPr>
        <w:t>只能</w:t>
      </w:r>
      <w:r>
        <w:rPr>
          <w:rFonts w:hint="eastAsia" w:asciiTheme="minorHAnsi" w:eastAsiaTheme="minorEastAsia"/>
          <w:b/>
          <w:bCs/>
          <w:color w:val="843F0B" w:themeColor="accent2" w:themeShade="80"/>
          <w:sz w:val="28"/>
          <w:szCs w:val="28"/>
          <w:lang w:val="en-US" w:eastAsia="zh-CN"/>
        </w:rPr>
        <w:t>是</w:t>
      </w:r>
      <w:r>
        <w:rPr>
          <w:rFonts w:hint="eastAsia" w:asciiTheme="minorHAnsi" w:eastAsiaTheme="minorEastAsia"/>
          <w:sz w:val="28"/>
          <w:szCs w:val="28"/>
          <w:lang w:val="en-US" w:eastAsia="zh-CN"/>
        </w:rPr>
        <w:t>参考——仅供参考。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89219B6"/>
    <w:rsid w:val="050C68A6"/>
    <w:rsid w:val="073E7C01"/>
    <w:rsid w:val="1E6257AE"/>
    <w:rsid w:val="225620E5"/>
    <w:rsid w:val="2B4B4B3E"/>
    <w:rsid w:val="317811BB"/>
    <w:rsid w:val="637D2331"/>
    <w:rsid w:val="65D82EE9"/>
    <w:rsid w:val="689219B6"/>
    <w:rsid w:val="69813F85"/>
    <w:rsid w:val="701D2582"/>
    <w:rsid w:val="731A3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2024-10-02T03:10:00Z</dcterms:created>
  <dc:creator>Administrator</dc:creator>
  <cp:lastModifiedBy>Administrator</cp:lastModifiedBy>
  <dcterms:modified xsi:type="dcterms:W3CDTF">2024-10-03T10:53:36Z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6E9C432A46DE47ABBB4B1DA6AA507E4B_11</vt:lpwstr>
  </property>
</Properties>
</file>