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D114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法新社说：毛主</w:t>
      </w:r>
      <w:bookmarkStart w:id="0" w:name="_GoBack"/>
      <w:bookmarkEnd w:id="0"/>
      <w:r>
        <w:rPr>
          <w:rFonts w:hint="eastAsia"/>
          <w:sz w:val="28"/>
          <w:szCs w:val="28"/>
        </w:rPr>
        <w:t>席最新指示大大推动了知识青年到农村去</w:t>
      </w:r>
    </w:p>
    <w:p w14:paraId="3A4FA7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val="en-US" w:eastAsia="zh-CN"/>
        </w:rPr>
        <w:t>参考消息</w:t>
      </w:r>
      <w:r>
        <w:rPr>
          <w:rFonts w:hint="eastAsia"/>
          <w:sz w:val="28"/>
          <w:szCs w:val="28"/>
        </w:rPr>
        <w:t>1968</w:t>
      </w:r>
      <w:r>
        <w:rPr>
          <w:rFonts w:hint="eastAsia"/>
          <w:sz w:val="28"/>
          <w:szCs w:val="28"/>
          <w:lang w:eastAsia="zh-CN"/>
        </w:rPr>
        <w:t>年</w:t>
      </w:r>
      <w:r>
        <w:rPr>
          <w:rFonts w:hint="eastAsia"/>
          <w:sz w:val="28"/>
          <w:szCs w:val="28"/>
        </w:rPr>
        <w:t>12</w:t>
      </w:r>
      <w:r>
        <w:rPr>
          <w:rFonts w:hint="eastAsia"/>
          <w:sz w:val="28"/>
          <w:szCs w:val="28"/>
          <w:lang w:eastAsia="zh-CN"/>
        </w:rPr>
        <w:t>月</w:t>
      </w:r>
      <w:r>
        <w:rPr>
          <w:rFonts w:hint="eastAsia"/>
          <w:sz w:val="28"/>
          <w:szCs w:val="28"/>
        </w:rPr>
        <w:t>27</w:t>
      </w:r>
      <w:r>
        <w:rPr>
          <w:rFonts w:hint="eastAsia"/>
          <w:sz w:val="28"/>
          <w:szCs w:val="28"/>
          <w:lang w:eastAsia="zh-CN"/>
        </w:rPr>
        <w:t>日头版</w:t>
      </w:r>
    </w:p>
    <w:p w14:paraId="66C491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副题:报道中又同时歪曲这一运动的伟大意义</w:t>
      </w:r>
    </w:p>
    <w:p w14:paraId="29433E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p>
    <w:p w14:paraId="5F159F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文章正文:</w:t>
      </w:r>
    </w:p>
    <w:p w14:paraId="07F78B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【法新社香港二十五日电】中国把城市青年下放到农村和边远地区的全国性计划，由于毛泽东主席最近亲自发出的指示而得到了大大推动。</w:t>
      </w:r>
    </w:p>
    <w:p w14:paraId="1C625F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十二月二十一日首先由全国联播广播的这个指示，号召城镇中做父母的把他们初中、高中、大学毕业的子女送到乡下去。</w:t>
      </w:r>
    </w:p>
    <w:p w14:paraId="21E61F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这个计划实际上已在较小的规模上断断续续地贯彻多年了。</w:t>
      </w:r>
    </w:p>
    <w:p w14:paraId="48D8C5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中国电台所报道的最近大规模移居农村的人大多是刚刚从中学和大学毕业的学生，其中有些人是在一九六六年毕业的。</w:t>
      </w:r>
    </w:p>
    <w:p w14:paraId="5A4C80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这次下放显然是个长期计划。过去几天，北京电台和官方的《人民日报》把这说成是“防修的百年大计，千年大计”。</w:t>
      </w:r>
    </w:p>
    <w:p w14:paraId="69BEBC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官方说，青年通过体力劳动和同农民结合，可以去掉中国城市知识分子所固有的“资产阶级”的狂妄自大。</w:t>
      </w:r>
    </w:p>
    <w:p w14:paraId="45FB5A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除了意识形态方面的原因以外，看来国家正苦于无法使这些人在城市中找到工作。</w:t>
      </w:r>
    </w:p>
    <w:p w14:paraId="14FF8C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北京电台报道，许多下放青年在告别城市生活之前说：“我们也有两只手，不在城市里吃闲饭。”</w:t>
      </w:r>
    </w:p>
    <w:p w14:paraId="29571B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由于经常提到青年在城市中游手好闲，以及有些下放的人在两年前，即一九六六年就已毕业，说明城市中就业的问题已经成了一个严重的长期性问题。</w:t>
      </w:r>
    </w:p>
    <w:p w14:paraId="217796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即使像上海、沈阳和武汉这样的工业城市也无法容纳每年的大批中学和大学毕业生。最近的电台广播表明，一次就有几万青年从这些城市迁到农村，有些人则迁到遥远的黑龙江省和人口不多的西藏。</w:t>
      </w:r>
    </w:p>
    <w:p w14:paraId="61405B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最近把人口迁到农村去的规模可谓巨大。</w:t>
      </w:r>
    </w:p>
    <w:p w14:paraId="6340DD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虽然从十四岁以上的中学和大学毕业生是主要下放的人，但干部以及在较小的程度上还有教师和医务工作者也有下放的。</w:t>
      </w:r>
    </w:p>
    <w:p w14:paraId="0956E0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在中国农村，机械化仍处在萌芽阶段，看来现有的五亿多农民是可以很容易地容纳更多城市居民去当农民的。</w:t>
      </w:r>
    </w:p>
    <w:p w14:paraId="303998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p>
    <w:p w14:paraId="22BAA0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eastAsiaTheme="minorEastAsia"/>
          <w:sz w:val="28"/>
          <w:szCs w:val="28"/>
          <w:lang w:eastAsia="zh-CN"/>
        </w:rPr>
        <w:drawing>
          <wp:inline distT="0" distB="0" distL="114300" distR="114300">
            <wp:extent cx="5268595" cy="2733040"/>
            <wp:effectExtent l="0" t="0" r="4445" b="10160"/>
            <wp:docPr id="1" name="图片 1" descr="1729692456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29692456928"/>
                    <pic:cNvPicPr>
                      <a:picLocks noChangeAspect="1"/>
                    </pic:cNvPicPr>
                  </pic:nvPicPr>
                  <pic:blipFill>
                    <a:blip r:embed="rId4"/>
                    <a:stretch>
                      <a:fillRect/>
                    </a:stretch>
                  </pic:blipFill>
                  <pic:spPr>
                    <a:xfrm>
                      <a:off x="0" y="0"/>
                      <a:ext cx="5268595" cy="273304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135A4836"/>
    <w:rsid w:val="135A4836"/>
    <w:rsid w:val="33D05851"/>
    <w:rsid w:val="64E35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704</Words>
  <Characters>709</Characters>
  <Lines>0</Lines>
  <Paragraphs>0</Paragraphs>
  <TotalTime>14</TotalTime>
  <ScaleCrop>false</ScaleCrop>
  <LinksUpToDate>false</LinksUpToDate>
  <CharactersWithSpaces>709</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2024-10-23T14:03:00Z</dcterms:created>
  <dc:creator>Administrator</dc:creator>
  <cp:lastModifiedBy>Administrator</cp:lastModifiedBy>
  <dcterms:modified xsi:type="dcterms:W3CDTF">2025-02-25T12:22:41Z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99EB24AF4DC94E5290051509879D4ED2_11</vt:lpwstr>
  </property>
</Properties>
</file>