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19B2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《邓选》学习（63）江青是一个什么样的人？</w:t>
      </w:r>
    </w:p>
    <w:p w14:paraId="042FD7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《邓选》第二卷《答意大利记者奥琳埃娜·法拉奇问》（</w:t>
      </w:r>
      <w:r>
        <w:rPr>
          <w:rFonts w:hint="default"/>
          <w:sz w:val="28"/>
          <w:szCs w:val="28"/>
          <w:lang w:val="en-US" w:eastAsia="zh-CN"/>
        </w:rPr>
        <w:t>一九八○年八月二十一日、二十三日）</w:t>
      </w:r>
      <w:r>
        <w:rPr>
          <w:rFonts w:hint="eastAsia"/>
          <w:sz w:val="28"/>
          <w:szCs w:val="28"/>
          <w:lang w:val="en-US" w:eastAsia="zh-CN"/>
        </w:rPr>
        <w:t>：</w:t>
      </w:r>
    </w:p>
    <w:p w14:paraId="5ED5BB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邓：江青打着毛主席的旗帜搞，毛主席干预不力，这点，毛主席是有责任的。江青坏透了。怎么给“四人帮”定罪都不过分。“四人帮”伤害了成千上万的人。</w:t>
      </w:r>
    </w:p>
    <w:p w14:paraId="770B54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奥：对江青你觉得应该怎么评价，给她打多少分？</w:t>
      </w:r>
    </w:p>
    <w:p w14:paraId="5CF6F3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邓：零分以下。</w:t>
      </w:r>
    </w:p>
    <w:p w14:paraId="08EC7A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1977</w:t>
      </w:r>
      <w:r>
        <w:rPr>
          <w:rFonts w:hint="eastAsia"/>
          <w:sz w:val="28"/>
          <w:szCs w:val="28"/>
          <w:lang w:val="en-US" w:eastAsia="zh-CN"/>
        </w:rPr>
        <w:t>年</w:t>
      </w:r>
      <w:r>
        <w:rPr>
          <w:rFonts w:hint="default"/>
          <w:sz w:val="28"/>
          <w:szCs w:val="28"/>
          <w:lang w:val="en-US" w:eastAsia="zh-CN"/>
        </w:rPr>
        <w:t>8</w:t>
      </w:r>
      <w:r>
        <w:rPr>
          <w:rFonts w:hint="eastAsia"/>
          <w:sz w:val="28"/>
          <w:szCs w:val="28"/>
          <w:lang w:val="en-US" w:eastAsia="zh-CN"/>
        </w:rPr>
        <w:t>月</w:t>
      </w:r>
      <w:r>
        <w:rPr>
          <w:rFonts w:hint="default"/>
          <w:sz w:val="28"/>
          <w:szCs w:val="28"/>
          <w:lang w:val="en-US" w:eastAsia="zh-CN"/>
        </w:rPr>
        <w:t>23</w:t>
      </w:r>
      <w:r>
        <w:rPr>
          <w:rFonts w:hint="eastAsia"/>
          <w:sz w:val="28"/>
          <w:szCs w:val="28"/>
          <w:lang w:val="en-US" w:eastAsia="zh-CN"/>
        </w:rPr>
        <w:t>日</w:t>
      </w:r>
      <w:r>
        <w:rPr>
          <w:rFonts w:hint="default"/>
          <w:sz w:val="28"/>
          <w:szCs w:val="28"/>
          <w:lang w:val="en-US" w:eastAsia="zh-CN"/>
        </w:rPr>
        <w:t>第1版华国锋</w:t>
      </w:r>
      <w:r>
        <w:rPr>
          <w:rFonts w:hint="eastAsia"/>
          <w:sz w:val="28"/>
          <w:szCs w:val="28"/>
          <w:lang w:val="en-US" w:eastAsia="zh-CN"/>
        </w:rPr>
        <w:t>《</w:t>
      </w:r>
      <w:r>
        <w:rPr>
          <w:rFonts w:hint="default"/>
          <w:sz w:val="28"/>
          <w:szCs w:val="28"/>
          <w:lang w:val="en-US" w:eastAsia="zh-CN"/>
        </w:rPr>
        <w:t>在中国共产党第十一次全国代表大会上的政治报告</w:t>
      </w:r>
      <w:r>
        <w:rPr>
          <w:rFonts w:hint="eastAsia"/>
          <w:sz w:val="28"/>
          <w:szCs w:val="28"/>
          <w:lang w:val="en-US" w:eastAsia="zh-CN"/>
        </w:rPr>
        <w:t>》</w:t>
      </w:r>
      <w:r>
        <w:rPr>
          <w:rFonts w:hint="default"/>
          <w:sz w:val="28"/>
          <w:szCs w:val="28"/>
          <w:lang w:val="en-US" w:eastAsia="zh-CN"/>
        </w:rPr>
        <w:t>（一九七七年八月十二日报告，八月十八日通过）</w:t>
      </w:r>
      <w:r>
        <w:rPr>
          <w:rFonts w:hint="eastAsia"/>
          <w:sz w:val="28"/>
          <w:szCs w:val="28"/>
          <w:lang w:val="en-US" w:eastAsia="zh-CN"/>
        </w:rPr>
        <w:t>：</w:t>
      </w:r>
    </w:p>
    <w:p w14:paraId="2825E9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他们抓的文艺，以写所谓“走资派”为名，肆意攻击和丑化党的领导，变成了货真价实的阴谋文艺。他们抓的史学，随心所欲地伪造历史，别有用心地吹“</w:t>
      </w:r>
      <w:r>
        <w:rPr>
          <w:rFonts w:hint="default"/>
          <w:b/>
          <w:bCs/>
          <w:color w:val="851321" w:themeColor="accent6" w:themeShade="80"/>
          <w:sz w:val="28"/>
          <w:szCs w:val="28"/>
          <w:lang w:val="en-US" w:eastAsia="zh-CN"/>
        </w:rPr>
        <w:t>女皇</w:t>
      </w:r>
      <w:r>
        <w:rPr>
          <w:rFonts w:hint="default"/>
          <w:sz w:val="28"/>
          <w:szCs w:val="28"/>
          <w:lang w:val="en-US" w:eastAsia="zh-CN"/>
        </w:rPr>
        <w:t>”、批“宰相”、批“代理宰相”、批“现代大儒”，变成了古为帮用的影射史学。</w:t>
      </w:r>
    </w:p>
    <w:p w14:paraId="67A165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1976年12月8日《人民日报》第2版《纪念杨开慧烈士英勇就义四十六周年 长沙县工农兵群众隆重集会，声讨“四人帮”滔天罪行，决心学习杨开慧烈士彻底革命精神，继承毛主席遗志，在华主席为首的党中央领导下，把无产阶级革命事业进行到底》</w:t>
      </w:r>
      <w:r>
        <w:rPr>
          <w:rFonts w:hint="eastAsia"/>
          <w:sz w:val="28"/>
          <w:szCs w:val="28"/>
          <w:lang w:val="en-US" w:eastAsia="zh-CN"/>
        </w:rPr>
        <w:t>：</w:t>
      </w:r>
    </w:p>
    <w:p w14:paraId="186A42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江青这个大野心家、阴谋家，不读马列著作和毛主席著作，不宣传马列主义、毛泽东思想，却处处为自己树碑立传，把自己凌驾于毛主席和党中央之上。在党内，她拉山头，搞行帮，与王洪文、张春桥、姚文元抱成一团，自成体系，结党营私，疯狂进行分裂党的罪恶活动，妄图打倒一大批中央和地方的领导干部。在国际国内一系列问题上，她反对毛主席革命路线，干扰毛主席的伟大战略部署，肆意篡改马列主义、毛泽东思想，篡改毛主席指示，不听毛主席的话，拒绝毛主席多次对她的批评教育和挽救，坚持与人民为敌，野心勃勃，</w:t>
      </w:r>
      <w:r>
        <w:rPr>
          <w:rFonts w:hint="default"/>
          <w:b/>
          <w:bCs/>
          <w:color w:val="851321" w:themeColor="accent6" w:themeShade="80"/>
          <w:sz w:val="28"/>
          <w:szCs w:val="28"/>
          <w:lang w:val="en-US" w:eastAsia="zh-CN"/>
        </w:rPr>
        <w:t>妄想当“女皇”</w:t>
      </w:r>
      <w:r>
        <w:rPr>
          <w:rFonts w:hint="default"/>
          <w:sz w:val="28"/>
          <w:szCs w:val="28"/>
          <w:lang w:val="en-US" w:eastAsia="zh-CN"/>
        </w:rPr>
        <w:t>，真是反动透顶。</w:t>
      </w:r>
    </w:p>
    <w:p w14:paraId="1CC133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......大家对“四人帮”反对和迫害伟大领袖和导师毛主席的滔天罪行万分愤慨。同志们说：“四人帮”反党集团，</w:t>
      </w:r>
      <w:r>
        <w:rPr>
          <w:rFonts w:hint="eastAsia"/>
          <w:b/>
          <w:bCs/>
          <w:sz w:val="28"/>
          <w:szCs w:val="28"/>
          <w:lang w:val="en-US" w:eastAsia="zh-CN"/>
        </w:rPr>
        <w:t>特别是江青这个披着人皮的豺狼，对我们的伟大领袖毛主席毫无感情，她极端仇视伟大领袖毛主席，多次破坏、干扰毛主席治病，在毛主席病重的时候，竟不择手段地进行折磨、迫害，使毛主席病情急剧恶化。</w:t>
      </w:r>
      <w:r>
        <w:rPr>
          <w:rFonts w:hint="eastAsia"/>
          <w:sz w:val="28"/>
          <w:szCs w:val="28"/>
          <w:lang w:val="en-US" w:eastAsia="zh-CN"/>
        </w:rPr>
        <w:t>江青这个人面兽心的魔鬼，真是十恶不赦。</w:t>
      </w:r>
    </w:p>
    <w:p w14:paraId="140557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《人民日报》1980年6月25日第4版署名邓力群的文章《真理的声音是窒息不了的》：</w:t>
      </w:r>
    </w:p>
    <w:p w14:paraId="47829D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他们拉帮结派，大搞“以我为核心”、“以我划线”，煽动所谓“三忠于”、“四无限”的宗教式狂热，实质上是为林彪篡党夺权、为</w:t>
      </w:r>
      <w:r>
        <w:rPr>
          <w:rFonts w:hint="eastAsia"/>
          <w:b/>
          <w:bCs/>
          <w:color w:val="851321" w:themeColor="accent6" w:themeShade="80"/>
          <w:sz w:val="28"/>
          <w:szCs w:val="28"/>
          <w:lang w:val="en-US" w:eastAsia="zh-CN"/>
        </w:rPr>
        <w:t>江青当“女皇”</w:t>
      </w:r>
      <w:r>
        <w:rPr>
          <w:rFonts w:hint="eastAsia"/>
          <w:sz w:val="28"/>
          <w:szCs w:val="28"/>
          <w:lang w:val="en-US" w:eastAsia="zh-CN"/>
        </w:rPr>
        <w:t>鸣锣开道。</w:t>
      </w:r>
    </w:p>
    <w:p w14:paraId="7B9188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《人民日报》1980年11月21日《在被告席上》：</w:t>
      </w:r>
    </w:p>
    <w:p w14:paraId="2ADFBA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b/>
          <w:bCs/>
          <w:color w:val="851321" w:themeColor="accent6" w:themeShade="80"/>
          <w:sz w:val="28"/>
          <w:szCs w:val="28"/>
          <w:lang w:val="en-US" w:eastAsia="zh-CN"/>
        </w:rPr>
        <w:t>新华社</w:t>
      </w:r>
      <w:r>
        <w:rPr>
          <w:rFonts w:hint="eastAsia"/>
          <w:sz w:val="28"/>
          <w:szCs w:val="28"/>
          <w:lang w:val="en-US" w:eastAsia="zh-CN"/>
        </w:rPr>
        <w:t>北京11月20日电　新华社记者今天目击了林彪、江青反革命集团案10名主犯被押上最高人民法院特别法庭被告席的现场情景。</w:t>
      </w:r>
    </w:p>
    <w:p w14:paraId="3366A0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在两名身穿蓝色制服的女法警押送下，一心想当“女皇”的野心家江青走进了法庭。</w:t>
      </w:r>
    </w:p>
    <w:p w14:paraId="6A2F7A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《人民日报》1977年3月13日第3版署名中共中央统战部批判组的文章《江青恶毒攻击孙中山先生究竟是为什么？》</w:t>
      </w:r>
    </w:p>
    <w:p w14:paraId="04ADE4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江青从她的反动立场出发，梦想当“女皇”，崇慕慈禧，因此她辱骂孙中山先生，这也是不奇怪的。</w:t>
      </w:r>
    </w:p>
    <w:p w14:paraId="3BC989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根据《xx岁月》，江青与专案组对话。</w:t>
      </w:r>
    </w:p>
    <w:p w14:paraId="5313E2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专案组："江青，你应该知道你现在在哪里？你已经不是那个中南海里的</w:t>
      </w:r>
      <w:r>
        <w:rPr>
          <w:rFonts w:hint="eastAsia"/>
          <w:b/>
          <w:bCs/>
          <w:color w:val="851321" w:themeColor="accent6" w:themeShade="80"/>
          <w:sz w:val="28"/>
          <w:szCs w:val="28"/>
          <w:lang w:val="en-US" w:eastAsia="zh-CN"/>
        </w:rPr>
        <w:t>女皇</w:t>
      </w:r>
      <w:r>
        <w:rPr>
          <w:rFonts w:hint="eastAsia"/>
          <w:sz w:val="28"/>
          <w:szCs w:val="28"/>
          <w:lang w:val="en-US" w:eastAsia="zh-CN"/>
        </w:rPr>
        <w:t>了……"</w:t>
      </w:r>
    </w:p>
    <w:p w14:paraId="41FA0A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江青</w:t>
      </w:r>
      <w:r>
        <w:rPr>
          <w:rFonts w:hint="default"/>
          <w:sz w:val="28"/>
          <w:szCs w:val="28"/>
          <w:lang w:val="en-US" w:eastAsia="zh-CN"/>
        </w:rPr>
        <w:t>："放肆！我在哪里还用你告诉我吗？我当然知道这是在哪里，无非是监狱剥夺了我的自由罢了，但是不能剥夺我的思想！我从来就没有当过、更没有说过我是什么</w:t>
      </w:r>
      <w:r>
        <w:rPr>
          <w:rFonts w:hint="default"/>
          <w:b/>
          <w:bCs/>
          <w:color w:val="851321" w:themeColor="accent6" w:themeShade="80"/>
          <w:sz w:val="28"/>
          <w:szCs w:val="28"/>
          <w:lang w:val="en-US" w:eastAsia="zh-CN"/>
        </w:rPr>
        <w:t>女皇</w:t>
      </w:r>
      <w:r>
        <w:rPr>
          <w:rFonts w:hint="default"/>
          <w:sz w:val="28"/>
          <w:szCs w:val="28"/>
          <w:lang w:val="en-US" w:eastAsia="zh-CN"/>
        </w:rPr>
        <w:t>。</w:t>
      </w:r>
      <w:r>
        <w:rPr>
          <w:rFonts w:hint="default"/>
          <w:b/>
          <w:bCs/>
          <w:color w:val="851321" w:themeColor="accent6" w:themeShade="80"/>
          <w:sz w:val="28"/>
          <w:szCs w:val="28"/>
          <w:lang w:val="en-US" w:eastAsia="zh-CN"/>
        </w:rPr>
        <w:t>这个词完全是谣言公司造出来的。</w:t>
      </w:r>
      <w:r>
        <w:rPr>
          <w:rFonts w:hint="default"/>
          <w:sz w:val="28"/>
          <w:szCs w:val="28"/>
          <w:lang w:val="en-US" w:eastAsia="zh-CN"/>
        </w:rPr>
        <w:t>你到现在还这样讲，只能说明你自己太无知，根本不懂得马克思列宁主义和</w:t>
      </w:r>
      <w:r>
        <w:rPr>
          <w:rFonts w:hint="eastAsia"/>
          <w:sz w:val="28"/>
          <w:szCs w:val="28"/>
          <w:lang w:val="en-US" w:eastAsia="zh-CN"/>
        </w:rPr>
        <w:t>毛主席</w:t>
      </w:r>
      <w:r>
        <w:rPr>
          <w:rFonts w:hint="default"/>
          <w:sz w:val="28"/>
          <w:szCs w:val="28"/>
          <w:lang w:val="en-US" w:eastAsia="zh-CN"/>
        </w:rPr>
        <w:t>思想的精神实质。不过，我也可以谅解你们，你们不这样也是不行的。</w:t>
      </w:r>
    </w:p>
    <w:p w14:paraId="50C667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看守干部给江青一张报纸，上面刊登着一篇批判她的文章：</w:t>
      </w:r>
    </w:p>
    <w:p w14:paraId="44187E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"</w:t>
      </w:r>
      <w:r>
        <w:rPr>
          <w:rFonts w:hint="eastAsia"/>
          <w:sz w:val="28"/>
          <w:szCs w:val="28"/>
          <w:lang w:val="en-US" w:eastAsia="zh-CN"/>
        </w:rPr>
        <w:t>江青</w:t>
      </w:r>
      <w:r>
        <w:rPr>
          <w:rFonts w:hint="default"/>
          <w:sz w:val="28"/>
          <w:szCs w:val="28"/>
          <w:lang w:val="en-US" w:eastAsia="zh-CN"/>
        </w:rPr>
        <w:t>是个迫害狂，她对女护士的迫害说明了她是一个地地道道的</w:t>
      </w:r>
      <w:r>
        <w:rPr>
          <w:rFonts w:hint="eastAsia"/>
          <w:sz w:val="28"/>
          <w:szCs w:val="28"/>
          <w:lang w:val="en-US" w:eastAsia="zh-CN"/>
        </w:rPr>
        <w:t>资产阶级</w:t>
      </w:r>
      <w:r>
        <w:rPr>
          <w:rFonts w:hint="default"/>
          <w:sz w:val="28"/>
          <w:szCs w:val="28"/>
          <w:lang w:val="en-US" w:eastAsia="zh-CN"/>
        </w:rPr>
        <w:t>分子。</w:t>
      </w:r>
      <w:r>
        <w:rPr>
          <w:rFonts w:hint="eastAsia"/>
          <w:sz w:val="28"/>
          <w:szCs w:val="28"/>
          <w:lang w:val="en-US" w:eastAsia="zh-CN"/>
        </w:rPr>
        <w:t>江青</w:t>
      </w:r>
      <w:r>
        <w:rPr>
          <w:rFonts w:hint="default"/>
          <w:sz w:val="28"/>
          <w:szCs w:val="28"/>
          <w:lang w:val="en-US" w:eastAsia="zh-CN"/>
        </w:rPr>
        <w:t>是一个难伺候的人，她比在封建社会那些使唤丫头的贵妇人毫不逊色。她身边只有一个护士，一天二十四小时，可以说是片刻不能离开她。</w:t>
      </w:r>
      <w:r>
        <w:rPr>
          <w:rFonts w:hint="eastAsia"/>
          <w:sz w:val="28"/>
          <w:szCs w:val="28"/>
          <w:lang w:val="en-US" w:eastAsia="zh-CN"/>
        </w:rPr>
        <w:t>江青</w:t>
      </w:r>
      <w:r>
        <w:rPr>
          <w:rFonts w:hint="default"/>
          <w:sz w:val="28"/>
          <w:szCs w:val="28"/>
          <w:lang w:val="en-US" w:eastAsia="zh-CN"/>
        </w:rPr>
        <w:t>醒的时候要同候她吃药、按摩、打针、洗澡、换衣服，跟着外出开会或活动，</w:t>
      </w:r>
      <w:r>
        <w:rPr>
          <w:rFonts w:hint="eastAsia"/>
          <w:sz w:val="28"/>
          <w:szCs w:val="28"/>
          <w:lang w:val="en-US" w:eastAsia="zh-CN"/>
        </w:rPr>
        <w:t>江青</w:t>
      </w:r>
      <w:r>
        <w:rPr>
          <w:rFonts w:hint="default"/>
          <w:sz w:val="28"/>
          <w:szCs w:val="28"/>
          <w:lang w:val="en-US" w:eastAsia="zh-CN"/>
        </w:rPr>
        <w:t>睡觉后要为她洗衣服、烫衣服、取药。一九六八年夏天，</w:t>
      </w:r>
      <w:r>
        <w:rPr>
          <w:rFonts w:hint="eastAsia"/>
          <w:sz w:val="28"/>
          <w:szCs w:val="28"/>
          <w:lang w:val="en-US" w:eastAsia="zh-CN"/>
        </w:rPr>
        <w:t>江青</w:t>
      </w:r>
      <w:r>
        <w:rPr>
          <w:rFonts w:hint="default"/>
          <w:sz w:val="28"/>
          <w:szCs w:val="28"/>
          <w:lang w:val="en-US" w:eastAsia="zh-CN"/>
        </w:rPr>
        <w:t>生了病，连续发高烧三四天，护士连续伺候几天几夜不能合眼，她一天要打上百次铃叫她。大热天发烧，</w:t>
      </w:r>
      <w:r>
        <w:rPr>
          <w:rFonts w:hint="eastAsia"/>
          <w:sz w:val="28"/>
          <w:szCs w:val="28"/>
          <w:lang w:val="en-US" w:eastAsia="zh-CN"/>
        </w:rPr>
        <w:t>江青</w:t>
      </w:r>
      <w:r>
        <w:rPr>
          <w:rFonts w:hint="default"/>
          <w:sz w:val="28"/>
          <w:szCs w:val="28"/>
          <w:lang w:val="en-US" w:eastAsia="zh-CN"/>
        </w:rPr>
        <w:t>用四条被子轮换盖着，出了汗马上把被子晾干，把衣服烫平。</w:t>
      </w:r>
      <w:r>
        <w:rPr>
          <w:rFonts w:hint="eastAsia"/>
          <w:sz w:val="28"/>
          <w:szCs w:val="28"/>
          <w:lang w:val="en-US" w:eastAsia="zh-CN"/>
        </w:rPr>
        <w:t>江青</w:t>
      </w:r>
      <w:r>
        <w:rPr>
          <w:rFonts w:hint="default"/>
          <w:sz w:val="28"/>
          <w:szCs w:val="28"/>
          <w:lang w:val="en-US" w:eastAsia="zh-CN"/>
        </w:rPr>
        <w:t>发烧嘴里起泡，硬说是护士给她喝水时烫着了她。护士伺候她吃苹果，得把苹果切成花生米那么大的一块块，用牙签一块一块地喂到她的嘴里。吃完东西后不刷牙，要让护士用牙签给她一个牙一个牙地剔乾净。</w:t>
      </w:r>
      <w:r>
        <w:rPr>
          <w:rFonts w:hint="eastAsia"/>
          <w:sz w:val="28"/>
          <w:szCs w:val="28"/>
          <w:lang w:val="en-US" w:eastAsia="zh-CN"/>
        </w:rPr>
        <w:t>江青</w:t>
      </w:r>
      <w:r>
        <w:rPr>
          <w:rFonts w:hint="default"/>
          <w:sz w:val="28"/>
          <w:szCs w:val="28"/>
          <w:lang w:val="en-US" w:eastAsia="zh-CN"/>
        </w:rPr>
        <w:t>要拉屎，自己完全不使劲，要护士用手指一点一点地往外抠……"</w:t>
      </w:r>
    </w:p>
    <w:p w14:paraId="78F28D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江青</w:t>
      </w:r>
      <w:r>
        <w:rPr>
          <w:rFonts w:hint="default"/>
          <w:sz w:val="28"/>
          <w:szCs w:val="28"/>
          <w:lang w:val="en-US" w:eastAsia="zh-CN"/>
        </w:rPr>
        <w:t>："</w:t>
      </w:r>
      <w:r>
        <w:rPr>
          <w:rFonts w:hint="default"/>
          <w:b/>
          <w:bCs/>
          <w:color w:val="851321" w:themeColor="accent6" w:themeShade="80"/>
          <w:sz w:val="28"/>
          <w:szCs w:val="28"/>
          <w:lang w:val="en-US" w:eastAsia="zh-CN"/>
        </w:rPr>
        <w:t>造谣，完全是造谣！</w:t>
      </w:r>
      <w:r>
        <w:rPr>
          <w:rFonts w:hint="default"/>
          <w:sz w:val="28"/>
          <w:szCs w:val="28"/>
          <w:lang w:val="en-US" w:eastAsia="zh-CN"/>
        </w:rPr>
        <w:t>" "这是对我人格的诬蔑！我从来没有这样用过什么护士！</w:t>
      </w:r>
      <w:r>
        <w:rPr>
          <w:rFonts w:hint="default"/>
          <w:b/>
          <w:bCs/>
          <w:color w:val="851321" w:themeColor="accent6" w:themeShade="80"/>
          <w:sz w:val="28"/>
          <w:szCs w:val="28"/>
          <w:lang w:val="en-US" w:eastAsia="zh-CN"/>
        </w:rPr>
        <w:t>用这样一些坏话来糟踏我、丑化我，这算什么革命！</w:t>
      </w:r>
      <w:r>
        <w:rPr>
          <w:rFonts w:hint="default"/>
          <w:sz w:val="28"/>
          <w:szCs w:val="28"/>
          <w:lang w:val="en-US" w:eastAsia="zh-CN"/>
        </w:rPr>
        <w:t>"</w:t>
      </w:r>
    </w:p>
    <w:p w14:paraId="4D26DA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......</w:t>
      </w:r>
    </w:p>
    <w:p w14:paraId="630952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专案组：“你的罪行，怎么能和我们的伟大领袖毛主席联系在一起呢？ ”</w:t>
      </w:r>
    </w:p>
    <w:p w14:paraId="42EDE3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江青：“错了！我从来没有背着毛主席和党中央干过什么我自己要干的事。我在文化大革命中的所有活动都是毛主席派我去的，是执行毛主席和中央的决定的。”</w:t>
      </w:r>
    </w:p>
    <w:p w14:paraId="311DD3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514975" cy="3657600"/>
            <wp:effectExtent l="0" t="0" r="1905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D0E48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1968年，吴连登被正式任命为管理员，毛泽东将自己的工资、家中的各项财政支出，都交给他全权管理。根据他的讲述：</w:t>
      </w:r>
    </w:p>
    <w:p w14:paraId="211F2B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“江青的工资是243元，工资领回来我就记到账上。他们各花各的钱，这是主席交代的，就是现在通常说的AA制。”吴连登说江青最大的支出，可能是购买摄影器材和冲洗胶卷。“</w:t>
      </w:r>
      <w:r>
        <w:rPr>
          <w:rFonts w:hint="eastAsia"/>
          <w:b/>
          <w:bCs/>
          <w:color w:val="851321" w:themeColor="accent6" w:themeShade="80"/>
          <w:sz w:val="28"/>
          <w:szCs w:val="28"/>
          <w:lang w:val="en-US" w:eastAsia="zh-CN"/>
        </w:rPr>
        <w:t>江青经常让我去给她改一些衣服。没钱的时候，她也会把白色的衣服染成灰色，过段时间又染成黑色来穿。有人说江青拿牛奶洗澡，我负责采购，没有买过那么多牛奶。</w:t>
      </w:r>
      <w:r>
        <w:rPr>
          <w:rFonts w:hint="eastAsia"/>
          <w:sz w:val="28"/>
          <w:szCs w:val="28"/>
          <w:lang w:val="en-US" w:eastAsia="zh-CN"/>
        </w:rPr>
        <w:t>江青当年用过的比较奢侈的东西就是发胶，只有友谊商店可以买到。”江青常叫一些京剧界的朋友来开会。“但她每次都是中午11点散会，下午接着开，让他们回去吃饭，减少开支。</w:t>
      </w:r>
    </w:p>
    <w:p w14:paraId="21422D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根据《毛泽东大传》，纪登奎的回忆：</w:t>
      </w:r>
    </w:p>
    <w:p w14:paraId="53A62B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“根据我自己的观察，毛主席是非常信任江青的，整个无产阶级文化大革命，毛主席都是在有意识地树立江青和张春桥、姚文元这些人的威信。</w:t>
      </w:r>
    </w:p>
    <w:p w14:paraId="347224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“毛主席实际上是非常信任江青和张春桥这些人的，毛主席对他们花费了大量的心血。整个文化大革命就是和他们紧紧地联系在一起的。说毛主席没有识破他们，那完全是一句空话，毛主席怎么能不了解他们呢？</w:t>
      </w:r>
    </w:p>
    <w:p w14:paraId="6D6423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“庐山会议以后，毛主席和我、张春桥、江青等人谈话的时候，讲了许多</w:t>
      </w:r>
      <w:r>
        <w:rPr>
          <w:rFonts w:hint="default"/>
          <w:sz w:val="28"/>
          <w:szCs w:val="28"/>
          <w:lang w:eastAsia="zh-CN"/>
        </w:rPr>
        <w:t>Lb</w:t>
      </w:r>
      <w:r>
        <w:rPr>
          <w:rFonts w:hint="eastAsia"/>
          <w:sz w:val="28"/>
          <w:szCs w:val="28"/>
          <w:lang w:val="en-US" w:eastAsia="zh-CN"/>
        </w:rPr>
        <w:t>办公室的笑话。他还说：‘你们大概能够看得出来，我对江青和自己的子女们要求是很严格的，亲者严、疏者宽嘛。我对江青的批评在下面也很严厉，她几次都掉了泪。不这样批评，她怎么能认识了自己的缺点和错误。但是，我承认，江青有她自己独特的优点，她看问题很尖锐，很准确，也很认真。对</w:t>
      </w:r>
      <w:r>
        <w:rPr>
          <w:rFonts w:hint="default"/>
          <w:sz w:val="28"/>
          <w:szCs w:val="28"/>
          <w:lang w:eastAsia="zh-CN"/>
        </w:rPr>
        <w:t>Lxx</w:t>
      </w:r>
      <w:r>
        <w:rPr>
          <w:rFonts w:hint="eastAsia"/>
          <w:sz w:val="28"/>
          <w:szCs w:val="28"/>
          <w:lang w:val="en-US" w:eastAsia="zh-CN"/>
        </w:rPr>
        <w:t>和</w:t>
      </w:r>
      <w:r>
        <w:rPr>
          <w:rFonts w:hint="default"/>
          <w:sz w:val="28"/>
          <w:szCs w:val="28"/>
          <w:lang w:eastAsia="zh-CN"/>
        </w:rPr>
        <w:t>Cxx</w:t>
      </w:r>
      <w:r>
        <w:rPr>
          <w:rFonts w:hint="eastAsia"/>
          <w:sz w:val="28"/>
          <w:szCs w:val="28"/>
          <w:lang w:val="en-US" w:eastAsia="zh-CN"/>
        </w:rPr>
        <w:t>、</w:t>
      </w:r>
      <w:r>
        <w:rPr>
          <w:rFonts w:hint="default"/>
          <w:sz w:val="28"/>
          <w:szCs w:val="28"/>
          <w:lang w:eastAsia="zh-CN"/>
        </w:rPr>
        <w:t>Lb</w:t>
      </w:r>
      <w:r>
        <w:rPr>
          <w:rFonts w:hint="eastAsia"/>
          <w:sz w:val="28"/>
          <w:szCs w:val="28"/>
          <w:lang w:val="en-US" w:eastAsia="zh-CN"/>
        </w:rPr>
        <w:t>的错误，都是她首先觉察到的。这一点，我应该向她学习，你们也要学呢。’这些话，都是毛主席对江青的培养和爱护。”</w:t>
      </w:r>
    </w:p>
    <w:p w14:paraId="788CCC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根据《毛泽东大传》，陈永贵的回忆：</w:t>
      </w:r>
    </w:p>
    <w:p w14:paraId="4AC899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“江青这个人，</w:t>
      </w:r>
      <w:r>
        <w:rPr>
          <w:rFonts w:hint="eastAsia"/>
          <w:b/>
          <w:bCs/>
          <w:color w:val="851321" w:themeColor="accent6" w:themeShade="80"/>
          <w:sz w:val="28"/>
          <w:szCs w:val="28"/>
          <w:lang w:val="en-US" w:eastAsia="zh-CN"/>
        </w:rPr>
        <w:t>她由于长期在毛主席的身边，同样有着许多在今天看来都应该很难得的好传统和好的作风。比如她从来不接受任何人的礼品。</w:t>
      </w:r>
      <w:r>
        <w:rPr>
          <w:rFonts w:hint="eastAsia"/>
          <w:sz w:val="28"/>
          <w:szCs w:val="28"/>
          <w:lang w:val="en-US" w:eastAsia="zh-CN"/>
        </w:rPr>
        <w:t>我从大寨回来给她捎点特产，她从来都是付钱的。她这样对我说：‘老陈，我们都是共产党员，都是毛主席培养的党的干部，我们要自觉地接受和服从党的纪律，抵制资产阶级法权的侵袭，我们不要搞那套请客送礼的资产阶级作风。但是，买卖公平还是许可的。钱，我一定要付，你送的东西我也要收。我们之间的交往，完全是党的原则范围内进行的。’据我了解，她不但对我是这样，对其他的同志也是这样。就是她和张春桥、姚文元、王洪文之间也是这样的。我亲眼看到这样的一件事情：一次，王洪文给江青从上海带来一些药品，大概是他没有给上海付钱。江青一直追问他给钱了没有，最后，江青从自己的工资里拿出300多块钱交给王洪文，一定要他把钱给厂家。”</w:t>
      </w:r>
    </w:p>
    <w:p w14:paraId="0FFA81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永贵还说：“你们都知道，江青是喜欢照相的，她使用的相机和胶卷都是她自己掏钱买的。她对我说：‘我每月的工资除付了伙食费和外出的花销外，几乎全买了书和胶卷了。我的钱实在是不够花呀。但是我绝对不多占国家一分钱的光。我要以身作则，作一个马克思列宁主义者。’”</w:t>
      </w:r>
    </w:p>
    <w:p w14:paraId="46D1D3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根据《毛泽东大传》，吴德的回忆：</w:t>
      </w:r>
    </w:p>
    <w:p w14:paraId="374DA8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“毛主席知道整个文化大革命中，江青出头露面很多，许多干部的打倒都和江青有一定的关系，所以积怨很深。毛主席不愿意让她再冲到第一线发号施令了。在我参加的几次政治局会议上，毛主席几次说：‘江青哪，你也要注意学习呢，你不好好地总结文化大革命的教训，也是要吃亏的。我们党的干部的成长，除了一定的理论学习外，主要的还是总结经验和教训，包括历史的和现实的。江青你如果把这些经验和教训总结好了，你就拥有了党内最宝贵的财富。’他还这样说：‘文化大革命的全面内战，你江青是打头阵的，功劳大，也必然缺点多。木秀于林，风必摧之。你的积怨，与这个很有关系。’这些话，江青并没有很好地听进去。加上毛主席年事已高，许多干部已经在给自己留后路了，他们对毛主席明显地采取了应付和敷衍的态度，更有甚者，是在哄骗毛主席，得过且过，根本无心好好地为党工作。”</w:t>
      </w:r>
    </w:p>
    <w:p w14:paraId="12755DDE">
      <w:pPr>
        <w:keepNext w:val="0"/>
        <w:keepLines w:val="0"/>
        <w:widowControl w:val="0"/>
        <w:suppressLineNumbers w:val="0"/>
        <w:autoSpaceDE w:val="0"/>
        <w:autoSpaceDN/>
        <w:spacing w:before="313" w:beforeLines="100" w:beforeAutospacing="0" w:after="313" w:afterLines="100" w:afterAutospacing="0"/>
        <w:ind w:left="0" w:right="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  <w:t>根据《毛泽东大传》，王稼祥的夫人朱仲丽的回忆：</w:t>
      </w:r>
    </w:p>
    <w:p w14:paraId="4FD8B8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“毛泽东曾经在文化大革命中和别人这样评价江青：‘她在30年代是追随鲁迅的，她在文艺上的革命观点同时启发了我。她在政治上很敏感，看问题有她自己的特色。正是因为她在30年代有那样的胆量和水平，我们才在延安结合。这一点，总理知道，康生同志也知道。你们在适当的时候向全党讲一讲江青同志的这个革命经历。’”</w:t>
      </w:r>
    </w:p>
    <w:p w14:paraId="51C1724F">
      <w:pPr>
        <w:keepNext w:val="0"/>
        <w:keepLines w:val="0"/>
        <w:widowControl w:val="0"/>
        <w:suppressLineNumbers w:val="0"/>
        <w:autoSpaceDE w:val="0"/>
        <w:autoSpaceDN/>
        <w:spacing w:before="313" w:beforeLines="100" w:beforeAutospacing="0" w:after="313" w:afterLines="100" w:afterAutospacing="0"/>
        <w:ind w:left="0" w:right="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</w:pPr>
      <w:r>
        <w:rPr>
          <w:rFonts w:hint="default" w:ascii="宋体" w:hAnsi="宋体" w:eastAsia="宋体" w:cs="宋体"/>
          <w:kern w:val="2"/>
          <w:sz w:val="28"/>
          <w:szCs w:val="28"/>
          <w:lang w:eastAsia="zh-CN" w:bidi="ar"/>
        </w:rPr>
        <w:t>根据《毛泽东大传》，1974年</w:t>
      </w:r>
      <w:r>
        <w:rPr>
          <w:rFonts w:hint="default" w:ascii="宋体" w:hAnsi="宋体" w:eastAsia="宋体" w:cs="宋体"/>
          <w:kern w:val="2"/>
          <w:sz w:val="28"/>
          <w:szCs w:val="28"/>
          <w:lang w:val="en-US" w:eastAsia="zh-CN" w:bidi="ar"/>
        </w:rPr>
        <w:t>7</w:t>
      </w: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  <w:t>月</w:t>
      </w:r>
      <w:r>
        <w:rPr>
          <w:rFonts w:hint="default" w:ascii="宋体" w:hAnsi="宋体" w:eastAsia="宋体" w:cs="宋体"/>
          <w:kern w:val="2"/>
          <w:sz w:val="28"/>
          <w:szCs w:val="28"/>
          <w:lang w:val="en-US" w:eastAsia="zh-CN" w:bidi="ar"/>
        </w:rPr>
        <w:t>17</w:t>
      </w: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  <w:t>日，毛</w:t>
      </w:r>
      <w:r>
        <w:rPr>
          <w:rFonts w:hint="default" w:ascii="宋体" w:hAnsi="宋体" w:eastAsia="宋体" w:cs="宋体"/>
          <w:kern w:val="2"/>
          <w:sz w:val="28"/>
          <w:szCs w:val="28"/>
          <w:lang w:eastAsia="zh-CN" w:bidi="ar"/>
        </w:rPr>
        <w:t>主席</w:t>
      </w: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  <w:t>准备到南方去休养，他在中南海游泳池住所召集在京中央政治局成员开会</w:t>
      </w:r>
      <w:r>
        <w:rPr>
          <w:rFonts w:hint="default" w:ascii="宋体" w:hAnsi="宋体" w:eastAsia="宋体" w:cs="宋体"/>
          <w:kern w:val="2"/>
          <w:sz w:val="28"/>
          <w:szCs w:val="28"/>
          <w:lang w:eastAsia="zh-CN" w:bidi="ar"/>
        </w:rPr>
        <w:t>，说：</w:t>
      </w:r>
    </w:p>
    <w:p w14:paraId="33D56C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“江青只是一票之权，她的话并不代表我，她代表她自己。但是有时真理在她手里。她有大功。揪出</w:t>
      </w:r>
      <w:r>
        <w:rPr>
          <w:rFonts w:hint="default"/>
          <w:sz w:val="28"/>
          <w:szCs w:val="28"/>
          <w:lang w:eastAsia="zh-CN"/>
        </w:rPr>
        <w:t>Lxx</w:t>
      </w:r>
      <w:r>
        <w:rPr>
          <w:rFonts w:hint="eastAsia"/>
          <w:sz w:val="28"/>
          <w:szCs w:val="28"/>
          <w:lang w:val="en-US" w:eastAsia="zh-CN"/>
        </w:rPr>
        <w:t>，打倒</w:t>
      </w:r>
      <w:r>
        <w:rPr>
          <w:rFonts w:hint="default"/>
          <w:sz w:val="28"/>
          <w:szCs w:val="28"/>
          <w:lang w:eastAsia="zh-CN"/>
        </w:rPr>
        <w:t>Lx</w:t>
      </w:r>
      <w:r>
        <w:rPr>
          <w:rFonts w:hint="eastAsia"/>
          <w:sz w:val="28"/>
          <w:szCs w:val="28"/>
          <w:lang w:val="en-US" w:eastAsia="zh-CN"/>
        </w:rPr>
        <w:t>，都是她干的。我是听了她的意见才同意了她的。搞了文化大革命，相当一批人不拥护她，应该给人们一个认识的过程。我看，从绝大多数人民的反映来看，她还是干了好事的。拥护者是多数，真正反对的人是少数。你们信不信呀？”</w:t>
      </w:r>
    </w:p>
    <w:p w14:paraId="0BBADF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最后，毛泽东又对大家说：</w:t>
      </w:r>
    </w:p>
    <w:p w14:paraId="1459D6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“我看她的问题并不大。但是要注意，不要小题大做。”</w:t>
      </w:r>
    </w:p>
    <w:p w14:paraId="485D44CF">
      <w:pPr>
        <w:keepNext w:val="0"/>
        <w:keepLines w:val="0"/>
        <w:widowControl w:val="0"/>
        <w:suppressLineNumbers w:val="0"/>
        <w:autoSpaceDE w:val="0"/>
        <w:autoSpaceDN/>
        <w:spacing w:before="313" w:beforeLines="100" w:beforeAutospacing="0" w:after="313" w:afterLines="100" w:afterAutospacing="0"/>
        <w:ind w:left="0" w:right="0"/>
        <w:jc w:val="both"/>
        <w:rPr>
          <w:rFonts w:hint="default" w:ascii="宋体" w:hAnsi="宋体" w:eastAsia="宋体" w:cs="宋体"/>
          <w:kern w:val="2"/>
          <w:sz w:val="28"/>
          <w:szCs w:val="28"/>
          <w:lang w:eastAsia="zh-CN" w:bidi="ar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eastAsia="zh-CN" w:bidi="ar"/>
        </w:rPr>
        <w:t>毛泽东南巡《谈话纪要》</w:t>
      </w:r>
      <w:r>
        <w:rPr>
          <w:rFonts w:hint="default" w:ascii="宋体" w:hAnsi="宋体" w:eastAsia="宋体" w:cs="宋体"/>
          <w:kern w:val="2"/>
          <w:sz w:val="28"/>
          <w:szCs w:val="28"/>
          <w:lang w:eastAsia="zh-CN" w:bidi="ar"/>
        </w:rPr>
        <w:t>（1971.8-1971.9）</w:t>
      </w:r>
    </w:p>
    <w:p w14:paraId="132D0C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“党内的10次路线斗争，江青直接参与的是两次，就是同</w:t>
      </w:r>
      <w:r>
        <w:rPr>
          <w:rFonts w:hint="default"/>
          <w:sz w:val="28"/>
          <w:szCs w:val="28"/>
          <w:lang w:eastAsia="zh-CN"/>
        </w:rPr>
        <w:t>LXX</w:t>
      </w:r>
      <w:r>
        <w:rPr>
          <w:rFonts w:hint="eastAsia"/>
          <w:sz w:val="28"/>
          <w:szCs w:val="28"/>
          <w:lang w:val="en-US" w:eastAsia="zh-CN"/>
        </w:rPr>
        <w:t>，还有</w:t>
      </w:r>
      <w:r>
        <w:rPr>
          <w:rFonts w:hint="default"/>
          <w:sz w:val="28"/>
          <w:szCs w:val="28"/>
          <w:lang w:eastAsia="zh-CN"/>
        </w:rPr>
        <w:t>CXX</w:t>
      </w:r>
      <w:r>
        <w:rPr>
          <w:rFonts w:hint="eastAsia"/>
          <w:sz w:val="28"/>
          <w:szCs w:val="28"/>
          <w:lang w:val="en-US" w:eastAsia="zh-CN"/>
        </w:rPr>
        <w:t>和那个人的斗争，这都是江青端出来的。她是立了大功的。和</w:t>
      </w:r>
      <w:r>
        <w:rPr>
          <w:rFonts w:hint="default"/>
          <w:sz w:val="28"/>
          <w:szCs w:val="28"/>
          <w:lang w:eastAsia="zh-CN"/>
        </w:rPr>
        <w:t>Pxx</w:t>
      </w:r>
      <w:r>
        <w:rPr>
          <w:rFonts w:hint="eastAsia"/>
          <w:sz w:val="28"/>
          <w:szCs w:val="28"/>
          <w:lang w:val="en-US" w:eastAsia="zh-CN"/>
        </w:rPr>
        <w:t>、</w:t>
      </w:r>
      <w:r>
        <w:rPr>
          <w:rFonts w:hint="default"/>
          <w:sz w:val="28"/>
          <w:szCs w:val="28"/>
          <w:lang w:eastAsia="zh-CN"/>
        </w:rPr>
        <w:t>Gx</w:t>
      </w:r>
      <w:r>
        <w:rPr>
          <w:rFonts w:hint="eastAsia"/>
          <w:sz w:val="28"/>
          <w:szCs w:val="28"/>
          <w:lang w:val="en-US" w:eastAsia="zh-CN"/>
        </w:rPr>
        <w:t>、</w:t>
      </w:r>
      <w:r>
        <w:rPr>
          <w:rFonts w:hint="default"/>
          <w:sz w:val="28"/>
          <w:szCs w:val="28"/>
          <w:lang w:eastAsia="zh-CN"/>
        </w:rPr>
        <w:t>Rxx</w:t>
      </w:r>
      <w:r>
        <w:rPr>
          <w:rFonts w:hint="eastAsia"/>
          <w:sz w:val="28"/>
          <w:szCs w:val="28"/>
          <w:lang w:val="en-US" w:eastAsia="zh-CN"/>
        </w:rPr>
        <w:t>的斗争，她在外围，没有介入到核心里来。这个人，头脑清醒。但是她的言论和我是截然不同的。她不是我的传声筒，但是我的话她是听的，也有她自己的思想。”</w:t>
      </w:r>
    </w:p>
    <w:p w14:paraId="01BEE4B9">
      <w:pPr>
        <w:keepNext w:val="0"/>
        <w:keepLines w:val="0"/>
        <w:widowControl w:val="0"/>
        <w:suppressLineNumbers w:val="0"/>
        <w:autoSpaceDE w:val="0"/>
        <w:autoSpaceDN/>
        <w:spacing w:before="313" w:beforeLines="100" w:beforeAutospacing="0" w:after="313" w:afterLines="100" w:afterAutospacing="0"/>
        <w:ind w:left="0" w:right="0"/>
        <w:jc w:val="both"/>
        <w:rPr>
          <w:rFonts w:hint="eastAsia" w:ascii="宋体" w:hAnsi="宋体" w:eastAsia="宋体" w:cs="宋体"/>
          <w:kern w:val="2"/>
          <w:sz w:val="28"/>
          <w:szCs w:val="28"/>
          <w:lang w:eastAsia="zh-CN" w:bidi="ar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eastAsia="zh-CN" w:bidi="ar"/>
        </w:rPr>
        <w:t>中央文献研究室《毛泽东年谱》，1975年5月3日晚十时四十五分至次日晨一时，毛主席在中南海游泳池住处主持召开中共中央政治局会议。毛主席说：</w:t>
      </w:r>
    </w:p>
    <w:p w14:paraId="0FB8CA6F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313" w:beforeLines="100" w:beforeAutospacing="0" w:after="313" w:afterLines="100" w:afterAutospacing="0"/>
        <w:ind w:left="840" w:leftChars="400" w:right="840" w:rightChars="400"/>
        <w:jc w:val="both"/>
        <w:textAlignment w:val="auto"/>
        <w:rPr>
          <w:rFonts w:hint="eastAsia" w:ascii="宋体" w:hAnsi="宋体" w:eastAsia="宋体" w:cs="宋体"/>
          <w:kern w:val="2"/>
          <w:sz w:val="28"/>
          <w:szCs w:val="28"/>
          <w:lang w:eastAsia="zh-CN" w:bidi="ar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eastAsia="zh-CN" w:bidi="ar"/>
        </w:rPr>
        <w:t>【我说的是安定团结。教条主义，经验主义，修正主义，又要批评资产阶级法权，不能过急。你们谁要过急就要摔下来。不要分裂，要团结。要搞马列主义，不要搞修正主义；要团结，不要分裂；要光明正大，不要搞阴谋诡计。不要搞“四人帮”，你们不要搞了，为什么照样搞呀？为什么不和二百多个中央委员搞团结？搞少数人不好，历来不好。这次犯错误，还是自我批评。这次和庐山会议不同，庐山会议反对林彪是对的。其他的事你们去议，治病救人，不处分任何人，一次会议解决不了。我的意见，我的看法，有的同志不信三条，也不听我的，这三条都忘记了。九大、十大都讲这三条，这三条要大家再议一下。我看问题不大，不要小题大做，但有问题要讲明白。上半年解决不了，下半年解决；今年解决不了，明年解决；明年解决不了，后年解决。我看批判经验主义的人，自己就是经验主义。我看江青就是一个小小的经验主义者。不要随便，要有纪律，要谨慎，不要个人自作主张，要跟政治局讨论，有意见要在政治局讨论。】</w:t>
      </w:r>
    </w:p>
    <w:p w14:paraId="10761CDE">
      <w:pPr>
        <w:keepNext w:val="0"/>
        <w:keepLines w:val="0"/>
        <w:widowControl w:val="0"/>
        <w:suppressLineNumbers w:val="0"/>
        <w:autoSpaceDE w:val="0"/>
        <w:autoSpaceDN/>
        <w:spacing w:before="313" w:beforeLines="100" w:beforeAutospacing="0" w:after="313" w:afterLines="100" w:afterAutospacing="0"/>
        <w:ind w:left="0" w:right="0"/>
        <w:jc w:val="both"/>
        <w:rPr>
          <w:rFonts w:hint="eastAsia" w:ascii="宋体" w:hAnsi="宋体" w:eastAsia="宋体" w:cs="宋体"/>
          <w:kern w:val="2"/>
          <w:sz w:val="28"/>
          <w:szCs w:val="28"/>
          <w:lang w:eastAsia="zh-CN" w:bidi="ar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eastAsia="zh-CN" w:bidi="ar"/>
        </w:rPr>
        <w:t>中央文献研究室《毛泽东传》：</w:t>
      </w:r>
    </w:p>
    <w:p w14:paraId="0852EEFC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313" w:beforeLines="100" w:beforeAutospacing="0" w:after="313" w:afterLines="100" w:afterAutospacing="0"/>
        <w:ind w:left="840" w:leftChars="400" w:right="840" w:rightChars="400"/>
        <w:jc w:val="both"/>
        <w:textAlignment w:val="auto"/>
        <w:rPr>
          <w:rFonts w:hint="eastAsia" w:ascii="宋体" w:hAnsi="宋体" w:eastAsia="宋体" w:cs="宋体"/>
          <w:kern w:val="2"/>
          <w:sz w:val="28"/>
          <w:szCs w:val="28"/>
          <w:lang w:eastAsia="zh-CN" w:bidi="ar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eastAsia="zh-CN" w:bidi="ar"/>
        </w:rPr>
        <w:t>【“其他的事你们去议，治病救人，不处分任何人，一次会议解决不了。我的意见，我的看法，有的同志不信三条，也不听我的，这三条都忘记了。九大、十大都讲这三条，这三条要大家再议一下。”“我看问题不大，不要小题大做，但有问题要讲明白。上半年解决不了，下半年解决；今年解决不了，明年解决；明年解决不了，后年解决。我看批判经验主义的人，自己就是经验主义。”“我看江青就是一个小小的经验主义者。”“不要随便，要有纪律，要谨慎，不要个人自作主张，要跟政治局讨论。有意见要在政治局讨论，印成文件发下去，要以中央的名义，不要用个人的名义，比如也不要以我的名义，我是从来不送什么材料的。”】</w:t>
      </w:r>
    </w:p>
    <w:p w14:paraId="552BC881">
      <w:pPr>
        <w:keepNext w:val="0"/>
        <w:keepLines w:val="0"/>
        <w:widowControl w:val="0"/>
        <w:suppressLineNumbers w:val="0"/>
        <w:autoSpaceDE w:val="0"/>
        <w:autoSpaceDN/>
        <w:spacing w:before="313" w:beforeLines="100" w:beforeAutospacing="0" w:after="313" w:afterLines="100" w:afterAutospacing="0"/>
        <w:ind w:left="0" w:right="0"/>
        <w:jc w:val="both"/>
        <w:rPr>
          <w:rFonts w:hint="eastAsia" w:ascii="宋体" w:hAnsi="宋体" w:eastAsia="宋体" w:cs="宋体"/>
          <w:kern w:val="2"/>
          <w:sz w:val="28"/>
          <w:szCs w:val="28"/>
          <w:lang w:eastAsia="zh-CN" w:bidi="ar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eastAsia="zh-CN" w:bidi="ar"/>
        </w:rPr>
        <w:t>从这两段记述看，毛主席认为“四人帮”，有错误，但“问题不大”，</w:t>
      </w: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  <w:t>不要</w:t>
      </w:r>
      <w:r>
        <w:rPr>
          <w:rFonts w:hint="eastAsia" w:ascii="宋体" w:hAnsi="宋体" w:eastAsia="宋体" w:cs="宋体"/>
          <w:kern w:val="2"/>
          <w:sz w:val="28"/>
          <w:szCs w:val="28"/>
          <w:lang w:eastAsia="zh-CN" w:bidi="ar"/>
        </w:rPr>
        <w:t>“小题大做”。</w:t>
      </w:r>
    </w:p>
    <w:p w14:paraId="287B8664">
      <w:pPr>
        <w:keepNext w:val="0"/>
        <w:keepLines w:val="0"/>
        <w:widowControl w:val="0"/>
        <w:suppressLineNumbers w:val="0"/>
        <w:autoSpaceDE w:val="0"/>
        <w:autoSpaceDN/>
        <w:spacing w:before="313" w:beforeLines="100" w:beforeAutospacing="0" w:after="313" w:afterLines="100" w:afterAutospacing="0"/>
        <w:ind w:left="0" w:right="0"/>
        <w:jc w:val="both"/>
        <w:rPr>
          <w:rFonts w:hint="eastAsia" w:ascii="宋体" w:hAnsi="宋体" w:eastAsia="宋体" w:cs="宋体"/>
          <w:kern w:val="2"/>
          <w:sz w:val="28"/>
          <w:szCs w:val="28"/>
          <w:lang w:eastAsia="zh-CN" w:bidi="ar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eastAsia="zh-CN" w:bidi="ar"/>
        </w:rPr>
        <w:t>“上半年解决不了，下半年解决；今年解决不了，明年解决；明年解决不了，后年解决”的前提是“治病救人，不处分任何人，一次会议解决不了”。</w:t>
      </w:r>
    </w:p>
    <w:p w14:paraId="3897E9C2">
      <w:pPr>
        <w:keepNext w:val="0"/>
        <w:keepLines w:val="0"/>
        <w:widowControl w:val="0"/>
        <w:suppressLineNumbers w:val="0"/>
        <w:autoSpaceDE w:val="0"/>
        <w:autoSpaceDN/>
        <w:spacing w:before="313" w:beforeLines="100" w:beforeAutospacing="0" w:after="313" w:afterLines="100" w:afterAutospacing="0"/>
        <w:ind w:left="0" w:right="0"/>
        <w:jc w:val="both"/>
        <w:rPr>
          <w:rFonts w:hint="eastAsia" w:ascii="宋体" w:hAnsi="宋体" w:eastAsia="宋体" w:cs="宋体"/>
          <w:kern w:val="2"/>
          <w:sz w:val="28"/>
          <w:szCs w:val="28"/>
          <w:lang w:eastAsia="zh-CN" w:bidi="ar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eastAsia="zh-CN" w:bidi="ar"/>
        </w:rPr>
        <w:t>更重要的是毛主席还说了一句“要团结，不要分裂；要光明正大，不要搞阴谋诡计”。</w:t>
      </w:r>
    </w:p>
    <w:p w14:paraId="5C8782E7">
      <w:pPr>
        <w:keepNext w:val="0"/>
        <w:keepLines w:val="0"/>
        <w:widowControl w:val="0"/>
        <w:suppressLineNumbers w:val="0"/>
        <w:autoSpaceDE w:val="0"/>
        <w:autoSpaceDN/>
        <w:spacing w:before="313" w:beforeLines="100" w:beforeAutospacing="0" w:after="313" w:afterLines="100" w:afterAutospacing="0"/>
        <w:ind w:left="0" w:right="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eastAsia="zh-CN" w:bidi="ar"/>
        </w:rPr>
        <w:t>值得一提的是：在特别法庭上，绝大多数人都认罪。没有“认罪”的几个人（不限于）：江青，张春桥，毛远新，戚本禹等。</w:t>
      </w:r>
    </w:p>
    <w:p w14:paraId="587D489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Q3YWU0YWNjMjQyMDI1ZTFhM2M4OTM0ZjcyYzNkNmQifQ=="/>
  </w:docVars>
  <w:rsids>
    <w:rsidRoot w:val="18FC7836"/>
    <w:rsid w:val="0CC27844"/>
    <w:rsid w:val="0CCE0D62"/>
    <w:rsid w:val="149E4582"/>
    <w:rsid w:val="16EB613D"/>
    <w:rsid w:val="18FC7836"/>
    <w:rsid w:val="1CB2219C"/>
    <w:rsid w:val="26600825"/>
    <w:rsid w:val="2B39080C"/>
    <w:rsid w:val="62ED0BE0"/>
    <w:rsid w:val="7FC07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3948</Words>
  <Characters>4027</Characters>
  <Lines>0</Lines>
  <Paragraphs>0</Paragraphs>
  <TotalTime>29</TotalTime>
  <ScaleCrop>false</ScaleCrop>
  <LinksUpToDate>false</LinksUpToDate>
  <CharactersWithSpaces>4031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2024-05-04T06:00:00Z</dcterms:created>
  <dc:creator>Administrator</dc:creator>
  <cp:lastModifiedBy>Administrator</cp:lastModifiedBy>
  <dcterms:modified xsi:type="dcterms:W3CDTF">2025-06-03T03:01:36Z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C749824CAE0048E5B3B6CEA568260684_11</vt:lpwstr>
  </property>
</Properties>
</file>