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25F481DB">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eastAsia"/>
          <w:sz w:val="28"/>
          <w:szCs w:val="28"/>
          <w:lang w:val="en-US" w:eastAsia="zh-CN"/>
        </w:rPr>
      </w:pPr>
      <w:r>
        <w:rPr>
          <w:rFonts w:hint="eastAsia"/>
          <w:sz w:val="28"/>
          <w:szCs w:val="28"/>
          <w:lang w:val="en-US" w:eastAsia="zh-CN"/>
        </w:rPr>
        <w:t>把美帝打趴下就“一切都能好了吗”？浅谈苏修治下人民的命运</w:t>
      </w:r>
    </w:p>
    <w:p w14:paraId="43C2D3EC">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ascii="Calibri" w:hAnsi="Calibri" w:cs="Calibri"/>
          <w:b w:val="0"/>
          <w:bCs w:val="0"/>
          <w:i w:val="0"/>
          <w:iCs w:val="0"/>
          <w:caps w:val="0"/>
          <w:spacing w:val="7"/>
          <w:sz w:val="28"/>
          <w:szCs w:val="28"/>
        </w:rPr>
      </w:pPr>
      <w:r>
        <w:rPr>
          <w:rFonts w:ascii="Helvetica" w:hAnsi="Helvetica" w:eastAsia="Helvetica" w:cs="Helvetica"/>
          <w:b w:val="0"/>
          <w:bCs w:val="0"/>
          <w:i w:val="0"/>
          <w:iCs w:val="0"/>
          <w:caps w:val="0"/>
          <w:spacing w:val="7"/>
          <w:sz w:val="28"/>
          <w:szCs w:val="28"/>
        </w:rPr>
        <w:t>当年的美帝与苏修，实力不相上下，二者都要争取世界霸权，这是一场世界瞩目的较量。</w:t>
      </w:r>
    </w:p>
    <w:p w14:paraId="744AC79B">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经济上，美帝第一，苏修第二；科技上，二者旗鼓相当；军事上，不分伯仲，甚至在某些方面苏修要略胜一筹。</w:t>
      </w:r>
    </w:p>
    <w:p w14:paraId="511BFA9A">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当时，苏联人民正在受着苏联修正主义集团的剥削与压迫。《人民日报》、《红旗》杂志、《解放军报》编辑部《红旗》1970年第五期《列宁主义，还是社会帝国主义？——纪念伟大列宁诞生一百周年》：</w:t>
      </w:r>
    </w:p>
    <w:p w14:paraId="4081D3E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处于内外交困的苏修叛徒集团，越来越露骨地依靠反革命暴力来维持其背叛列宁、背叛十月革命的反动统治。今日之苏联，特务密探横行无忌，反动法令层出不穷。革命有罪，冤狱遍于国中；反革命有赏，叛徒弹冠相庆。许多革命者和无辜的人被关进集中营和所谓“疯人院”。苏修集团甚至出动坦克和装甲车，对人民的反抗进行野蛮震圧。</w:t>
      </w:r>
    </w:p>
    <w:p w14:paraId="4A28DF3D">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很多善良的苏联人民认为，只要在争霸中战胜美帝，就会有好日子过，就会提高工资，就会没有失业，剥削与压迫也会被消灭，一切都会好起来。</w:t>
      </w:r>
    </w:p>
    <w:p w14:paraId="373DCEE1">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事实会是什么呢？</w:t>
      </w:r>
    </w:p>
    <w:p w14:paraId="294C7831">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首先，我们要分析苏联人民所受的困境是如何造成的。这就要分析苏联的主要矛盾——苏联（实际上是苏修集团）与美国的矛盾是主要矛盾？还是苏修集团与苏联人民的矛盾是主要矛盾？</w:t>
      </w:r>
    </w:p>
    <w:p w14:paraId="61E2B72A">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关于主要矛盾的分析，笔者曾经写过一篇文章：</w:t>
      </w:r>
      <w:r>
        <w:rPr>
          <w:rFonts w:hint="default" w:ascii="Helvetica" w:hAnsi="Helvetica" w:eastAsia="Helvetica" w:cs="Helvetica"/>
          <w:b w:val="0"/>
          <w:bCs w:val="0"/>
          <w:i w:val="0"/>
          <w:iCs w:val="0"/>
          <w:caps w:val="0"/>
          <w:color w:val="576B95"/>
          <w:spacing w:val="7"/>
          <w:sz w:val="28"/>
          <w:szCs w:val="28"/>
          <w:u w:val="none"/>
          <w:shd w:val="clear" w:fill="FFFFFF"/>
        </w:rPr>
        <w:fldChar w:fldCharType="begin"/>
      </w:r>
      <w:r>
        <w:rPr>
          <w:rFonts w:hint="default" w:ascii="Helvetica" w:hAnsi="Helvetica" w:eastAsia="Helvetica" w:cs="Helvetica"/>
          <w:b w:val="0"/>
          <w:bCs w:val="0"/>
          <w:i w:val="0"/>
          <w:iCs w:val="0"/>
          <w:caps w:val="0"/>
          <w:color w:val="576B95"/>
          <w:spacing w:val="7"/>
          <w:sz w:val="28"/>
          <w:szCs w:val="28"/>
          <w:u w:val="none"/>
          <w:shd w:val="clear" w:fill="FFFFFF"/>
        </w:rPr>
        <w:instrText xml:space="preserve"> HYPERLINK "https://mp.weixin.qq.com/s?__biz=MzU1NzcyMjY5Mw==&amp;mid=2247486513&amp;idx=1&amp;sn=24f9291ac6e59e4c88601f59579fcbbc&amp;chksm=fc30311bcb47b80d96dea9d7d11b5bbf5725b90e55cc06f3bad51805eb21792c9cd4746fbd1e&amp;scene=21" \l "wechat_redirect" </w:instrText>
      </w:r>
      <w:r>
        <w:rPr>
          <w:rFonts w:hint="default" w:ascii="Helvetica" w:hAnsi="Helvetica" w:eastAsia="Helvetica" w:cs="Helvetica"/>
          <w:b w:val="0"/>
          <w:bCs w:val="0"/>
          <w:i w:val="0"/>
          <w:iCs w:val="0"/>
          <w:caps w:val="0"/>
          <w:color w:val="576B95"/>
          <w:spacing w:val="7"/>
          <w:sz w:val="28"/>
          <w:szCs w:val="28"/>
          <w:u w:val="none"/>
          <w:shd w:val="clear" w:fill="FFFFFF"/>
        </w:rPr>
        <w:fldChar w:fldCharType="separate"/>
      </w:r>
      <w:r>
        <w:rPr>
          <w:rStyle w:val="7"/>
          <w:rFonts w:hint="default" w:ascii="Helvetica" w:hAnsi="Helvetica" w:eastAsia="Helvetica" w:cs="Helvetica"/>
          <w:i w:val="0"/>
          <w:iCs w:val="0"/>
          <w:caps w:val="0"/>
          <w:color w:val="AB1942"/>
          <w:spacing w:val="7"/>
          <w:sz w:val="28"/>
          <w:szCs w:val="28"/>
          <w:u w:val="none"/>
          <w:shd w:val="clear" w:fill="FFFFFF"/>
        </w:rPr>
        <w:t>修正主义（如苏修、越修）的主要矛盾是美帝吗？</w:t>
      </w:r>
      <w:r>
        <w:rPr>
          <w:rFonts w:hint="default" w:ascii="Helvetica" w:hAnsi="Helvetica" w:eastAsia="Helvetica" w:cs="Helvetica"/>
          <w:b w:val="0"/>
          <w:bCs w:val="0"/>
          <w:i w:val="0"/>
          <w:iCs w:val="0"/>
          <w:caps w:val="0"/>
          <w:color w:val="576B95"/>
          <w:spacing w:val="7"/>
          <w:sz w:val="28"/>
          <w:szCs w:val="28"/>
          <w:u w:val="none"/>
          <w:shd w:val="clear" w:fill="FFFFFF"/>
        </w:rPr>
        <w:fldChar w:fldCharType="end"/>
      </w:r>
    </w:p>
    <w:p w14:paraId="38E174D5">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在该文中，笔者阐明：</w:t>
      </w:r>
    </w:p>
    <w:p w14:paraId="5E55F74B">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对于苏修来说，谁能让他们下台，与谁的矛盾就是主要矛盾。</w:t>
      </w:r>
    </w:p>
    <w:p w14:paraId="0076B8F2">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对于苏联人民来说，谁压迫他们，与谁的矛盾就是主要矛盾。</w:t>
      </w:r>
    </w:p>
    <w:p w14:paraId="63B87C6E">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谁能将苏修推翻呢？人民，只有苏联人民才能将苏修推翻。所以，</w:t>
      </w:r>
      <w:r>
        <w:rPr>
          <w:rFonts w:hint="default" w:ascii="Helvetica" w:hAnsi="Helvetica" w:eastAsia="Helvetica" w:cs="Helvetica"/>
          <w:b/>
          <w:bCs/>
          <w:i w:val="0"/>
          <w:iCs w:val="0"/>
          <w:caps w:val="0"/>
          <w:color w:val="851321"/>
          <w:spacing w:val="7"/>
          <w:sz w:val="28"/>
          <w:szCs w:val="28"/>
          <w:shd w:val="clear" w:fill="FFFFFF"/>
        </w:rPr>
        <w:t>苏修与苏联人民的矛盾才是主要矛盾。</w:t>
      </w:r>
    </w:p>
    <w:p w14:paraId="5CD24E7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对于苏联人民来说，谁在压迫他们呢？美帝肯定无法直接压迫苏联人民，所以，苏联人民与美帝的面对不是主要矛盾。</w:t>
      </w:r>
    </w:p>
    <w:p w14:paraId="6DB59771">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那么，</w:t>
      </w:r>
      <w:r>
        <w:rPr>
          <w:rFonts w:hint="default" w:ascii="Helvetica" w:hAnsi="Helvetica" w:eastAsia="Helvetica" w:cs="Helvetica"/>
          <w:b/>
          <w:bCs/>
          <w:i w:val="0"/>
          <w:iCs w:val="0"/>
          <w:caps w:val="0"/>
          <w:color w:val="851321"/>
          <w:spacing w:val="7"/>
          <w:sz w:val="28"/>
          <w:szCs w:val="28"/>
          <w:shd w:val="clear" w:fill="FFFFFF"/>
        </w:rPr>
        <w:t>谁能对苏联人民直接压迫呢？苏修集团，</w:t>
      </w:r>
      <w:r>
        <w:rPr>
          <w:rFonts w:hint="default" w:ascii="Helvetica" w:hAnsi="Helvetica" w:eastAsia="Helvetica" w:cs="Helvetica"/>
          <w:b w:val="0"/>
          <w:bCs w:val="0"/>
          <w:i w:val="0"/>
          <w:iCs w:val="0"/>
          <w:caps w:val="0"/>
          <w:spacing w:val="7"/>
          <w:sz w:val="28"/>
          <w:szCs w:val="28"/>
          <w:shd w:val="clear" w:fill="FFFFFF"/>
        </w:rPr>
        <w:t>只有苏修集团。</w:t>
      </w:r>
    </w:p>
    <w:p w14:paraId="2FBAD068">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现在就很明了了，</w:t>
      </w:r>
      <w:r>
        <w:rPr>
          <w:rFonts w:hint="default" w:ascii="Helvetica" w:hAnsi="Helvetica" w:eastAsia="Helvetica" w:cs="Helvetica"/>
          <w:b/>
          <w:bCs/>
          <w:i w:val="0"/>
          <w:iCs w:val="0"/>
          <w:caps w:val="0"/>
          <w:color w:val="851321"/>
          <w:spacing w:val="7"/>
          <w:sz w:val="28"/>
          <w:szCs w:val="28"/>
          <w:shd w:val="clear" w:fill="FFFFFF"/>
        </w:rPr>
        <w:t>苏修集团与苏联人民的矛盾是主要矛盾。</w:t>
      </w:r>
      <w:r>
        <w:rPr>
          <w:rFonts w:hint="default" w:ascii="Helvetica" w:hAnsi="Helvetica" w:eastAsia="Helvetica" w:cs="Helvetica"/>
          <w:b w:val="0"/>
          <w:bCs w:val="0"/>
          <w:i w:val="0"/>
          <w:iCs w:val="0"/>
          <w:caps w:val="0"/>
          <w:spacing w:val="7"/>
          <w:sz w:val="28"/>
          <w:szCs w:val="28"/>
          <w:shd w:val="clear" w:fill="FFFFFF"/>
        </w:rPr>
        <w:t>这是阶级矛盾。</w:t>
      </w:r>
    </w:p>
    <w:p w14:paraId="13412B6B">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苏联的主要矛盾是苏联人民与苏修集团的矛盾，而不是与美帝的矛盾。苏修与美帝矛盾的消失，绝对不会使苏修集团与苏联人民这对主要矛盾变为次要矛盾。</w:t>
      </w:r>
    </w:p>
    <w:p w14:paraId="18DDC68C">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可以设想，如果苏联赢得了冷战，作为主要矛盾的主要方面的苏修集团会发慈悲心立地成佛吗？</w:t>
      </w:r>
    </w:p>
    <w:p w14:paraId="5533C2C1">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我们看看当年苏修的嘴脸：</w:t>
      </w:r>
    </w:p>
    <w:p w14:paraId="24AA2BBC">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如果......巩固、扩大、强化资产阶级法权及其所带来的那一部分不平等，那就必然会产生两极分化的现象，即少数人在分配方面通过某种合法及大量非法的途径占有越来越多的商品和货币，被这种“物质刺激”刺激起来的资本主义发财致富、争名夺利的思想就会泛滥起来，化公为私、投机倒把、贪污腐化、盗窃行贿等现象也会发展起来，资本主义的商品交换原则就会侵入到政治生活以及党内生活，瓦解社会主义计划经济，就会产生把商品和货币转化为资本和把劳动力当作商品的资本主义剥削行为，就会在某些执行修正主义路线的部门和单位改变所有制的性质，压迫和剥削劳动人民的情况就会重新发生。其结果，在党员、工人、富裕农民、机关工作人员中都会产生少数完全背叛无产阶级和劳动人民的新的资产阶级分子、暴发户。</w:t>
      </w:r>
    </w:p>
    <w:p w14:paraId="25267615">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w:t>
      </w:r>
      <w:r>
        <w:rPr>
          <w:rFonts w:hint="default" w:ascii="Helvetica" w:hAnsi="Helvetica" w:eastAsia="Helvetica" w:cs="Helvetica"/>
          <w:b/>
          <w:bCs/>
          <w:i w:val="0"/>
          <w:iCs w:val="0"/>
          <w:caps w:val="0"/>
          <w:color w:val="851321"/>
          <w:spacing w:val="7"/>
          <w:sz w:val="28"/>
          <w:szCs w:val="28"/>
          <w:shd w:val="clear" w:fill="FFFFFF"/>
        </w:rPr>
        <w:t>他们的复辟活动不是夺回自己丧失的生产资料而是要夺取他们未曾占有过的生产资料，因而表现特别贪婪，恨不得一下子把属于全国人民所有或集体所有的财富吞下肚子里去，化为私有制。</w:t>
      </w:r>
    </w:p>
    <w:p w14:paraId="39DF4244">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而当资产阶级在经济上的力量发展到一定程度时，它的代理人就会要求政治上的统治，要求推翻无产阶级专政和社会主义制度，要求全盘改变社会主义所有制，公开地复辟和发展资本主义制度。新的资产阶级一上台，首先要血腥地震圧人民，并在上层建筑包括各个思想文化领域中复辟资本主义，接着，他们就会按资本和权力的大小进行分配，“按劳分配”只剩下一个外壳，一小撮垄断了生产资料的新生资产阶级分子同时垄断了消费品和其他产品的分配大权。——</w:t>
      </w:r>
      <w:r>
        <w:rPr>
          <w:rFonts w:hint="default" w:ascii="Helvetica" w:hAnsi="Helvetica" w:eastAsia="Helvetica" w:cs="Helvetica"/>
          <w:b/>
          <w:bCs/>
          <w:i w:val="0"/>
          <w:iCs w:val="0"/>
          <w:caps w:val="0"/>
          <w:color w:val="851321"/>
          <w:spacing w:val="7"/>
          <w:sz w:val="28"/>
          <w:szCs w:val="28"/>
          <w:shd w:val="clear" w:fill="FFFFFF"/>
        </w:rPr>
        <w:t>这就是今天在苏联已经发生的复辟过程。</w:t>
      </w:r>
    </w:p>
    <w:p w14:paraId="12C536E6">
      <w:pPr>
        <w:pStyle w:val="3"/>
        <w:keepNext w:val="0"/>
        <w:keepLines w:val="0"/>
        <w:widowControl/>
        <w:suppressLineNumbers w:val="0"/>
        <w:pBdr>
          <w:top w:val="none" w:color="auto" w:sz="0" w:space="0"/>
          <w:left w:val="none" w:color="auto" w:sz="0" w:space="0"/>
          <w:bottom w:val="none" w:color="auto" w:sz="0" w:space="0"/>
          <w:right w:val="none" w:color="auto" w:sz="0" w:space="0"/>
        </w:pBdr>
        <w:shd w:val="clear" w:fill="FFFFFF"/>
        <w:spacing w:before="0"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shd w:val="clear" w:fill="FFFFFF"/>
        </w:rPr>
        <w:t>——摘自《红旗》杂志一九七五年第三期（《人民日报》1975年3月1日转载）</w:t>
      </w:r>
    </w:p>
    <w:p w14:paraId="39FCCA38">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苏修会因为打趴下了美帝，而与苏联人民分一杯羹吗？</w:t>
      </w:r>
    </w:p>
    <w:p w14:paraId="08B8A950">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可以设想，如果越修赢得了对美帝的竞争，彻底打败了美帝，越修集团会给越南人民提高工资、减免压得越南人民喘不过气的房贷吗？</w:t>
      </w:r>
    </w:p>
    <w:p w14:paraId="06DE025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印度如果赢得了对美帝的竞争，印度人民就能摆脱统治阶级种姓制度的压迫吗？就能摆脱资产阶级的压迫吗？</w:t>
      </w:r>
    </w:p>
    <w:p w14:paraId="77D423FA">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赢得了冷战，在苏修统治下，“特务密探横行无忌，反动法令层出不穷。许多革命者和无辜的人被关进集中营和所谓“疯人院”。苏修集团甚至出动坦克和装甲车，对人民的反抗进行野蛮震圧。”就会突然没有了吗？</w:t>
      </w:r>
    </w:p>
    <w:p w14:paraId="43A3BF72">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肯定不会的。</w:t>
      </w:r>
    </w:p>
    <w:p w14:paraId="543B5635">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美帝称霸世界这么多年，美国人民不依然受着资产阶级的剥削、压迫，贫富差距极大，依然“路有冻死骨”么？</w:t>
      </w:r>
    </w:p>
    <w:p w14:paraId="336513C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苏联人民要明白，直接压迫你们的不是美帝，而是苏修集团——官僚、买办资本集团。</w:t>
      </w:r>
    </w:p>
    <w:p w14:paraId="2453FD1C">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苏修即使赢得了冷战的胜利，那也是苏修集团奴隶主们的盛宴。奴隶主的盛宴，与奴隶们有什么关系呢？</w:t>
      </w:r>
    </w:p>
    <w:p w14:paraId="117A617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海斯在《族国主义论丛》中说：“</w:t>
      </w:r>
      <w:r>
        <w:rPr>
          <w:rFonts w:hint="default" w:ascii="Helvetica" w:hAnsi="Helvetica" w:eastAsia="Helvetica" w:cs="Helvetica"/>
          <w:b/>
          <w:bCs/>
          <w:i w:val="0"/>
          <w:iCs w:val="0"/>
          <w:caps w:val="0"/>
          <w:color w:val="851321"/>
          <w:spacing w:val="7"/>
          <w:sz w:val="28"/>
          <w:szCs w:val="28"/>
        </w:rPr>
        <w:t>资产阶级竭尽全力的向民众灌输一个观点，资本家的财富就是整个民族的财富。即使是伦敦东区最贫穷的爱国者，一想到英国的财富和工业，便会不由自主地挺起胸膛。</w:t>
      </w:r>
      <w:r>
        <w:rPr>
          <w:rFonts w:hint="default" w:ascii="Helvetica" w:hAnsi="Helvetica" w:eastAsia="Helvetica" w:cs="Helvetica"/>
          <w:b w:val="0"/>
          <w:bCs w:val="0"/>
          <w:i w:val="0"/>
          <w:iCs w:val="0"/>
          <w:caps w:val="0"/>
          <w:spacing w:val="7"/>
          <w:sz w:val="28"/>
          <w:szCs w:val="28"/>
        </w:rPr>
        <w:t>”</w:t>
      </w:r>
    </w:p>
    <w:p w14:paraId="4F103292">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奴隶们总以为自己的奴隶主战胜了另一个奴隶主，自己就可以吃香喝辣的了。殊不知，奴隶主之间的胜负与奴隶没有关系，无论谁赢，对于奴隶来说，枷锁得戴着，猪食得吃着。</w:t>
      </w:r>
    </w:p>
    <w:p w14:paraId="46874170">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也许，也许奴隶主能给奴隶多加一点汤，但是绝对不能加肉啊！如果说加了肉，大概是牙慧吧。</w:t>
      </w:r>
    </w:p>
    <w:p w14:paraId="04206776">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实际上，牙慧也是无产阶级通过斗争得来的，绝不是资本家发善心施舍而来的。（无论苏修还是美帝，坦克、装甲车都不是玩具，都是实实在在的震圧人民的工具，都曾血淋淋的发生过）</w:t>
      </w:r>
    </w:p>
    <w:p w14:paraId="28A8BD9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《人民日报》1968年3月14日第5版《显示日益觉醒的美国工人阶级的战斗意志   美国六万铜业工人坚持罢工近八个月　罢工使美国铜生产瘫痪，沉重打击美帝侵越战争的军火生产》：</w:t>
      </w:r>
    </w:p>
    <w:p w14:paraId="46D8EF3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本报讯　有六万多工人参加的美国铜业工人大罢工，已坚持近八个月。这次罢工使美国铜的生产几乎全部陷于瘫痪，沉重打击了美帝侵越战争的军火生产，同时也显示出日益觉醒的美国工人阶级的战斗意志。</w:t>
      </w:r>
    </w:p>
    <w:p w14:paraId="53B63075">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六万多采铜和炼铜工人从去年七月就开始罢工。</w:t>
      </w:r>
      <w:r>
        <w:rPr>
          <w:rStyle w:val="6"/>
          <w:rFonts w:hint="default" w:ascii="Helvetica" w:hAnsi="Helvetica" w:eastAsia="Helvetica" w:cs="Helvetica"/>
          <w:i w:val="0"/>
          <w:iCs w:val="0"/>
          <w:caps w:val="0"/>
          <w:color w:val="AB1942"/>
          <w:spacing w:val="7"/>
          <w:sz w:val="28"/>
          <w:szCs w:val="28"/>
        </w:rPr>
        <w:t>他们罢工是为了要求增加工资和改善劳动条件。美国铜业工人成天在肮脏、闷热和充满瓦斯的五千英尺的地下工作，而所得工资不足维持起码的生活。</w:t>
      </w:r>
    </w:p>
    <w:p w14:paraId="67C1F5A5">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《人民日报》1968年3月14日第5版《冲破种种反动“法律”的约束 美国政府雇员罢工浪潮迭起》：</w:t>
      </w:r>
    </w:p>
    <w:p w14:paraId="32E1002A">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据新华社讯　华盛顿消息：美国统治集团对外实行疯狂侵略，对内加紧压迫和剥削劳动人民的政策引起了美国劳动人民日益强烈的反抗。象产业工人一样，许多政府雇员也冲破政府为维护它的反动统治、禁止公务人员罢工而制定的种种“法律”的约束，掀起了一次又一次的罢工浪潮。</w:t>
      </w:r>
    </w:p>
    <w:p w14:paraId="02E7A437">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继去年举行了九十八起罢教斗争之后，美国各地的教师今年一开始又纷纷罢教，要求增加工资和改善教学条件。弗罗里达州将近三万名公立小学教师从二月十九日起开始了全州范围的罢教，要求增加工资、增加教育经费，要求在教育方针、行政管理方面的发言权。</w:t>
      </w:r>
    </w:p>
    <w:p w14:paraId="0975262D">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辛辛那提和俄亥州朴次茅斯的教师也举行了罢教。在宾夕法尼亚州的匹兹堡，大约一千名教师不顾法院的禁令于二月二十九日开始罢教。接着，旧金山的一千五百名教师在三月一日开始罢教。</w:t>
      </w:r>
    </w:p>
    <w:p w14:paraId="30E3E13C">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576" w:right="576"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与此同时，纽约市当局雇用的一万名清洁工人从二月二日起坚持了九天的罢工，要求增加工资和签订合同。反动当局搬用种种禁止政府雇员罢工的法令，但是威吓不了罢工者。在纽约清洁工人的罢工取得部分胜利暂告结束后，田纳西州孟菲斯的一千多名清洁工人也于二月十二日开始罢工。他们拒不执行市长强令工人十五日复工的命令。二十二日、二十三日，罢工工人到市议会门前和市区游行示威，</w:t>
      </w:r>
      <w:r>
        <w:rPr>
          <w:rStyle w:val="6"/>
          <w:rFonts w:hint="default" w:ascii="Helvetica" w:hAnsi="Helvetica" w:eastAsia="Helvetica" w:cs="Helvetica"/>
          <w:i w:val="0"/>
          <w:iCs w:val="0"/>
          <w:caps w:val="0"/>
          <w:color w:val="AB1942"/>
          <w:spacing w:val="7"/>
          <w:sz w:val="28"/>
          <w:szCs w:val="28"/>
        </w:rPr>
        <w:t>同派去震圧示威的警察进行了一场搏斗</w:t>
      </w:r>
      <w:r>
        <w:rPr>
          <w:rFonts w:hint="default" w:ascii="Helvetica" w:hAnsi="Helvetica" w:eastAsia="Helvetica" w:cs="Helvetica"/>
          <w:b w:val="0"/>
          <w:bCs w:val="0"/>
          <w:i w:val="0"/>
          <w:iCs w:val="0"/>
          <w:caps w:val="0"/>
          <w:spacing w:val="7"/>
          <w:sz w:val="28"/>
          <w:szCs w:val="28"/>
        </w:rPr>
        <w:t>。</w:t>
      </w:r>
    </w:p>
    <w:p w14:paraId="3FC53C1F">
      <w:pPr>
        <w:pStyle w:val="3"/>
        <w:keepNext w:val="0"/>
        <w:keepLines w:val="0"/>
        <w:widowControl/>
        <w:suppressLineNumbers w:val="0"/>
        <w:pBdr>
          <w:top w:val="none" w:color="auto" w:sz="0" w:space="0"/>
          <w:left w:val="none" w:color="auto" w:sz="0" w:space="0"/>
          <w:bottom w:val="none" w:color="auto" w:sz="0" w:space="0"/>
          <w:right w:val="none" w:color="auto" w:sz="0" w:space="0"/>
        </w:pBdr>
        <w:spacing w:before="0" w:beforeAutospacing="0" w:after="288" w:afterAutospacing="0"/>
        <w:ind w:left="0" w:right="0" w:firstLine="0"/>
        <w:jc w:val="both"/>
        <w:rPr>
          <w:rFonts w:hint="eastAsia" w:ascii="Microsoft YaHei UI" w:hAnsi="Microsoft YaHei UI" w:eastAsia="Microsoft YaHei UI" w:cs="Microsoft YaHei UI"/>
          <w:i w:val="0"/>
          <w:iCs w:val="0"/>
          <w:caps w:val="0"/>
          <w:spacing w:val="7"/>
          <w:sz w:val="28"/>
          <w:szCs w:val="28"/>
        </w:rPr>
      </w:pPr>
      <w:r>
        <w:rPr>
          <w:rFonts w:hint="default" w:ascii="Helvetica" w:hAnsi="Helvetica" w:eastAsia="Helvetica" w:cs="Helvetica"/>
          <w:i w:val="0"/>
          <w:iCs w:val="0"/>
          <w:caps w:val="0"/>
          <w:spacing w:val="7"/>
          <w:sz w:val="28"/>
          <w:szCs w:val="28"/>
        </w:rPr>
        <w:t>美国资产阶级报刊担心，这些罢工预示着，过去由于种种反动“法律”的限制而罢工运动显得比较沉寂的政府部门也越来越“不平静”了。</w:t>
      </w:r>
    </w:p>
    <w:p w14:paraId="2D58EB6B">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1968年8月8日人民日报 第5版《毛主席的伟大声明给美国黑人指明斗争方向　美国黑人抗暴怒潮汹涌澎湃滚滚向前》：</w:t>
      </w:r>
    </w:p>
    <w:p w14:paraId="10962186">
      <w:pPr>
        <w:keepNext w:val="0"/>
        <w:keepLines w:val="0"/>
        <w:pageBreakBefore w:val="0"/>
        <w:widowControl/>
        <w:suppressLineNumbers w:val="0"/>
        <w:kinsoku/>
        <w:wordWrap/>
        <w:overflowPunct/>
        <w:topLinePunct w:val="0"/>
        <w:autoSpaceDE/>
        <w:autoSpaceDN/>
        <w:bidi w:val="0"/>
        <w:adjustRightInd/>
        <w:snapToGrid/>
        <w:ind w:left="840" w:leftChars="400" w:right="840" w:rightChars="400"/>
        <w:jc w:val="left"/>
        <w:textAlignment w:val="auto"/>
        <w:rPr>
          <w:sz w:val="28"/>
          <w:szCs w:val="28"/>
        </w:rPr>
      </w:pPr>
      <w:r>
        <w:rPr>
          <w:rFonts w:hint="eastAsia" w:ascii="Helvetica" w:hAnsi="Helvetica" w:eastAsia="Helvetica" w:cs="Helvetica"/>
          <w:caps w:val="0"/>
          <w:kern w:val="0"/>
          <w:sz w:val="28"/>
          <w:szCs w:val="28"/>
          <w:lang w:val="en-US" w:eastAsia="zh-CN" w:bidi="ar"/>
        </w:rPr>
        <w:t>【</w:t>
      </w:r>
      <w:r>
        <w:rPr>
          <w:rFonts w:hint="default" w:ascii="Helvetica" w:hAnsi="Helvetica" w:eastAsia="Helvetica" w:cs="Helvetica"/>
          <w:caps w:val="0"/>
          <w:kern w:val="0"/>
          <w:sz w:val="28"/>
          <w:szCs w:val="28"/>
          <w:lang w:val="en-US" w:eastAsia="zh-CN" w:bidi="ar"/>
        </w:rPr>
        <w:t>在黑人斗争的沉重打击下，美国反动统治集团经常出动“国民警卫队”震圧黑人。今年四月间美国黑人全国性抗暴斗争高潮时，</w:t>
      </w:r>
      <w:r>
        <w:rPr>
          <w:rStyle w:val="6"/>
          <w:rFonts w:hint="default" w:ascii="Helvetica" w:hAnsi="Helvetica" w:eastAsia="Helvetica" w:cs="Helvetica"/>
          <w:caps w:val="0"/>
          <w:color w:val="AB1942"/>
          <w:kern w:val="0"/>
          <w:sz w:val="28"/>
          <w:szCs w:val="28"/>
          <w:lang w:val="en-US" w:eastAsia="zh-CN" w:bidi="ar"/>
        </w:rPr>
        <w:t>约翰逊政府竟出动七万多名陆军和“国民警卫队”疯狂进行震圧。</w:t>
      </w:r>
      <w:r>
        <w:rPr>
          <w:rStyle w:val="6"/>
          <w:rFonts w:hint="default" w:ascii="Helvetica" w:hAnsi="Helvetica" w:eastAsia="Helvetica" w:cs="Helvetica"/>
          <w:caps w:val="0"/>
          <w:kern w:val="0"/>
          <w:sz w:val="28"/>
          <w:szCs w:val="28"/>
          <w:lang w:val="en-US" w:eastAsia="zh-CN" w:bidi="ar"/>
        </w:rPr>
        <w:t>美联社也不得不承认“这在美国历史上是为对付平民的紧急事件而出动的最大的兵力”。</w:t>
      </w:r>
      <w:r>
        <w:rPr>
          <w:rFonts w:hint="default" w:ascii="Helvetica" w:hAnsi="Helvetica" w:eastAsia="Helvetica" w:cs="Helvetica"/>
          <w:caps w:val="0"/>
          <w:kern w:val="0"/>
          <w:sz w:val="28"/>
          <w:szCs w:val="28"/>
          <w:lang w:val="en-US" w:eastAsia="zh-CN" w:bidi="ar"/>
        </w:rPr>
        <w:t>美国国防部今年四月下旬又建立了控制“暴乱”的“特别指挥中心”和负责指挥震圧抗暴斗争的现役部队。美国陆军还把专门用来震圧人民斗争的七支“特遣部队”增至十二支。</w:t>
      </w:r>
      <w:r>
        <w:rPr>
          <w:rFonts w:hint="eastAsia" w:ascii="Helvetica" w:hAnsi="Helvetica" w:eastAsia="Helvetica" w:cs="Helvetica"/>
          <w:caps w:val="0"/>
          <w:kern w:val="0"/>
          <w:sz w:val="28"/>
          <w:szCs w:val="28"/>
          <w:lang w:val="en-US" w:eastAsia="zh-CN" w:bidi="ar"/>
        </w:rPr>
        <w:t>】</w:t>
      </w:r>
    </w:p>
    <w:p w14:paraId="06E29F06">
      <w:pPr>
        <w:pStyle w:val="2"/>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《人民日报》1963年8月9日第1版《呼吁世界人民联合起来反对美国帝国主义的种族歧视、支持美国黑人反对种族歧视的斗争的声明》：</w:t>
      </w:r>
    </w:p>
    <w:p w14:paraId="7A4661F7">
      <w:pPr>
        <w:keepNext w:val="0"/>
        <w:keepLines w:val="0"/>
        <w:widowControl/>
        <w:suppressLineNumbers w:val="0"/>
        <w:jc w:val="left"/>
        <w:rPr>
          <w:sz w:val="28"/>
          <w:szCs w:val="28"/>
        </w:rPr>
      </w:pPr>
      <w:r>
        <w:rPr>
          <w:rFonts w:hint="default" w:ascii="Helvetica" w:hAnsi="Helvetica" w:eastAsia="Helvetica" w:cs="Helvetica"/>
          <w:caps w:val="0"/>
          <w:kern w:val="0"/>
          <w:sz w:val="28"/>
          <w:szCs w:val="28"/>
          <w:lang w:val="en-US" w:eastAsia="zh-CN" w:bidi="ar"/>
        </w:rPr>
        <w:t>一九六二年，密西西比州的黑人为争取进入大学的平等权利而进行的斗争，遭到当局震圧，造成流血惨案。今年，美国黑人的斗争是四月初从亚拉巴马州伯明翰市开始的。赤手空拳、手无寸铁的黑人群众，只是由于举行集会和游行，反对种族歧视，竟然遭到大规模的逮捕和最野蛮的震圧。六月十二日，密西西比州的黑人领袖梅加·埃弗斯甚至惨遭杀害。</w:t>
      </w:r>
    </w:p>
    <w:p w14:paraId="6A32628E">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bookmarkStart w:id="0" w:name="_GoBack"/>
      <w:r>
        <w:rPr>
          <w:rFonts w:hint="default" w:ascii="Helvetica" w:hAnsi="Helvetica" w:eastAsia="Helvetica" w:cs="Helvetica"/>
          <w:b w:val="0"/>
          <w:bCs w:val="0"/>
          <w:i w:val="0"/>
          <w:iCs w:val="0"/>
          <w:caps w:val="0"/>
          <w:spacing w:val="7"/>
          <w:sz w:val="28"/>
          <w:szCs w:val="28"/>
        </w:rPr>
        <w:t>血淋淋的事实告诉我们，无产阶级的一切，都是通过自己的斗争得来的，绝不是什么资产阶级发善心而来的——无论美帝还是苏修。所谓的头号帝国主义收割全世界，他们的工人也会获得更好的待遇，完全是臆想。无产阶级的一切都是通过自己的斗争得来的。</w:t>
      </w:r>
    </w:p>
    <w:p w14:paraId="0C81D194">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不要幻想自己的奴隶主赢了其他奴隶主，奴隶能得到什么红利，不存在的。</w:t>
      </w:r>
    </w:p>
    <w:bookmarkEnd w:id="0"/>
    <w:p w14:paraId="13F905E2">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把美国打趴下，世界人民少了一个恶霸，是好事。美帝这颗毒瘤——全世界无产阶级的敌人必须铲除。</w:t>
      </w:r>
    </w:p>
    <w:p w14:paraId="4B62E412">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全世界一切毒瘤——资本主义，都要被铲除。</w:t>
      </w:r>
    </w:p>
    <w:p w14:paraId="445056D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但是，包括苏联人民在内的全世界的无产阶级兄弟姐妹们，不应该幻想“美帝跌倒，无产阶级吃饱”，不要幻想奴隶主干掉另一个奴隶主后奴隶就会自由身、就会翻身当家做主。</w:t>
      </w:r>
    </w:p>
    <w:p w14:paraId="69247AD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甚至，也许，当奴隶主一家独大时，奴隶面对的是更残酷的剥削与压迫。</w:t>
      </w:r>
    </w:p>
    <w:p w14:paraId="5983295F">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资产阶级不是佛陀、不是救世主、不是慈善家（当然，他们可以披着这样的外衣），他们唯一的本性是攫取利润。只要阻碍他们攫取利润，那就佛挡杀佛，救世主挡杀救世主，亲爹挡杀亲爹。</w:t>
      </w:r>
    </w:p>
    <w:p w14:paraId="6D076ADB">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斗争，只有组织起来、团结起来进行斗争才是全世界无产阶级的唯一选择。</w:t>
      </w:r>
    </w:p>
    <w:p w14:paraId="415A44A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1975年4月1日《人民日报》第一版《论对资产阶级的全面专政》：</w:t>
      </w:r>
    </w:p>
    <w:p w14:paraId="203B7B17">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840" w:right="84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毛主席在《抗日战争胜利后的时局和我们的方针》这篇讲话中说过，一九三六年，党中央所在地保安附近，有一个土围子，里面住着一小股反革命武装，就是死不投降，直到红军打进去才解决了问题。这个故事具有普遍意义，它告诉我们，“</w:t>
      </w:r>
      <w:r>
        <w:rPr>
          <w:rFonts w:hint="default" w:ascii="Helvetica" w:hAnsi="Helvetica" w:eastAsia="Helvetica" w:cs="Helvetica"/>
          <w:b/>
          <w:bCs/>
          <w:i w:val="0"/>
          <w:iCs w:val="0"/>
          <w:caps w:val="0"/>
          <w:color w:val="851321"/>
          <w:spacing w:val="7"/>
          <w:sz w:val="28"/>
          <w:szCs w:val="28"/>
        </w:rPr>
        <w:t>凡是反动的东西，你不打，他就不倒。这也和扫地一样，扫帚不到，灰尘照例不会自己跑掉。</w:t>
      </w:r>
      <w:r>
        <w:rPr>
          <w:rFonts w:hint="default" w:ascii="Helvetica" w:hAnsi="Helvetica" w:eastAsia="Helvetica" w:cs="Helvetica"/>
          <w:b w:val="0"/>
          <w:bCs w:val="0"/>
          <w:i w:val="0"/>
          <w:iCs w:val="0"/>
          <w:caps w:val="0"/>
          <w:spacing w:val="7"/>
          <w:sz w:val="28"/>
          <w:szCs w:val="28"/>
        </w:rPr>
        <w:t>”现在，资产阶级的土围子还很多，打掉一个还会长出一个，</w:t>
      </w:r>
      <w:r>
        <w:rPr>
          <w:rFonts w:hint="default" w:ascii="Helvetica" w:hAnsi="Helvetica" w:eastAsia="Helvetica" w:cs="Helvetica"/>
          <w:b/>
          <w:bCs/>
          <w:i w:val="0"/>
          <w:iCs w:val="0"/>
          <w:caps w:val="0"/>
          <w:color w:val="851321"/>
          <w:spacing w:val="7"/>
          <w:sz w:val="28"/>
          <w:szCs w:val="28"/>
        </w:rPr>
        <w:t>就是将来被消灭得只剩一个了，无产阶级专政的铁扫帚不到，它也不会自己跑掉。</w:t>
      </w:r>
    </w:p>
    <w:p w14:paraId="3F033A09">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不能做梦。</w:t>
      </w:r>
    </w:p>
    <w:p w14:paraId="7EB0282B">
      <w:pPr>
        <w:pStyle w:val="3"/>
        <w:keepNext w:val="0"/>
        <w:keepLines w:val="0"/>
        <w:widowControl/>
        <w:suppressLineNumbers w:val="0"/>
        <w:pBdr>
          <w:top w:val="none" w:color="auto" w:sz="0" w:space="0"/>
          <w:left w:val="none" w:color="auto" w:sz="0" w:space="0"/>
          <w:bottom w:val="none" w:color="auto" w:sz="0" w:space="0"/>
          <w:right w:val="none" w:color="auto" w:sz="0" w:space="0"/>
        </w:pBdr>
        <w:wordWrap/>
        <w:bidi w:val="0"/>
        <w:spacing w:before="312" w:beforeAutospacing="0" w:after="384" w:afterAutospacing="0" w:line="420" w:lineRule="atLeast"/>
        <w:ind w:left="0" w:right="0" w:firstLine="0"/>
        <w:jc w:val="both"/>
        <w:rPr>
          <w:rFonts w:hint="default" w:ascii="Calibri" w:hAnsi="Calibri" w:cs="Calibri"/>
          <w:b w:val="0"/>
          <w:bCs w:val="0"/>
          <w:i w:val="0"/>
          <w:iCs w:val="0"/>
          <w:caps w:val="0"/>
          <w:spacing w:val="7"/>
          <w:sz w:val="28"/>
          <w:szCs w:val="28"/>
        </w:rPr>
      </w:pPr>
      <w:r>
        <w:rPr>
          <w:rFonts w:hint="default" w:ascii="Helvetica" w:hAnsi="Helvetica" w:eastAsia="Helvetica" w:cs="Helvetica"/>
          <w:b w:val="0"/>
          <w:bCs w:val="0"/>
          <w:i w:val="0"/>
          <w:iCs w:val="0"/>
          <w:caps w:val="0"/>
          <w:spacing w:val="7"/>
          <w:sz w:val="28"/>
          <w:szCs w:val="28"/>
        </w:rPr>
        <w:t>丢掉幻想。</w:t>
      </w:r>
    </w:p>
    <w:p w14:paraId="4DAF51FC">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r>
        <w:rPr>
          <w:rFonts w:hint="default"/>
          <w:sz w:val="28"/>
          <w:szCs w:val="28"/>
          <w:lang w:val="en-US" w:eastAsia="zh-CN"/>
        </w:rPr>
        <w:drawing>
          <wp:inline distT="0" distB="0" distL="114300" distR="114300">
            <wp:extent cx="4145280" cy="3779520"/>
            <wp:effectExtent l="0" t="0" r="0" b="0"/>
            <wp:docPr id="1" name="图片 1" descr="041e89bef805a64fb2e8e1a09c465e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descr="041e89bef805a64fb2e8e1a09c465ea"/>
                    <pic:cNvPicPr>
                      <a:picLocks noChangeAspect="1"/>
                    </pic:cNvPicPr>
                  </pic:nvPicPr>
                  <pic:blipFill>
                    <a:blip r:embed="rId4"/>
                    <a:stretch>
                      <a:fillRect/>
                    </a:stretch>
                  </pic:blipFill>
                  <pic:spPr>
                    <a:xfrm>
                      <a:off x="0" y="0"/>
                      <a:ext cx="4145280" cy="3779520"/>
                    </a:xfrm>
                    <a:prstGeom prst="rect">
                      <a:avLst/>
                    </a:prstGeom>
                  </pic:spPr>
                </pic:pic>
              </a:graphicData>
            </a:graphic>
          </wp:inline>
        </w:drawing>
      </w:r>
    </w:p>
    <w:p w14:paraId="1F2F7E88">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6E91CEE9">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4D9B6975">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2880A35F">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p w14:paraId="6B8106F4">
      <w:pPr>
        <w:keepNext w:val="0"/>
        <w:keepLines w:val="0"/>
        <w:pageBreakBefore w:val="0"/>
        <w:widowControl w:val="0"/>
        <w:kinsoku/>
        <w:wordWrap/>
        <w:overflowPunct/>
        <w:topLinePunct w:val="0"/>
        <w:autoSpaceDE/>
        <w:autoSpaceDN/>
        <w:bidi w:val="0"/>
        <w:adjustRightInd/>
        <w:snapToGrid/>
        <w:spacing w:before="313" w:beforeLines="100" w:after="313" w:afterLines="100"/>
        <w:textAlignment w:val="auto"/>
        <w:rPr>
          <w:rFonts w:hint="default"/>
          <w:sz w:val="28"/>
          <w:szCs w:val="28"/>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Helvetica">
    <w:altName w:val="Arial"/>
    <w:panose1 w:val="00000000000000000000"/>
    <w:charset w:val="00"/>
    <w:family w:val="auto"/>
    <w:pitch w:val="default"/>
    <w:sig w:usb0="00000000" w:usb1="00000000" w:usb2="00000000" w:usb3="00000000" w:csb0="00000000" w:csb1="00000000"/>
  </w:font>
  <w:font w:name="Microsoft YaHei UI">
    <w:panose1 w:val="020B0503020204020204"/>
    <w:charset w:val="86"/>
    <w:family w:val="auto"/>
    <w:pitch w:val="default"/>
    <w:sig w:usb0="80000287" w:usb1="2ACF3C50" w:usb2="00000016" w:usb3="00000000" w:csb0="0004001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7"/>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2Q3YWU0YWNjMjQyMDI1ZTFhM2M4OTM0ZjcyYzNkNmQifQ=="/>
  </w:docVars>
  <w:rsids>
    <w:rsidRoot w:val="10C942B1"/>
    <w:rsid w:val="052A69C5"/>
    <w:rsid w:val="10C942B1"/>
    <w:rsid w:val="17A50B72"/>
    <w:rsid w:val="3F6F7430"/>
    <w:rsid w:val="516D3725"/>
    <w:rsid w:val="663A6F7E"/>
    <w:rsid w:val="6A70797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character" w:default="1" w:styleId="5">
    <w:name w:val="Default Paragraph Font"/>
    <w:autoRedefine/>
    <w:semiHidden/>
    <w:qFormat/>
    <w:uiPriority w:val="0"/>
  </w:style>
  <w:style w:type="table" w:default="1" w:styleId="4">
    <w:name w:val="Normal Table"/>
    <w:autoRedefine/>
    <w:semiHidden/>
    <w:qFormat/>
    <w:uiPriority w:val="0"/>
    <w:tblPr>
      <w:tblCellMar>
        <w:top w:w="0" w:type="dxa"/>
        <w:left w:w="108" w:type="dxa"/>
        <w:bottom w:w="0" w:type="dxa"/>
        <w:right w:w="108" w:type="dxa"/>
      </w:tblCellMar>
    </w:tblPr>
  </w:style>
  <w:style w:type="paragraph" w:styleId="3">
    <w:name w:val="Normal (Web)"/>
    <w:basedOn w:val="1"/>
    <w:qFormat/>
    <w:uiPriority w:val="0"/>
    <w:pPr>
      <w:spacing w:before="0" w:beforeAutospacing="1" w:after="0" w:afterAutospacing="1"/>
      <w:ind w:left="0" w:right="0"/>
      <w:jc w:val="left"/>
    </w:pPr>
    <w:rPr>
      <w:kern w:val="0"/>
      <w:sz w:val="24"/>
      <w:lang w:val="en-US" w:eastAsia="zh-CN" w:bidi="ar"/>
    </w:rPr>
  </w:style>
  <w:style w:type="character" w:styleId="6">
    <w:name w:val="Strong"/>
    <w:basedOn w:val="5"/>
    <w:qFormat/>
    <w:uiPriority w:val="0"/>
    <w:rPr>
      <w:b/>
    </w:rPr>
  </w:style>
  <w:style w:type="character" w:styleId="7">
    <w:name w:val="Hyperlink"/>
    <w:basedOn w:val="5"/>
    <w:qFormat/>
    <w:uiPriority w:val="0"/>
    <w:rPr>
      <w:color w:val="0000FF"/>
      <w:u w:val="single"/>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712</Words>
  <Characters>717</Characters>
  <Lines>0</Lines>
  <Paragraphs>0</Paragraphs>
  <TotalTime>646</TotalTime>
  <ScaleCrop>false</ScaleCrop>
  <LinksUpToDate>false</LinksUpToDate>
  <CharactersWithSpaces>717</CharactersWithSpaces>
  <Application>WPS Office_12.1.0.18912_F1E327BC-269C-435d-A152-05C5408002CA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2024-06-29T09:31:00Z</dcterms:created>
  <dc:creator>Administrator</dc:creator>
  <cp:lastModifiedBy>Administrator</cp:lastModifiedBy>
  <dcterms:modified xsi:type="dcterms:W3CDTF">2025-03-20T11:26:58Z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2052-12.1.0.18912</vt:lpwstr>
  </property>
  <property fmtid="{D5CDD505-2E9C-101B-9397-08002B2CF9AE}" pid="3" name="ICV">
    <vt:lpwstr>56FD874B5C63445E9A99B4F6E858E40E_11</vt:lpwstr>
  </property>
</Properties>
</file>