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45886A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如何看待宗庆后私生子女现身</w:t>
      </w:r>
    </w:p>
    <w:p w14:paraId="4F6C7C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与长女的遗产大战？</w:t>
      </w:r>
    </w:p>
    <w:p w14:paraId="09802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近日，一场豪门遗产争夺大战正在上演。不是电视剧，但比电视剧不知道要精彩多少倍。</w:t>
      </w:r>
    </w:p>
    <w:p w14:paraId="3C9D56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宗庆后生前，无论是事业还是家庭或者政治，一直是“一妻一女一布鞋”的</w:t>
      </w:r>
      <w:r>
        <w:rPr>
          <w:rFonts w:hint="eastAsia" w:ascii="微软雅黑" w:hAnsi="微软雅黑" w:eastAsia="微软雅黑" w:cs="微软雅黑"/>
          <w:sz w:val="52"/>
          <w:szCs w:val="52"/>
          <w:lang w:val="en-US" w:eastAsia="zh-CN"/>
        </w:rPr>
        <w:t>模范</w:t>
      </w:r>
      <w:r>
        <w:rPr>
          <w:rFonts w:hint="eastAsia" w:ascii="微软雅黑" w:hAnsi="微软雅黑" w:eastAsia="微软雅黑" w:cs="微软雅黑"/>
          <w:sz w:val="52"/>
          <w:szCs w:val="52"/>
          <w:lang w:val="en-US" w:eastAsia="zh-CN"/>
        </w:rPr>
        <w:t>人设。我们先看看他的国家级奖项：</w:t>
      </w:r>
    </w:p>
    <w:p w14:paraId="145567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全国劳动模范</w:t>
      </w:r>
    </w:p>
    <w:p w14:paraId="59E22B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全国五一劳动奖章获得者</w:t>
      </w:r>
    </w:p>
    <w:p w14:paraId="2403CA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优秀中国特色社会主义事业建设者</w:t>
      </w:r>
    </w:p>
    <w:p w14:paraId="18763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改革开放40年百名杰出民营企业家</w:t>
      </w:r>
    </w:p>
    <w:p w14:paraId="604942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此外，他还是全国人大代表（第十至十二届）、浙江省党代表（第十二至十四届）、浙江省优秀共产党员。</w:t>
      </w:r>
    </w:p>
    <w:p w14:paraId="0DB44E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既让人意外又毫不意外的是宗庆后的私生子女。</w:t>
      </w:r>
    </w:p>
    <w:p w14:paraId="6B6F7B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据《联合早报》2025年7月18日《宗庆后子女再添三人娃哈哈遗产争夺战升级》：</w:t>
      </w:r>
    </w:p>
    <w:p w14:paraId="46F365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【继娃哈哈现任掌门人宗馥莉被起诉，牵出三名同父异母弟妹后，中国媒体深挖发现，娃哈哈创始人宗庆后的子女不止已知的四人，而是共有七人，让这场围绕上百亿遗产的豪门纠纷更错综复杂。</w:t>
      </w:r>
    </w:p>
    <w:p w14:paraId="71974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凤凰网《风暴眼》星期四（7月17日）引述接近宗家的知情人士报道，根据宗家2018年编写的年谱，在宗馥莉之外，宗庆后还有六名子女。</w:t>
      </w:r>
    </w:p>
    <w:p w14:paraId="6227CC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其中，起诉宗馥莉的三人宗继昌、宗婕莉和宗继盛，为娃哈哈元老杜建英所生；另两个子女为宗庆后与两名员工所生，还有一个孩子的身份未曝光。</w:t>
      </w:r>
    </w:p>
    <w:p w14:paraId="7C922C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报道还引述另一知情人士，揭露杜建英与宗庆后的婚姻关系。宗庆后2000年前后与宗馥莉母亲离婚后，2005年前后与杜建英结婚。从时间推算，杜建英生下前两个孩子时，宗庆后与原配的婚姻仍在继续。】</w:t>
      </w:r>
    </w:p>
    <w:p w14:paraId="72E661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至此，“人民资本家”、“人民富豪”宗庆后“一妻一女一布鞋”的模范人设轰然倒塌。</w:t>
      </w:r>
    </w:p>
    <w:p w14:paraId="464A27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2024年2月，宗庆后去世后，曾引起一场如何评价宗庆后的热点，笔者曾写了一篇文章：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"http://mp.weixin.qq.com/s?__biz=MzU1NzcyMjY5Mw==&amp;mid=2247485033&amp;idx=1&amp;sn=b2273275cd0c905c94da8724f56b8bbe&amp;chksm=fc303b43cb47b255a17699ebbc4374fac5c7aef29e5c528d570eb732cfaeb0460a110228a030&amp;scene=21"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宗庆后去世，应该如何评价他？</w:t>
      </w:r>
      <w:r>
        <w:rPr>
          <w:rFonts w:hint="eastAsia" w:ascii="微软雅黑" w:hAnsi="微软雅黑" w:eastAsia="微软雅黑" w:cs="微软雅黑"/>
          <w:sz w:val="52"/>
          <w:szCs w:val="52"/>
          <w:lang w:val="en-US" w:eastAsia="zh-CN"/>
        </w:rPr>
        <w:fldChar w:fldCharType="end"/>
      </w:r>
    </w:p>
    <w:p w14:paraId="625D7D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劳动模范、全国五一劳动奖章获得者、优秀中国特色社会主义事业建设者”的评选标准，笔者不清楚，但“优秀共产党员”的要求是很明确的。不要说是“优秀共产党员”，就是普通党员乃至普通群众，也是不允许在婚姻存续期间与她人婚外生子的。</w:t>
      </w:r>
    </w:p>
    <w:p w14:paraId="47E8F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本文并不想探讨遗产大战的走向，我们谈谈私营企业主入党，谈谈遗产大战的总根源。</w:t>
      </w:r>
    </w:p>
    <w:p w14:paraId="1375F5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"http://mp.weixin.qq.com/s?__biz=MzU1NzcyMjY5Mw==&amp;mid=2247485340&amp;idx=1&amp;sn=0561677c6528c94da09336ac3cdc7365&amp;chksm=fc303ab6cb47b3a0bc21b414f09d31b10df886efcd90719a41c69cc818fa33ff64dad89b9ead&amp;scene=21" \l "wechat_redirect" </w:instrText>
      </w:r>
      <w:r>
        <w:rPr>
          <w:rFonts w:hint="eastAsia" w:ascii="微软雅黑" w:hAnsi="微软雅黑" w:eastAsia="微软雅黑" w:cs="微软雅黑"/>
          <w:sz w:val="52"/>
          <w:szCs w:val="52"/>
          <w:lang w:val="en-US" w:eastAsia="zh-CN"/>
        </w:rPr>
        <w:fldChar w:fldCharType="separate"/>
      </w:r>
      <w:r>
        <w:rPr>
          <w:rStyle w:val="4"/>
          <w:rFonts w:hint="eastAsia" w:ascii="微软雅黑" w:hAnsi="微软雅黑" w:eastAsia="微软雅黑" w:cs="微软雅黑"/>
          <w:sz w:val="52"/>
          <w:szCs w:val="52"/>
          <w:lang w:val="en-US" w:eastAsia="zh-CN"/>
        </w:rPr>
        <w:t>《邓选》《江选》学习（五十）私营企业主入党</w:t>
      </w:r>
      <w:r>
        <w:rPr>
          <w:rFonts w:hint="eastAsia" w:ascii="微软雅黑" w:hAnsi="微软雅黑" w:eastAsia="微软雅黑" w:cs="微软雅黑"/>
          <w:sz w:val="52"/>
          <w:szCs w:val="52"/>
          <w:lang w:val="en-US" w:eastAsia="zh-CN"/>
        </w:rPr>
        <w:fldChar w:fldCharType="end"/>
      </w:r>
    </w:p>
    <w:p w14:paraId="5BB5F5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大革命时期、土地革命时期、抗日战争时期、解放战争时期，就有民族资产阶级入党，比如张宜轩，1938年加入中华民族解放先锋队，次年入党。他将家族商铺改为地下联络站，开设布店、炭厂等掩护革命活动，发展党员16人，并利用日伪矛盾铲除汉奸自卫团团长。1940年，为支援鲁南抗日根据地，张宜轩变卖半数土地充作党费，谎称“生意亏本”以隐瞒家人，最终因伤病牺牲于反扫荡战斗中。</w:t>
      </w:r>
    </w:p>
    <w:p w14:paraId="5BFD94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w:t>
      </w:r>
      <w:r>
        <w:rPr>
          <w:rFonts w:hint="eastAsia" w:ascii="微软雅黑" w:hAnsi="微软雅黑" w:eastAsia="微软雅黑" w:cs="微软雅黑"/>
          <w:sz w:val="52"/>
          <w:szCs w:val="52"/>
          <w:lang w:val="en-US" w:eastAsia="zh-CN"/>
        </w:rPr>
        <w:t>卢绪章</w:t>
      </w:r>
      <w:r>
        <w:rPr>
          <w:rFonts w:hint="eastAsia" w:ascii="微软雅黑" w:hAnsi="微软雅黑" w:eastAsia="微软雅黑" w:cs="微软雅黑"/>
          <w:sz w:val="52"/>
          <w:szCs w:val="52"/>
          <w:lang w:val="en-US" w:eastAsia="zh-CN"/>
        </w:rPr>
        <w:t>，他</w:t>
      </w:r>
      <w:r>
        <w:rPr>
          <w:rFonts w:hint="eastAsia" w:ascii="微软雅黑" w:hAnsi="微软雅黑" w:eastAsia="微软雅黑" w:cs="微软雅黑"/>
          <w:sz w:val="52"/>
          <w:szCs w:val="52"/>
          <w:lang w:val="en-US" w:eastAsia="zh-CN"/>
        </w:rPr>
        <w:t>是上海“广大华行”老板，1937年入党后，他以商人身份为掩护，在上海、重庆等地建立秘密交通线，为党输送物资和情报。1941年，卢绪章将广大华行改组为党的经济机构，利用商业活动为新四军筹集军费，并协助转移民主人士。他与国民党上层人物周旋，为党争取经济支持，被周恩来称为“红色资本家”。</w:t>
      </w:r>
    </w:p>
    <w:p w14:paraId="370288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少数民族的资本家也有入党的，最出名的大概就是赛福鼎・艾则孜。赛福鼎出身新疆阿图什爱国实业家庭，1944年参与新疆“三区革命”，任民族军喀什团团长，后任新疆保卫和平民主同盟代主席。1949年9月，他作为新疆代表出席全国政协会议，当选中央人民政府委员。同年10月，毛泽东亲自批准其入党，成为新疆最早的维吾尔族共产党员之一。</w:t>
      </w:r>
    </w:p>
    <w:p w14:paraId="3B5538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这时候的资本家入党，有一个共同特点——都是在新民主主义时期，也就是半封建、半殖民地、半资本主义时期。</w:t>
      </w:r>
    </w:p>
    <w:p w14:paraId="51253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新民主主义革命胜利后，最主要的阶级敌人已经被消灭掉，开始了向社会主义过渡。此时，在毛主席领导下的中国共产党也对资本家、地主、富农入党问题做出了规定。</w:t>
      </w:r>
    </w:p>
    <w:p w14:paraId="0D46E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1952年6月9日，毛主席为中央起草《关于处理农村中富农成份的党员的党籍问题的新规定》：</w:t>
      </w:r>
    </w:p>
    <w:p w14:paraId="2274C4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二、在处理农村中富农成份（不论是旧富农或新式富农）党员的党籍时，首先应说明：目前党和人民政府的政策，是允许社会上富农经济的存在和发展的，</w:t>
      </w:r>
      <w:r>
        <w:rPr>
          <w:rFonts w:hint="eastAsia" w:ascii="微软雅黑" w:hAnsi="微软雅黑" w:eastAsia="微软雅黑" w:cs="微软雅黑"/>
          <w:b/>
          <w:bCs/>
          <w:color w:val="795D01" w:themeColor="accent3" w:themeShade="80"/>
          <w:sz w:val="52"/>
          <w:szCs w:val="52"/>
          <w:lang w:val="en-US" w:eastAsia="zh-CN"/>
        </w:rPr>
        <w:t>但共产党员则不准许剥削他人（不论是封建剥削或资本主义剥削），不准许党员去作富农，也不准许党员去作资本家、地主或高利贷者，</w:t>
      </w:r>
      <w:r>
        <w:rPr>
          <w:rFonts w:hint="eastAsia" w:ascii="微软雅黑" w:hAnsi="微软雅黑" w:eastAsia="微软雅黑" w:cs="微软雅黑"/>
          <w:sz w:val="52"/>
          <w:szCs w:val="52"/>
          <w:lang w:val="en-US" w:eastAsia="zh-CN"/>
        </w:rPr>
        <w:t>今后农村发展生产的方向是逐渐走向农业集体化。</w:t>
      </w:r>
      <w:r>
        <w:rPr>
          <w:rFonts w:hint="eastAsia" w:ascii="微软雅黑" w:hAnsi="微软雅黑" w:eastAsia="微软雅黑" w:cs="微软雅黑"/>
          <w:b/>
          <w:bCs/>
          <w:sz w:val="52"/>
          <w:szCs w:val="52"/>
          <w:lang w:val="en-US" w:eastAsia="zh-CN"/>
        </w:rPr>
        <w:t>所以要作一个共产党员就必须取消他的剥削他人的生产方式，积极地参加互助合作运动，如果他接受党的这种意见，他的其他方面，亦未丧失党员条件，自应保留其党籍，</w:t>
      </w:r>
      <w:r>
        <w:rPr>
          <w:rFonts w:hint="eastAsia" w:ascii="微软雅黑" w:hAnsi="微软雅黑" w:eastAsia="微软雅黑" w:cs="微软雅黑"/>
          <w:sz w:val="52"/>
          <w:szCs w:val="52"/>
          <w:lang w:val="en-US" w:eastAsia="zh-CN"/>
        </w:rPr>
        <w:t>党办不应当以富农来看待他。</w:t>
      </w:r>
      <w:r>
        <w:rPr>
          <w:rFonts w:hint="eastAsia" w:ascii="微软雅黑" w:hAnsi="微软雅黑" w:eastAsia="微软雅黑" w:cs="微软雅黑"/>
          <w:b/>
          <w:bCs/>
          <w:color w:val="795D01" w:themeColor="accent3" w:themeShade="80"/>
          <w:sz w:val="52"/>
          <w:szCs w:val="52"/>
          <w:lang w:val="en-US" w:eastAsia="zh-CN"/>
        </w:rPr>
        <w:t>如果他不愿意放弃他的剥削行为，继续进行富农的或其他方式的剥削，则应无条件地开除其党籍。</w:t>
      </w:r>
    </w:p>
    <w:p w14:paraId="5765D6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三、对于富农家庭出身、不直接参与剥削行为的党员，只要他能坚持党的立场，划清他与剥削者家庭的界限，则其本人的党籍不应受家庭成份的影响。】</w:t>
      </w:r>
    </w:p>
    <w:p w14:paraId="7B336B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从这时起，在毛主席领导下的中国共产党内就没有从事剥削的资本家、地主、富农党员了。</w:t>
      </w:r>
    </w:p>
    <w:p w14:paraId="5AC91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也就是说，资本家、富农入党，只适用于推翻三座大山的新民主主义革命时期——私有制时期。进入到向社会主义过渡时期，</w:t>
      </w:r>
      <w:r>
        <w:rPr>
          <w:rFonts w:hint="eastAsia" w:ascii="微软雅黑" w:hAnsi="微软雅黑" w:eastAsia="微软雅黑" w:cs="微软雅黑"/>
          <w:sz w:val="52"/>
          <w:szCs w:val="52"/>
          <w:lang w:val="en-US" w:eastAsia="zh-CN"/>
        </w:rPr>
        <w:t>资本家、富农</w:t>
      </w:r>
      <w:r>
        <w:rPr>
          <w:rFonts w:hint="eastAsia" w:ascii="微软雅黑" w:hAnsi="微软雅黑" w:eastAsia="微软雅黑" w:cs="微软雅黑"/>
          <w:sz w:val="52"/>
          <w:szCs w:val="52"/>
          <w:lang w:val="en-US" w:eastAsia="zh-CN"/>
        </w:rPr>
        <w:t>是不允许入党的；当三大改造完成也就是过渡期完成后，新中国进入到社会主义建设时期——社会主义公有制，因为已经消灭了资产阶级、地主阶级、富农阶级，此时资本家党员、地主党员、富农党员彻底地杜绝了。</w:t>
      </w:r>
    </w:p>
    <w:p w14:paraId="11C676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也就是说，资本家党员、地主党员、富农党员是半封建、半殖民地、半资本主义时期的产物，而不可能是社会主义时期——公有制的产物。</w:t>
      </w:r>
    </w:p>
    <w:p w14:paraId="25D331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有一个细节很有意思，那就是刘少奇、安子文等人对党员是否可以剥削，是持肯定态度的，他们“</w:t>
      </w:r>
      <w:r>
        <w:rPr>
          <w:rFonts w:hint="eastAsia" w:ascii="微软雅黑" w:hAnsi="微软雅黑" w:eastAsia="微软雅黑" w:cs="微软雅黑"/>
          <w:b/>
          <w:bCs/>
          <w:color w:val="795D01" w:themeColor="accent3" w:themeShade="80"/>
          <w:sz w:val="52"/>
          <w:szCs w:val="52"/>
          <w:lang w:val="en-US" w:eastAsia="zh-CN"/>
        </w:rPr>
        <w:t>认为当党员便不能有剥削，是一种教条主义的思想。</w:t>
      </w:r>
      <w:r>
        <w:rPr>
          <w:rFonts w:hint="eastAsia" w:ascii="微软雅黑" w:hAnsi="微软雅黑" w:eastAsia="微软雅黑" w:cs="微软雅黑"/>
          <w:sz w:val="52"/>
          <w:szCs w:val="52"/>
          <w:lang w:val="en-US" w:eastAsia="zh-CN"/>
        </w:rPr>
        <w:t>”</w:t>
      </w:r>
    </w:p>
    <w:p w14:paraId="53F7B0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1950年1月，毛主席正在苏联进行过访问，刘少奇在国内主持中央工作。根据东方直心老师《毛泽东大传》，：</w:t>
      </w:r>
    </w:p>
    <w:p w14:paraId="79B5D3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【1月23日晚，刘少奇不经中央讨论，不经毛泽东同意，对东北局的一份报告作了批示。</w:t>
      </w:r>
    </w:p>
    <w:p w14:paraId="0D8424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此前，东北局就农村出现两极分化，出现了新富农，请示中央组织部：</w:t>
      </w:r>
      <w:r>
        <w:rPr>
          <w:rFonts w:hint="eastAsia" w:ascii="微软雅黑" w:hAnsi="微软雅黑" w:eastAsia="微软雅黑" w:cs="微软雅黑"/>
          <w:b/>
          <w:bCs/>
          <w:color w:val="795D01" w:themeColor="accent3" w:themeShade="80"/>
          <w:sz w:val="52"/>
          <w:szCs w:val="52"/>
          <w:lang w:val="en-US" w:eastAsia="zh-CN"/>
        </w:rPr>
        <w:t>允许不允许党员雇工，允许不允许党员成为富农，</w:t>
      </w:r>
      <w:r>
        <w:rPr>
          <w:rFonts w:hint="eastAsia" w:ascii="微软雅黑" w:hAnsi="微软雅黑" w:eastAsia="微软雅黑" w:cs="微软雅黑"/>
          <w:sz w:val="52"/>
          <w:szCs w:val="52"/>
          <w:lang w:val="en-US" w:eastAsia="zh-CN"/>
        </w:rPr>
        <w:t>是否都应当参加变工组？中组部就此又请示刘少奇。刘少奇为中组部在东北局的报告上写了一个批语，他写道：</w:t>
      </w:r>
    </w:p>
    <w:p w14:paraId="22AD6E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“现在是私有制社会，党员生产发了，要将财产交出去也交不出去，将来在实行集体化时，将自己的财产交公。这种富农党员也是好党员。因此，即使东北将来有一万富农党员也不可怕。</w:t>
      </w:r>
      <w:r>
        <w:rPr>
          <w:rFonts w:hint="eastAsia" w:ascii="微软雅黑" w:hAnsi="微软雅黑" w:eastAsia="微软雅黑" w:cs="微软雅黑"/>
          <w:b/>
          <w:bCs/>
          <w:color w:val="795D01" w:themeColor="accent3" w:themeShade="80"/>
          <w:sz w:val="52"/>
          <w:szCs w:val="52"/>
          <w:lang w:val="en-US" w:eastAsia="zh-CN"/>
        </w:rPr>
        <w:t>认为当党员便不能有剥削，是一种教条主义的思想。</w:t>
      </w:r>
      <w:r>
        <w:rPr>
          <w:rFonts w:hint="eastAsia" w:ascii="微软雅黑" w:hAnsi="微软雅黑" w:eastAsia="微软雅黑" w:cs="微软雅黑"/>
          <w:sz w:val="52"/>
          <w:szCs w:val="52"/>
          <w:lang w:val="en-US" w:eastAsia="zh-CN"/>
        </w:rPr>
        <w:t>”</w:t>
      </w:r>
    </w:p>
    <w:p w14:paraId="41A276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写罢批语，刘少奇又同中组部常务副部长安子文等进行了谈话。由安子文整理的谈话记录全文如下：</w:t>
      </w:r>
    </w:p>
    <w:p w14:paraId="70DD5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ED401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什么叫作剥削？现在还必须有剥削，还要欢迎剥削，工人在要求资本家剥削，不剥削就不能生活。</w:t>
      </w:r>
      <w:r>
        <w:rPr>
          <w:rFonts w:hint="eastAsia" w:ascii="微软雅黑" w:hAnsi="微软雅黑" w:eastAsia="微软雅黑" w:cs="微软雅黑"/>
          <w:sz w:val="52"/>
          <w:szCs w:val="52"/>
          <w:lang w:val="en-US" w:eastAsia="zh-CN"/>
        </w:rPr>
        <w:t>今年关里大批难民到东北去，</w:t>
      </w:r>
      <w:r>
        <w:rPr>
          <w:rFonts w:hint="eastAsia" w:ascii="微软雅黑" w:hAnsi="微软雅黑" w:eastAsia="微软雅黑" w:cs="微软雅黑"/>
          <w:b/>
          <w:bCs/>
          <w:color w:val="795D01" w:themeColor="accent3" w:themeShade="80"/>
          <w:sz w:val="52"/>
          <w:szCs w:val="52"/>
          <w:lang w:val="en-US" w:eastAsia="zh-CN"/>
        </w:rPr>
        <w:t>关外的富农能剥削他，他就会谢天谢地。</w:t>
      </w:r>
      <w:r>
        <w:rPr>
          <w:rFonts w:hint="eastAsia" w:ascii="微软雅黑" w:hAnsi="微软雅黑" w:eastAsia="微软雅黑" w:cs="微软雅黑"/>
          <w:sz w:val="52"/>
          <w:szCs w:val="52"/>
          <w:lang w:val="en-US" w:eastAsia="zh-CN"/>
        </w:rPr>
        <w:t>过去每年有100多万劳动力到东北去，</w:t>
      </w:r>
      <w:r>
        <w:rPr>
          <w:rFonts w:hint="eastAsia" w:ascii="微软雅黑" w:hAnsi="微软雅黑" w:eastAsia="微软雅黑" w:cs="微软雅黑"/>
          <w:b/>
          <w:bCs/>
          <w:color w:val="795D01" w:themeColor="accent3" w:themeShade="80"/>
          <w:sz w:val="52"/>
          <w:szCs w:val="52"/>
          <w:lang w:val="en-US" w:eastAsia="zh-CN"/>
        </w:rPr>
        <w:t>若富农不剥削便不能生活。</w:t>
      </w:r>
    </w:p>
    <w:p w14:paraId="669FC8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富农雇人多，买了马，不要限制他，现在要让他发展，没有坏处，这不是自流。将来我们对富农有办法，让他发展到一定的程度，将来再予以限制，三五年之后再予以限制，用国家颁布劳动法，把雇农组织起来，提高雇农的待遇，征土地税，多累进一些，多加公粮等办法，予以限制。......</w:t>
      </w:r>
    </w:p>
    <w:p w14:paraId="7DB93A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党员成为富农，其党籍怎么办？这个问题提得过早了。有剥削也还是可以做社会主义者的，</w:t>
      </w:r>
      <w:r>
        <w:rPr>
          <w:rFonts w:hint="eastAsia" w:ascii="微软雅黑" w:hAnsi="微软雅黑" w:eastAsia="微软雅黑" w:cs="微软雅黑"/>
          <w:sz w:val="52"/>
          <w:szCs w:val="52"/>
          <w:lang w:val="en-US" w:eastAsia="zh-CN"/>
        </w:rPr>
        <w:t>圣西门是一个资本家，但他也是一个社会主义者，虽然当时是空想的。假如今天东北有个资本家要照圣西门的办法去做，那么他可能办成功，而不会垮台。</w:t>
      </w:r>
    </w:p>
    <w:p w14:paraId="040574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是私有制社会。党员生产发家了，要交公也交不出去，国家也不会要他的油房要他的马，不得已他只好暂时私有，如果他现在发展了生产，将来在实行集体化时，又能交公，这种富农党员，也是好党员。但是，一般的，不会都这样。即使东北将来有10000个富农党员也不可怕，因为过几年，东北可能会有100万党员，这10000人若都不好，被开除也不要紧，而且，在10000人中可能会有5000是愿意留在党内的。因此现在的农民党员，是可以单干的。我们的党规党法上允许党员单干而且也允许雇人，</w:t>
      </w:r>
      <w:r>
        <w:rPr>
          <w:rFonts w:hint="eastAsia" w:ascii="微软雅黑" w:hAnsi="微软雅黑" w:eastAsia="微软雅黑" w:cs="微软雅黑"/>
          <w:b/>
          <w:bCs/>
          <w:color w:val="795D01" w:themeColor="accent3" w:themeShade="80"/>
          <w:sz w:val="52"/>
          <w:szCs w:val="52"/>
          <w:lang w:val="en-US" w:eastAsia="zh-CN"/>
        </w:rPr>
        <w:t>认为党员便不能有剥削，是一种教条主义的思想。</w:t>
      </w:r>
      <w:r>
        <w:rPr>
          <w:rFonts w:hint="eastAsia" w:ascii="微软雅黑" w:hAnsi="微软雅黑" w:eastAsia="微软雅黑" w:cs="微软雅黑"/>
          <w:sz w:val="52"/>
          <w:szCs w:val="52"/>
          <w:lang w:val="en-US" w:eastAsia="zh-CN"/>
        </w:rPr>
        <w:t>但能单干与应该单干是两回事，我们允许党员单干，并不是我们鼓励他们去单干。】</w:t>
      </w:r>
    </w:p>
    <w:p w14:paraId="24966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若富农不剥削便不能生活</w:t>
      </w:r>
      <w:r>
        <w:rPr>
          <w:rFonts w:hint="eastAsia" w:ascii="微软雅黑" w:hAnsi="微软雅黑" w:eastAsia="微软雅黑" w:cs="微软雅黑"/>
          <w:sz w:val="52"/>
          <w:szCs w:val="52"/>
          <w:lang w:val="en-US" w:eastAsia="zh-CN"/>
        </w:rPr>
        <w:t>”，大概就是资本家养活工人、地主养活农民吧。</w:t>
      </w:r>
    </w:p>
    <w:p w14:paraId="57DFB6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关于新民主主义制度，刘少奇与毛主席也发生了分歧。刘少奇认为此时要巩固新民主主义制度，毛主席认为不能巩固新民主主义秩序，应该向社会主义过渡。</w:t>
      </w:r>
    </w:p>
    <w:p w14:paraId="174C1C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根据中央文献研究室《刘少奇年谱》：</w:t>
      </w:r>
    </w:p>
    <w:p w14:paraId="6B685C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【（1951）3月28日在中国共产党第一次全国组织工作会议上作报告......报告还根据党章和结合当时的实际情况，提出“共产党员标准的八项条件”：</w:t>
      </w:r>
    </w:p>
    <w:p w14:paraId="191A48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......“中国共产党的最终目的，是要在中国实现共产主义制度。</w:t>
      </w:r>
      <w:r>
        <w:rPr>
          <w:rFonts w:hint="eastAsia" w:ascii="微软雅黑" w:hAnsi="微软雅黑" w:eastAsia="微软雅黑" w:cs="微软雅黑"/>
          <w:b/>
          <w:bCs/>
          <w:color w:val="795D01" w:themeColor="accent3" w:themeShade="80"/>
          <w:sz w:val="52"/>
          <w:szCs w:val="52"/>
          <w:lang w:val="en-US" w:eastAsia="zh-CN"/>
        </w:rPr>
        <w:t>它现在为巩固新民主主义制度而斗争，</w:t>
      </w:r>
      <w:r>
        <w:rPr>
          <w:rFonts w:hint="eastAsia" w:ascii="微软雅黑" w:hAnsi="微软雅黑" w:eastAsia="微软雅黑" w:cs="微软雅黑"/>
          <w:sz w:val="52"/>
          <w:szCs w:val="52"/>
          <w:lang w:val="en-US" w:eastAsia="zh-CN"/>
        </w:rPr>
        <w:t>在将来要为转变到社会主义制度而斗争，最后要为实现共产主义制度而斗争。”】</w:t>
      </w:r>
    </w:p>
    <w:p w14:paraId="3A8B01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4E2850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【（1952）2月17日晚上，同李雪峰、李先念、刘子厚、王任重谈社会主义问题，并了解武汉市工业、手工业和公私合营情况。</w:t>
      </w:r>
      <w:r>
        <w:rPr>
          <w:rFonts w:hint="eastAsia" w:ascii="微软雅黑" w:hAnsi="微软雅黑" w:eastAsia="微软雅黑" w:cs="微软雅黑"/>
          <w:b/>
          <w:bCs/>
          <w:color w:val="795D01" w:themeColor="accent3" w:themeShade="80"/>
          <w:sz w:val="52"/>
          <w:szCs w:val="52"/>
          <w:lang w:val="en-US" w:eastAsia="zh-CN"/>
        </w:rPr>
        <w:t>毛泽东说：有人说“要巩固新民主主义秩序”，还有人主张“四大自由”，我看都是不对的。</w:t>
      </w:r>
      <w:r>
        <w:rPr>
          <w:rFonts w:hint="eastAsia" w:ascii="微软雅黑" w:hAnsi="微软雅黑" w:eastAsia="微软雅黑" w:cs="微软雅黑"/>
          <w:sz w:val="52"/>
          <w:szCs w:val="52"/>
          <w:lang w:val="en-US" w:eastAsia="zh-CN"/>
        </w:rPr>
        <w:t>新民主主义是向社会主义过渡的阶段。在这个过渡阶段，要对私人工商业、手工业、农业进行社会主义改造。过渡要有办法，像从汉口到武昌，要坐船一样。国家实现对农业、手工业和私营工商业的社会主义改造，从现在起大约需要三个五年计划的时间，这是和逐步实现国家工业化同时进行的。】</w:t>
      </w:r>
    </w:p>
    <w:p w14:paraId="7910B8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毛主席与刘少奇等人的分歧在于是否进行公有制改造。刘少奇坚持的巩固新民主主义制度，就是巩固私有制、巩固国家资本主义，也包括了“</w:t>
      </w:r>
      <w:r>
        <w:rPr>
          <w:rFonts w:hint="eastAsia" w:ascii="微软雅黑" w:hAnsi="微软雅黑" w:eastAsia="微软雅黑" w:cs="微软雅黑"/>
          <w:b/>
          <w:bCs/>
          <w:color w:val="795D01" w:themeColor="accent3" w:themeShade="80"/>
          <w:sz w:val="52"/>
          <w:szCs w:val="52"/>
          <w:lang w:val="en-US" w:eastAsia="zh-CN"/>
        </w:rPr>
        <w:t>认为党员便不能有剥削，是一种教条主义的思想</w:t>
      </w:r>
      <w:r>
        <w:rPr>
          <w:rFonts w:hint="eastAsia" w:ascii="微软雅黑" w:hAnsi="微软雅黑" w:eastAsia="微软雅黑" w:cs="微软雅黑"/>
          <w:sz w:val="52"/>
          <w:szCs w:val="52"/>
          <w:lang w:val="en-US" w:eastAsia="zh-CN"/>
        </w:rPr>
        <w:t>”。</w:t>
      </w:r>
    </w:p>
    <w:p w14:paraId="570CE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毛主席认为不应该巩固新民主主义秩序，应该向社会主义过渡，对私有制进行改造，包括“</w:t>
      </w:r>
      <w:r>
        <w:rPr>
          <w:rFonts w:hint="eastAsia" w:ascii="微软雅黑" w:hAnsi="微软雅黑" w:eastAsia="微软雅黑" w:cs="微软雅黑"/>
          <w:b/>
          <w:bCs/>
          <w:sz w:val="52"/>
          <w:szCs w:val="52"/>
          <w:lang w:val="en-US" w:eastAsia="zh-CN"/>
        </w:rPr>
        <w:t>所以要作一个共产党员就必须取消他的剥削他人的生产方式，积极地参加互助合作运动，如果他接受党的这种意见，他的其他方面，亦未丧失党员条件，自应保留其党籍，</w:t>
      </w:r>
      <w:r>
        <w:rPr>
          <w:rFonts w:hint="eastAsia" w:ascii="微软雅黑" w:hAnsi="微软雅黑" w:eastAsia="微软雅黑" w:cs="微软雅黑"/>
          <w:sz w:val="52"/>
          <w:szCs w:val="52"/>
          <w:lang w:val="en-US" w:eastAsia="zh-CN"/>
        </w:rPr>
        <w:t>党办不应当以富农来看待他。</w:t>
      </w:r>
      <w:r>
        <w:rPr>
          <w:rFonts w:hint="eastAsia" w:ascii="微软雅黑" w:hAnsi="微软雅黑" w:eastAsia="微软雅黑" w:cs="微软雅黑"/>
          <w:b/>
          <w:bCs/>
          <w:color w:val="795D01" w:themeColor="accent3" w:themeShade="80"/>
          <w:sz w:val="52"/>
          <w:szCs w:val="52"/>
          <w:lang w:val="en-US" w:eastAsia="zh-CN"/>
        </w:rPr>
        <w:t>如果他不愿意放弃他的剥削行为，继续进行富农的或其他方式的剥削，则应无条件地开除其党籍</w:t>
      </w:r>
      <w:r>
        <w:rPr>
          <w:rFonts w:hint="eastAsia" w:ascii="微软雅黑" w:hAnsi="微软雅黑" w:eastAsia="微软雅黑" w:cs="微软雅黑"/>
          <w:sz w:val="52"/>
          <w:szCs w:val="52"/>
          <w:lang w:val="en-US" w:eastAsia="zh-CN"/>
        </w:rPr>
        <w:t>”。</w:t>
      </w:r>
    </w:p>
    <w:p w14:paraId="2FE49F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实际上，早在1928年，毛主席就讲述过新民主主义革命与社会主义革命的关系。根据中央文献研究室《毛泽东年谱》：</w:t>
      </w:r>
    </w:p>
    <w:p w14:paraId="47EA6D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12月中旬在茨坪会见彭德怀，向他详细地谈了对中国革命道路和前途的看法，以及为什么必须建立革命根据地，红色政权在中国得以存在的独特原因，中国目前进行民主革命和将来进行社会主义革命的关系等等。据后来彭德怀回忆，这一席话使他留下终身难忘的印象。】</w:t>
      </w:r>
    </w:p>
    <w:p w14:paraId="533D65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1934）2月1日第二次全国苏维埃代表大会举行闭幕式......毛泽东向大会致闭幕词，指出：......争取工农民主专政的全国胜利，这就是我们的目的。但工农民主专政还不是我们最后的目的，我们还要走到更远的地方，这就是无产阶级专政的社会主义革命。】</w:t>
      </w:r>
    </w:p>
    <w:p w14:paraId="079A93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【（1939）9月24日会见再次访问延安的美国记者斯诺，回答他提出的问题。......关于中国革命问题，毛泽东指出：中国革命有两篇文章，上篇和下篇。无产阶级同资产阶级一道进行民族民主革命，这是上篇；</w:t>
      </w:r>
      <w:r>
        <w:rPr>
          <w:rFonts w:hint="eastAsia" w:ascii="微软雅黑" w:hAnsi="微软雅黑" w:eastAsia="微软雅黑" w:cs="微软雅黑"/>
          <w:b/>
          <w:bCs/>
          <w:color w:val="795D01" w:themeColor="accent3" w:themeShade="80"/>
          <w:sz w:val="52"/>
          <w:szCs w:val="52"/>
          <w:lang w:val="en-US" w:eastAsia="zh-CN"/>
        </w:rPr>
        <w:t>无产阶级领导农民进行社会主义革命，这是下篇。</w:t>
      </w:r>
      <w:r>
        <w:rPr>
          <w:rFonts w:hint="eastAsia" w:ascii="微软雅黑" w:hAnsi="微软雅黑" w:eastAsia="微软雅黑" w:cs="微软雅黑"/>
          <w:sz w:val="52"/>
          <w:szCs w:val="52"/>
          <w:lang w:val="en-US" w:eastAsia="zh-CN"/>
        </w:rPr>
        <w:t>】</w:t>
      </w:r>
    </w:p>
    <w:p w14:paraId="321F90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【（1943）8月8日在中共中央党校第二部开学典礼上讲话，指出：......要干两个革命，一个是新民主主义革命，一个是社会主义革命。这两个革命都要在我们手里完成，我们这一辈子就干这两个革命。】</w:t>
      </w:r>
    </w:p>
    <w:p w14:paraId="7D958C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社会主义革命，就是消灭私有制，消灭剥削，消灭不断产生的新生资产阶级，以及在此经济基础之上的走共同富裕道路的发展生产力。</w:t>
      </w:r>
    </w:p>
    <w:p w14:paraId="340CB8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关于共产党员是否能够剥削这个实质性的问题又摆到了桌面——经济基础的改变必然带来上层建筑的改变。此时，已经出现了百万富翁，千万富翁。百万富翁、千万富翁的出现，必然会在上层建筑中谋求更多的权力，寻找自己的代理人。</w:t>
      </w:r>
    </w:p>
    <w:p w14:paraId="4E9521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工人阶级是领导阶级，领导阶级的先锋队——共产党就必然成为这些百万富翁、千万富翁竭尽全力想要进入的——他们极力要获得领导权。</w:t>
      </w:r>
    </w:p>
    <w:p w14:paraId="4E6732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1988年8月20日人民日报第2版《他为什么还不满意——私营春桂木器厂厂长夏守春一席谈》</w:t>
      </w:r>
    </w:p>
    <w:p w14:paraId="2399DF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【夏守春的第三个不满意，就是私营企业、个体户入党问题没人管。“</w:t>
      </w:r>
      <w:r>
        <w:rPr>
          <w:rFonts w:hint="eastAsia" w:ascii="微软雅黑" w:hAnsi="微软雅黑" w:eastAsia="微软雅黑" w:cs="微软雅黑"/>
          <w:b/>
          <w:bCs/>
          <w:color w:val="795D01" w:themeColor="accent3" w:themeShade="80"/>
          <w:sz w:val="52"/>
          <w:szCs w:val="52"/>
          <w:lang w:val="en-US" w:eastAsia="zh-CN"/>
        </w:rPr>
        <w:t>我们省有160万私营、个体劳动者，他们中的优秀分子能不能入党？谁来关心这件事？</w:t>
      </w:r>
      <w:r>
        <w:rPr>
          <w:rFonts w:hint="eastAsia" w:ascii="微软雅黑" w:hAnsi="微软雅黑" w:eastAsia="微软雅黑" w:cs="微软雅黑"/>
          <w:b/>
          <w:bCs/>
          <w:sz w:val="52"/>
          <w:szCs w:val="52"/>
          <w:lang w:val="en-US" w:eastAsia="zh-CN"/>
        </w:rPr>
        <w:t>我们办厂是共产党号召、支持的。</w:t>
      </w:r>
      <w:r>
        <w:rPr>
          <w:rFonts w:hint="eastAsia" w:ascii="微软雅黑" w:hAnsi="微软雅黑" w:eastAsia="微软雅黑" w:cs="微软雅黑"/>
          <w:sz w:val="52"/>
          <w:szCs w:val="52"/>
          <w:lang w:val="en-US" w:eastAsia="zh-CN"/>
        </w:rPr>
        <w:t>发展生产，上缴税款，吸收社会剩余劳力，对现代化也有贡献。</w:t>
      </w:r>
      <w:r>
        <w:rPr>
          <w:rFonts w:hint="eastAsia" w:ascii="微软雅黑" w:hAnsi="微软雅黑" w:eastAsia="微软雅黑" w:cs="微软雅黑"/>
          <w:b/>
          <w:bCs/>
          <w:color w:val="795D01" w:themeColor="accent3" w:themeShade="80"/>
          <w:sz w:val="52"/>
          <w:szCs w:val="52"/>
          <w:lang w:val="en-US" w:eastAsia="zh-CN"/>
        </w:rPr>
        <w:t>为什么反而失去入党资格？</w:t>
      </w:r>
      <w:r>
        <w:rPr>
          <w:rFonts w:hint="eastAsia" w:ascii="微软雅黑" w:hAnsi="微软雅黑" w:eastAsia="微软雅黑" w:cs="微软雅黑"/>
          <w:sz w:val="52"/>
          <w:szCs w:val="52"/>
          <w:lang w:val="en-US" w:eastAsia="zh-CN"/>
        </w:rPr>
        <w:t>难道非要就业、生活、养老，从生到死全靠党来照顾的人，才能入党吗？”】</w:t>
      </w:r>
    </w:p>
    <w:p w14:paraId="5B699B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这就是社会存在决定社会意识，经济基础决定上层建筑，它是不以人的意志为转移的。</w:t>
      </w:r>
    </w:p>
    <w:p w14:paraId="4D6304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1989年7月27日新闻联播：</w:t>
      </w:r>
    </w:p>
    <w:p w14:paraId="783A5B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【在中组部召开的座谈会上老前辈语重心长话党建强调从思想组织作风制度上切实整顿党组织</w:t>
      </w:r>
    </w:p>
    <w:p w14:paraId="314A9C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......在党的组织建设上，过去有一些不明确的问题，现在要加以解决。</w:t>
      </w:r>
      <w:r>
        <w:rPr>
          <w:rFonts w:hint="eastAsia" w:ascii="微软雅黑" w:hAnsi="微软雅黑" w:eastAsia="微软雅黑" w:cs="微软雅黑"/>
          <w:b/>
          <w:bCs/>
          <w:color w:val="795D01" w:themeColor="accent3" w:themeShade="80"/>
          <w:sz w:val="52"/>
          <w:szCs w:val="52"/>
          <w:lang w:val="en-US" w:eastAsia="zh-CN"/>
        </w:rPr>
        <w:t>例如私营企业主能否入党和乡镇企业如何雇工的问题，应做出明确的规定。</w:t>
      </w:r>
      <w:r>
        <w:rPr>
          <w:rFonts w:hint="eastAsia" w:ascii="微软雅黑" w:hAnsi="微软雅黑" w:eastAsia="微软雅黑" w:cs="微软雅黑"/>
          <w:sz w:val="52"/>
          <w:szCs w:val="52"/>
          <w:lang w:val="en-US" w:eastAsia="zh-CN"/>
        </w:rPr>
        <w:t>】</w:t>
      </w:r>
    </w:p>
    <w:p w14:paraId="48487E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人民日报1989年10月17第1版刊载的江泽民《在全国组织部长会议上的讲话（一九八九年八月二十一日）》：</w:t>
      </w:r>
    </w:p>
    <w:p w14:paraId="7FEC5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【有位同志讲了百万富翁入党的问题，报纸登出以后，许多人在议论这件事。这次会议的文件里面讲，</w:t>
      </w:r>
      <w:r>
        <w:rPr>
          <w:rFonts w:hint="eastAsia" w:ascii="微软雅黑" w:hAnsi="微软雅黑" w:eastAsia="微软雅黑" w:cs="微软雅黑"/>
          <w:b/>
          <w:bCs/>
          <w:sz w:val="52"/>
          <w:szCs w:val="52"/>
          <w:lang w:val="en-US" w:eastAsia="zh-CN"/>
        </w:rPr>
        <w:t>有剥削行为的不能入党，我赞成这个意见。</w:t>
      </w:r>
      <w:r>
        <w:rPr>
          <w:rFonts w:hint="eastAsia" w:ascii="微软雅黑" w:hAnsi="微软雅黑" w:eastAsia="微软雅黑" w:cs="微软雅黑"/>
          <w:sz w:val="52"/>
          <w:szCs w:val="52"/>
          <w:lang w:val="en-US" w:eastAsia="zh-CN"/>
        </w:rPr>
        <w:t>我们党是工人阶级先锋队，</w:t>
      </w:r>
      <w:r>
        <w:rPr>
          <w:rFonts w:hint="eastAsia" w:ascii="微软雅黑" w:hAnsi="微软雅黑" w:eastAsia="微软雅黑" w:cs="微软雅黑"/>
          <w:b/>
          <w:bCs/>
          <w:color w:val="795D01" w:themeColor="accent3" w:themeShade="80"/>
          <w:sz w:val="52"/>
          <w:szCs w:val="52"/>
          <w:lang w:val="en-US" w:eastAsia="zh-CN"/>
        </w:rPr>
        <w:t>如果让不愿放弃剥削、依靠剥削生活的人入党，究竟要建成一个什么党？</w:t>
      </w:r>
      <w:r>
        <w:rPr>
          <w:rFonts w:hint="eastAsia" w:ascii="微软雅黑" w:hAnsi="微软雅黑" w:eastAsia="微软雅黑" w:cs="微软雅黑"/>
          <w:sz w:val="52"/>
          <w:szCs w:val="52"/>
          <w:lang w:val="en-US" w:eastAsia="zh-CN"/>
        </w:rPr>
        <w:t>】</w:t>
      </w:r>
    </w:p>
    <w:p w14:paraId="1A65C8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江泽民的“</w:t>
      </w:r>
      <w:r>
        <w:rPr>
          <w:rFonts w:hint="eastAsia" w:ascii="微软雅黑" w:hAnsi="微软雅黑" w:eastAsia="微软雅黑" w:cs="微软雅黑"/>
          <w:sz w:val="52"/>
          <w:szCs w:val="52"/>
          <w:lang w:val="en-US" w:eastAsia="zh-CN"/>
        </w:rPr>
        <w:t>我们党是工人阶级先锋队，</w:t>
      </w:r>
      <w:r>
        <w:rPr>
          <w:rFonts w:hint="eastAsia" w:ascii="微软雅黑" w:hAnsi="微软雅黑" w:eastAsia="微软雅黑" w:cs="微软雅黑"/>
          <w:b/>
          <w:bCs/>
          <w:color w:val="795D01" w:themeColor="accent3" w:themeShade="80"/>
          <w:sz w:val="52"/>
          <w:szCs w:val="52"/>
          <w:lang w:val="en-US" w:eastAsia="zh-CN"/>
        </w:rPr>
        <w:t>如果让不愿放弃剥削、依靠剥削生活的人入党，究竟要建成一个什么党？</w:t>
      </w:r>
      <w:r>
        <w:rPr>
          <w:rFonts w:hint="eastAsia" w:ascii="微软雅黑" w:hAnsi="微软雅黑" w:eastAsia="微软雅黑" w:cs="微软雅黑"/>
          <w:sz w:val="52"/>
          <w:szCs w:val="52"/>
          <w:lang w:val="en-US" w:eastAsia="zh-CN"/>
        </w:rPr>
        <w:t>”这个观点与人民日报1967年7月1日第1版刊载的《红旗》杂志一九六七年第十一期社论《毛泽东思想照亮了我们党胜利前进的道路——纪念中国共产党诞生四十六周年》是基本一致的：</w:t>
      </w:r>
    </w:p>
    <w:p w14:paraId="620554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【我们的党纲明确规定，“中国共产党是中国工人阶级的先进部队”，目的是在中国“彻底消灭剥削制度”，“实现共产主义”。如果象党内最大的走资本主义道路当权派所说的那样，</w:t>
      </w:r>
      <w:r>
        <w:rPr>
          <w:rFonts w:hint="eastAsia" w:ascii="微软雅黑" w:hAnsi="微软雅黑" w:eastAsia="微软雅黑" w:cs="微软雅黑"/>
          <w:b/>
          <w:bCs/>
          <w:color w:val="795D01" w:themeColor="accent3" w:themeShade="80"/>
          <w:sz w:val="52"/>
          <w:szCs w:val="52"/>
          <w:lang w:val="en-US" w:eastAsia="zh-CN"/>
        </w:rPr>
        <w:t>富农、剥削者可以作党员，党员带头剥削，我们的党岂不是成了富农的党、剥削阶级的党了吗？</w:t>
      </w:r>
      <w:r>
        <w:rPr>
          <w:rFonts w:hint="eastAsia" w:ascii="微软雅黑" w:hAnsi="微软雅黑" w:eastAsia="微软雅黑" w:cs="微软雅黑"/>
          <w:sz w:val="52"/>
          <w:szCs w:val="52"/>
          <w:lang w:val="en-US" w:eastAsia="zh-CN"/>
        </w:rPr>
        <w:t>从来没有一个无产阶级政党的“党规党法”允许党员雇人、允许党员剥削。允许雇人、允许剥削的，只能是资产阶级政党的“党规党法”。】</w:t>
      </w:r>
    </w:p>
    <w:p w14:paraId="0F4BED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随着改革开放的逐渐深入，私营企业主越来越多，力量越来越大，他们必然会在上层建筑谋求更大的话语权、影响力。</w:t>
      </w:r>
    </w:p>
    <w:p w14:paraId="570722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2001年，江泽民在建党80年之际，发表了七一讲话，收录在《江选》第三卷《在庆祝中国共产党成立八十周年大会上的讲话》（二○○一年七月一日）：</w:t>
      </w:r>
    </w:p>
    <w:p w14:paraId="5F9A6D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【改革开放以来，我国的社会阶层构成发生了新的变化，出现了民营科技企业的创业人员和技术人员、受聘于外资企业的管理技术人员、</w:t>
      </w:r>
      <w:r>
        <w:rPr>
          <w:rFonts w:hint="eastAsia" w:ascii="微软雅黑" w:hAnsi="微软雅黑" w:eastAsia="微软雅黑" w:cs="微软雅黑"/>
          <w:b/>
          <w:bCs/>
          <w:sz w:val="52"/>
          <w:szCs w:val="52"/>
          <w:lang w:val="en-US" w:eastAsia="zh-CN"/>
        </w:rPr>
        <w:t>个体户、私营企业主、</w:t>
      </w:r>
      <w:r>
        <w:rPr>
          <w:rFonts w:hint="eastAsia" w:ascii="微软雅黑" w:hAnsi="微软雅黑" w:eastAsia="微软雅黑" w:cs="微软雅黑"/>
          <w:sz w:val="52"/>
          <w:szCs w:val="52"/>
          <w:lang w:val="en-US" w:eastAsia="zh-CN"/>
        </w:rPr>
        <w:t>中介组织的从业人员、自由职业人员等社会阶层。......</w:t>
      </w:r>
      <w:r>
        <w:rPr>
          <w:rFonts w:hint="eastAsia" w:ascii="微软雅黑" w:hAnsi="微软雅黑" w:eastAsia="微软雅黑" w:cs="微软雅黑"/>
          <w:b/>
          <w:bCs/>
          <w:sz w:val="52"/>
          <w:szCs w:val="52"/>
          <w:lang w:val="en-US" w:eastAsia="zh-CN"/>
        </w:rPr>
        <w:t>他们也是有中国特色社会主义事业的建设者</w:t>
      </w:r>
      <w:r>
        <w:rPr>
          <w:rFonts w:hint="eastAsia" w:ascii="微软雅黑" w:hAnsi="微软雅黑" w:eastAsia="微软雅黑" w:cs="微软雅黑"/>
          <w:sz w:val="52"/>
          <w:szCs w:val="52"/>
          <w:lang w:val="en-US" w:eastAsia="zh-CN"/>
        </w:rPr>
        <w:t>。......能否自觉地为实现党的路线和纲领而奋斗，是否符合党员条件，是吸收新党员的主要标准。......</w:t>
      </w:r>
      <w:r>
        <w:rPr>
          <w:rFonts w:hint="eastAsia" w:ascii="微软雅黑" w:hAnsi="微软雅黑" w:eastAsia="微软雅黑" w:cs="微软雅黑"/>
          <w:b/>
          <w:bCs/>
          <w:color w:val="795D01" w:themeColor="accent3" w:themeShade="80"/>
          <w:sz w:val="52"/>
          <w:szCs w:val="52"/>
          <w:lang w:val="en-US" w:eastAsia="zh-CN"/>
        </w:rPr>
        <w:t>也应该把承认党的纲领和章程、自觉为党的路线和纲领而奋斗、经过长期考验、符合党员条件的社会其他方面的优秀分子吸收到党内来</w:t>
      </w:r>
      <w:r>
        <w:rPr>
          <w:rFonts w:hint="eastAsia" w:ascii="微软雅黑" w:hAnsi="微软雅黑" w:eastAsia="微软雅黑" w:cs="微软雅黑"/>
          <w:sz w:val="52"/>
          <w:szCs w:val="52"/>
          <w:lang w:val="en-US" w:eastAsia="zh-CN"/>
        </w:rPr>
        <w:t>......】</w:t>
      </w:r>
    </w:p>
    <w:p w14:paraId="47DE0F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两个月后，2001年8月31日，江泽民又发表了一次谈话</w:t>
      </w:r>
      <w:r>
        <w:rPr>
          <w:rFonts w:hint="eastAsia" w:ascii="微软雅黑" w:hAnsi="微软雅黑" w:eastAsia="微软雅黑" w:cs="微软雅黑"/>
          <w:sz w:val="52"/>
          <w:szCs w:val="52"/>
          <w:lang w:val="en-US" w:eastAsia="zh-CN"/>
        </w:rPr>
        <w:t>《科学对待马克思主义》</w:t>
      </w:r>
      <w:r>
        <w:rPr>
          <w:rFonts w:hint="eastAsia" w:ascii="微软雅黑" w:hAnsi="微软雅黑" w:eastAsia="微软雅黑" w:cs="微软雅黑"/>
          <w:sz w:val="52"/>
          <w:szCs w:val="52"/>
          <w:lang w:val="en-US" w:eastAsia="zh-CN"/>
        </w:rPr>
        <w:t>收录在</w:t>
      </w:r>
      <w:r>
        <w:rPr>
          <w:rFonts w:hint="eastAsia" w:ascii="微软雅黑" w:hAnsi="微软雅黑" w:eastAsia="微软雅黑" w:cs="微软雅黑"/>
          <w:sz w:val="52"/>
          <w:szCs w:val="52"/>
          <w:lang w:val="en-US" w:eastAsia="zh-CN"/>
        </w:rPr>
        <w:t>《江选》第三卷</w:t>
      </w:r>
      <w:r>
        <w:rPr>
          <w:rFonts w:hint="eastAsia" w:ascii="微软雅黑" w:hAnsi="微软雅黑" w:eastAsia="微软雅黑" w:cs="微软雅黑"/>
          <w:sz w:val="52"/>
          <w:szCs w:val="52"/>
          <w:lang w:val="en-US" w:eastAsia="zh-CN"/>
        </w:rPr>
        <w:t>：</w:t>
      </w:r>
    </w:p>
    <w:p w14:paraId="5E7FD8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如果党不在这些新的社会阶层中吸收那些符合党员条件的优秀分子入党，并通过他们去做工作，怎么能够有效团结和引导这些阶层为实现党和国家的发展目标一道前进呢？一九三五年，中央政治局通过的瓦窑堡决议（此时是新民主主义时期，不是社会主义时期——井冈山观心注），十分明确地提出了这个思想。</w:t>
      </w:r>
    </w:p>
    <w:p w14:paraId="491265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......有人说，七一讲话专门为私营企业主入党敞开了大门，要把他们大量拉到党内来。这是错误的片面的理解。</w:t>
      </w:r>
      <w:r>
        <w:rPr>
          <w:rFonts w:hint="eastAsia" w:ascii="微软雅黑" w:hAnsi="微软雅黑" w:eastAsia="微软雅黑" w:cs="微软雅黑"/>
          <w:b/>
          <w:bCs/>
          <w:color w:val="795D01" w:themeColor="accent3" w:themeShade="80"/>
          <w:sz w:val="52"/>
          <w:szCs w:val="52"/>
          <w:lang w:val="en-US" w:eastAsia="zh-CN"/>
        </w:rPr>
        <w:t>当然，私营企业主中符合上述四项条件的优秀分子，也可以加入党的队伍</w:t>
      </w:r>
      <w:r>
        <w:rPr>
          <w:rFonts w:hint="eastAsia" w:ascii="微软雅黑" w:hAnsi="微软雅黑" w:eastAsia="微软雅黑" w:cs="微软雅黑"/>
          <w:sz w:val="52"/>
          <w:szCs w:val="52"/>
          <w:lang w:val="en-US" w:eastAsia="zh-CN"/>
        </w:rPr>
        <w:t>。】</w:t>
      </w:r>
    </w:p>
    <w:p w14:paraId="7E1695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2002年11月14日，十六大通过了新党章，正式将“其他社会阶层的先进分子”纳入可以申请入党的对象范围。新党章第一条明确规定：</w:t>
      </w:r>
    </w:p>
    <w:p w14:paraId="23866F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【第一条  年满十八岁的中国工人、农民、军人、知识分子和</w:t>
      </w:r>
      <w:r>
        <w:rPr>
          <w:rFonts w:hint="eastAsia" w:ascii="微软雅黑" w:hAnsi="微软雅黑" w:eastAsia="微软雅黑" w:cs="微软雅黑"/>
          <w:b/>
          <w:bCs/>
          <w:color w:val="795D01" w:themeColor="accent3" w:themeShade="80"/>
          <w:sz w:val="52"/>
          <w:szCs w:val="52"/>
          <w:lang w:val="en-US" w:eastAsia="zh-CN"/>
        </w:rPr>
        <w:t>其他社会阶层的先进分子，</w:t>
      </w:r>
      <w:r>
        <w:rPr>
          <w:rFonts w:hint="eastAsia" w:ascii="微软雅黑" w:hAnsi="微软雅黑" w:eastAsia="微软雅黑" w:cs="微软雅黑"/>
          <w:sz w:val="52"/>
          <w:szCs w:val="52"/>
          <w:lang w:val="en-US" w:eastAsia="zh-CN"/>
        </w:rPr>
        <w:t>承认党的纲领和章程，愿意参加党的一个组织并在其中积极工作、执行党的决议和按期交纳党费的，</w:t>
      </w:r>
      <w:r>
        <w:rPr>
          <w:rFonts w:hint="eastAsia" w:ascii="微软雅黑" w:hAnsi="微软雅黑" w:eastAsia="微软雅黑" w:cs="微软雅黑"/>
          <w:b/>
          <w:bCs/>
          <w:color w:val="795D01" w:themeColor="accent3" w:themeShade="80"/>
          <w:sz w:val="52"/>
          <w:szCs w:val="52"/>
          <w:lang w:val="en-US" w:eastAsia="zh-CN"/>
        </w:rPr>
        <w:t>可以申请加入中国共产党。</w:t>
      </w:r>
      <w:r>
        <w:rPr>
          <w:rFonts w:hint="eastAsia" w:ascii="微软雅黑" w:hAnsi="微软雅黑" w:eastAsia="微软雅黑" w:cs="微软雅黑"/>
          <w:sz w:val="52"/>
          <w:szCs w:val="52"/>
          <w:lang w:val="en-US" w:eastAsia="zh-CN"/>
        </w:rPr>
        <w:t>】</w:t>
      </w:r>
    </w:p>
    <w:p w14:paraId="0BBC8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私营企业主以“其他社会阶层的先进分子</w:t>
      </w:r>
      <w:r>
        <w:rPr>
          <w:rFonts w:hint="eastAsia" w:ascii="微软雅黑" w:hAnsi="微软雅黑" w:eastAsia="微软雅黑" w:cs="微软雅黑"/>
          <w:sz w:val="52"/>
          <w:szCs w:val="52"/>
          <w:lang w:val="en-US" w:eastAsia="zh-CN"/>
        </w:rPr>
        <w:t>”的身份登台，</w:t>
      </w:r>
      <w:r>
        <w:rPr>
          <w:rFonts w:hint="eastAsia" w:ascii="微软雅黑" w:hAnsi="微软雅黑" w:eastAsia="微软雅黑" w:cs="微软雅黑"/>
          <w:sz w:val="52"/>
          <w:szCs w:val="52"/>
          <w:lang w:val="en-US" w:eastAsia="zh-CN"/>
        </w:rPr>
        <w:t>自此，彻底打开了私营企业主入党的大门。</w:t>
      </w:r>
    </w:p>
    <w:p w14:paraId="58F72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该新党章第二条是这么写的：</w:t>
      </w:r>
    </w:p>
    <w:p w14:paraId="735342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【第二条  中国共产党党员是中国工人阶级的有共产主义觉悟的先锋战士。】</w:t>
      </w:r>
    </w:p>
    <w:p w14:paraId="2BA9A8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就是说，入了党的私营企业主“是中国工人阶级的有共产主义觉悟的先锋战士”。</w:t>
      </w:r>
    </w:p>
    <w:p w14:paraId="6EB0C4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就是说，大资本家是工人阶级的一员，而且是有共产主义觉悟，还是有共产主义觉悟的先锋战士。</w:t>
      </w:r>
    </w:p>
    <w:p w14:paraId="48A5B4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宗庆后是在江泽民1989年七一讲话后的1991年入党的。当时，宗庆后承包了一家国营企业，成为了厂长。</w:t>
      </w:r>
    </w:p>
    <w:p w14:paraId="11B6BC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宗庆后到底是不是“中国工人阶级的有共产主义觉悟的先锋战士”呢？还是由读者朋友们自己判断。</w:t>
      </w:r>
    </w:p>
    <w:p w14:paraId="17C8ED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宗庆后有众多的私生子，到底够不够“先锋战士”、到底够不够优秀党员的标准？也请读者朋友们自己判断。</w:t>
      </w:r>
    </w:p>
    <w:p w14:paraId="0F611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宗庆后也好，他的正在争夺遗产的子女们也罢，包括皮带</w:t>
      </w:r>
      <w:r>
        <w:rPr>
          <w:rFonts w:hint="eastAsia" w:ascii="微软雅黑" w:hAnsi="微软雅黑" w:eastAsia="微软雅黑" w:cs="微软雅黑"/>
          <w:sz w:val="52"/>
          <w:szCs w:val="52"/>
          <w:lang w:val="en-US" w:eastAsia="zh-CN"/>
        </w:rPr>
        <w:t>许</w:t>
      </w:r>
      <w:r>
        <w:rPr>
          <w:rFonts w:hint="eastAsia" w:ascii="微软雅黑" w:hAnsi="微软雅黑" w:eastAsia="微软雅黑" w:cs="微软雅黑"/>
          <w:sz w:val="52"/>
          <w:szCs w:val="52"/>
          <w:lang w:val="en-US" w:eastAsia="zh-CN"/>
        </w:rPr>
        <w:t>、八爷柳、小目标、杰克马等，他们虽然性格、品行各不相同，但是他们都有一个共同的特点，也就是马克思在《资本论》里给他们画的像：</w:t>
      </w:r>
    </w:p>
    <w:p w14:paraId="617D9A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作为资本家，他只是人格化的资本。他的灵魂就是资本的灵魂。</w:t>
      </w:r>
      <w:r>
        <w:rPr>
          <w:rFonts w:hint="eastAsia" w:ascii="微软雅黑" w:hAnsi="微软雅黑" w:eastAsia="微软雅黑" w:cs="微软雅黑"/>
          <w:sz w:val="52"/>
          <w:szCs w:val="52"/>
          <w:lang w:val="en-US" w:eastAsia="zh-CN"/>
        </w:rPr>
        <w:t>】</w:t>
      </w:r>
    </w:p>
    <w:p w14:paraId="56CC3D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w:t>
      </w:r>
      <w:r>
        <w:rPr>
          <w:rFonts w:hint="eastAsia" w:ascii="微软雅黑" w:hAnsi="微软雅黑" w:eastAsia="微软雅黑" w:cs="微软雅黑"/>
          <w:b/>
          <w:bCs/>
          <w:color w:val="795D01" w:themeColor="accent3" w:themeShade="80"/>
          <w:sz w:val="52"/>
          <w:szCs w:val="52"/>
          <w:lang w:val="en-US" w:eastAsia="zh-CN"/>
        </w:rPr>
        <w:t>资本家</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只是人格化的资本</w:t>
      </w:r>
      <w:r>
        <w:rPr>
          <w:rFonts w:hint="eastAsia" w:ascii="微软雅黑" w:hAnsi="微软雅黑" w:eastAsia="微软雅黑" w:cs="微软雅黑"/>
          <w:sz w:val="52"/>
          <w:szCs w:val="52"/>
          <w:lang w:val="en-US" w:eastAsia="zh-CN"/>
        </w:rPr>
        <w:t>”呢？就是说，它不是以个人意志为转移的。无论是宗庆后还是宗庆前、宗庆中、宗庆上、宗庆下、宗庆左、宗庆右、宗庆东、宗庆西、宗庆南、宗庆北，他们没有自己的人格，包括笔者在内的任何人，一旦成为了资本家，就不会再有自己的人格，不再有自己的灵魂，有且只有资本的灵魂。背叛资本的灵魂的，只能是极少数中的极少数。</w:t>
      </w:r>
    </w:p>
    <w:p w14:paraId="32D13F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什么是资本的灵魂呢？马克思在《资本论》说得很清楚：</w:t>
      </w:r>
    </w:p>
    <w:p w14:paraId="468734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【而资本只有一种生活本能，这就是增殖自身，获取剩余价值，用自己的不变部分即生产资料吮吸尽可能多的剩余劳动。</w:t>
      </w:r>
    </w:p>
    <w:p w14:paraId="6FF7F5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......资本是死劳动，它象吸血鬼一样，只有吮吸活劳动才有生命，吮吸的活劳动越多，它的生命就越旺盛。】</w:t>
      </w:r>
    </w:p>
    <w:p w14:paraId="281A5B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这样的灵魂，能否是“工人阶级的有共产主义觉悟的先锋战士”，也请读者朋友们自己家思考。</w:t>
      </w:r>
    </w:p>
    <w:p w14:paraId="074FA5F3">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52970" cy="4535170"/>
            <wp:effectExtent l="0" t="0" r="1270" b="6350"/>
            <wp:docPr id="1" name="图片 1" descr="175276890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52768905483"/>
                    <pic:cNvPicPr>
                      <a:picLocks noChangeAspect="1"/>
                    </pic:cNvPicPr>
                  </pic:nvPicPr>
                  <pic:blipFill>
                    <a:blip r:embed="rId5"/>
                    <a:stretch>
                      <a:fillRect/>
                    </a:stretch>
                  </pic:blipFill>
                  <pic:spPr>
                    <a:xfrm>
                      <a:off x="0" y="0"/>
                      <a:ext cx="7252970" cy="4535170"/>
                    </a:xfrm>
                    <a:prstGeom prst="rect">
                      <a:avLst/>
                    </a:prstGeom>
                  </pic:spPr>
                </pic:pic>
              </a:graphicData>
            </a:graphic>
          </wp:inline>
        </w:drawing>
      </w:r>
    </w:p>
    <w:p w14:paraId="72CDD3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在普通老百姓眼里，</w:t>
      </w:r>
      <w:r>
        <w:rPr>
          <w:rFonts w:hint="eastAsia" w:ascii="微软雅黑" w:hAnsi="微软雅黑" w:eastAsia="微软雅黑" w:cs="微软雅黑"/>
          <w:sz w:val="52"/>
          <w:szCs w:val="52"/>
          <w:lang w:val="en-US" w:eastAsia="zh-CN"/>
        </w:rPr>
        <w:t>对于这场遗产争夺大战好像不能理解，10亿与30亿有什么区别？反正花不完，不就是数字吗？难道亲情不重要吗？</w:t>
      </w:r>
    </w:p>
    <w:p w14:paraId="565C3C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恩格斯在《家庭、私有制和国家的起源》说：</w:t>
      </w:r>
    </w:p>
    <w:p w14:paraId="18D298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国家是文明社会的概括......它是用激起人们的最卑劣的冲动和情欲，</w:t>
      </w:r>
      <w:r>
        <w:rPr>
          <w:rFonts w:hint="eastAsia" w:ascii="微软雅黑" w:hAnsi="微软雅黑" w:eastAsia="微软雅黑" w:cs="微软雅黑"/>
          <w:sz w:val="52"/>
          <w:szCs w:val="52"/>
          <w:lang w:val="en-US" w:eastAsia="zh-CN"/>
        </w:rPr>
        <w:t>并且以损害人们的其他一切秉赋为代价而使之变本加厉的办法来完成这些事情的。</w:t>
      </w:r>
      <w:r>
        <w:rPr>
          <w:rFonts w:hint="eastAsia" w:ascii="微软雅黑" w:hAnsi="微软雅黑" w:eastAsia="微软雅黑" w:cs="微软雅黑"/>
          <w:b/>
          <w:bCs/>
          <w:color w:val="795D01" w:themeColor="accent3" w:themeShade="80"/>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7028F9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这也就不难理解，为什么会发生争夺遗产大战——“</w:t>
      </w:r>
      <w:r>
        <w:rPr>
          <w:rFonts w:hint="eastAsia" w:ascii="微软雅黑" w:hAnsi="微软雅黑" w:eastAsia="微软雅黑" w:cs="微软雅黑"/>
          <w:b/>
          <w:bCs/>
          <w:color w:val="795D01" w:themeColor="accent3" w:themeShade="80"/>
          <w:sz w:val="52"/>
          <w:szCs w:val="52"/>
          <w:lang w:val="en-US" w:eastAsia="zh-CN"/>
        </w:rPr>
        <w:t>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w:t>
      </w:r>
    </w:p>
    <w:p w14:paraId="0EF3B2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就不难理解，为什么这些子女不惜家丑外扬，答案很简单——这资本的灵魂决定的——为了得到财富，“它是用激起人们的最卑劣的冲动和情欲，并且以损害人们的其他一切秉赋为代价而使之变本加厉的办法来完成这些事情的”。</w:t>
      </w:r>
    </w:p>
    <w:p w14:paraId="57014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我们不要取笑这场荒唐的遗产争夺战中的任何人——也包括故去的宗庆后。换上包括笔者在内的任何人，面对巨额遗产、面对巨额的资本，99.99%都会是如此选择。因为这是资本的灵魂决定的。</w:t>
      </w:r>
    </w:p>
    <w:p w14:paraId="1207A8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为什么不要取笑具体的某个人呢？</w:t>
      </w:r>
    </w:p>
    <w:p w14:paraId="03A48E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马克思在《资本论》第一版序言中说得很清楚：</w:t>
      </w:r>
    </w:p>
    <w:p w14:paraId="454BC0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避免可能产生的误解，要说明一下。我决不用玫瑰色描绘资本家和地主的面貌。不过这里涉及的人，只是经济范畴的人格化，是一定的阶级关系和利益的承担者。我的观点是把经济的社会形态的发展理解为一种自然史的过程。</w:t>
      </w:r>
      <w:r>
        <w:rPr>
          <w:rFonts w:hint="eastAsia" w:ascii="微软雅黑" w:hAnsi="微软雅黑" w:eastAsia="微软雅黑" w:cs="微软雅黑"/>
          <w:b/>
          <w:bCs/>
          <w:color w:val="795D01" w:themeColor="accent3" w:themeShade="80"/>
          <w:sz w:val="52"/>
          <w:szCs w:val="52"/>
          <w:lang w:val="en-US" w:eastAsia="zh-CN"/>
        </w:rPr>
        <w:t>不管个人在主观上怎样超脱各种关系，他在社会意义上总是这些关系的产物。</w:t>
      </w:r>
      <w:r>
        <w:rPr>
          <w:rFonts w:hint="eastAsia" w:ascii="微软雅黑" w:hAnsi="微软雅黑" w:eastAsia="微软雅黑" w:cs="微软雅黑"/>
          <w:b/>
          <w:bCs/>
          <w:sz w:val="52"/>
          <w:szCs w:val="52"/>
          <w:lang w:val="en-US" w:eastAsia="zh-CN"/>
        </w:rPr>
        <w:t>同其他任何观点比起来，我的观点是更不能要个人对这些关系负责的。</w:t>
      </w:r>
      <w:r>
        <w:rPr>
          <w:rFonts w:hint="eastAsia" w:ascii="微软雅黑" w:hAnsi="微软雅黑" w:eastAsia="微软雅黑" w:cs="微软雅黑"/>
          <w:sz w:val="52"/>
          <w:szCs w:val="52"/>
          <w:lang w:val="en-US" w:eastAsia="zh-CN"/>
        </w:rPr>
        <w:t>】</w:t>
      </w:r>
    </w:p>
    <w:p w14:paraId="7EB9B7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也就是说，资本家“</w:t>
      </w:r>
      <w:r>
        <w:rPr>
          <w:rFonts w:hint="eastAsia" w:ascii="微软雅黑" w:hAnsi="微软雅黑" w:eastAsia="微软雅黑" w:cs="微软雅黑"/>
          <w:b/>
          <w:bCs/>
          <w:color w:val="795D01" w:themeColor="accent3" w:themeShade="80"/>
          <w:sz w:val="52"/>
          <w:szCs w:val="52"/>
          <w:lang w:val="en-US" w:eastAsia="zh-CN"/>
        </w:rPr>
        <w:t>不管个人在主观上怎样超脱各种关系，他在社会意义上总是这些关系的产物</w:t>
      </w:r>
      <w:r>
        <w:rPr>
          <w:rFonts w:hint="eastAsia" w:ascii="微软雅黑" w:hAnsi="微软雅黑" w:eastAsia="微软雅黑" w:cs="微软雅黑"/>
          <w:sz w:val="52"/>
          <w:szCs w:val="52"/>
          <w:lang w:val="en-US" w:eastAsia="zh-CN"/>
        </w:rPr>
        <w:t>”，而资本就是资本主义生产关系。</w:t>
      </w:r>
    </w:p>
    <w:p w14:paraId="606A21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所有陷入遗产争夺战的人，都是“</w:t>
      </w:r>
      <w:r>
        <w:rPr>
          <w:rFonts w:hint="eastAsia" w:ascii="微软雅黑" w:hAnsi="微软雅黑" w:eastAsia="微软雅黑" w:cs="微软雅黑"/>
          <w:b/>
          <w:bCs/>
          <w:color w:val="795D01" w:themeColor="accent3" w:themeShade="80"/>
          <w:sz w:val="52"/>
          <w:szCs w:val="52"/>
          <w:lang w:val="en-US" w:eastAsia="zh-CN"/>
        </w:rPr>
        <w:t>这些关系的产物</w:t>
      </w:r>
      <w:r>
        <w:rPr>
          <w:rFonts w:hint="eastAsia" w:ascii="微软雅黑" w:hAnsi="微软雅黑" w:eastAsia="微软雅黑" w:cs="微软雅黑"/>
          <w:sz w:val="52"/>
          <w:szCs w:val="52"/>
          <w:lang w:val="en-US" w:eastAsia="zh-CN"/>
        </w:rPr>
        <w:t>”，按照马克思的观点，“</w:t>
      </w:r>
      <w:r>
        <w:rPr>
          <w:rFonts w:hint="eastAsia" w:ascii="微软雅黑" w:hAnsi="微软雅黑" w:eastAsia="微软雅黑" w:cs="微软雅黑"/>
          <w:b/>
          <w:bCs/>
          <w:sz w:val="52"/>
          <w:szCs w:val="52"/>
          <w:lang w:val="en-US" w:eastAsia="zh-CN"/>
        </w:rPr>
        <w:t>不能要个人对这些关系负责的</w:t>
      </w:r>
      <w:r>
        <w:rPr>
          <w:rFonts w:hint="eastAsia" w:ascii="微软雅黑" w:hAnsi="微软雅黑" w:eastAsia="微软雅黑" w:cs="微软雅黑"/>
          <w:sz w:val="52"/>
          <w:szCs w:val="52"/>
          <w:lang w:val="en-US" w:eastAsia="zh-CN"/>
        </w:rPr>
        <w:t>”。</w:t>
      </w:r>
    </w:p>
    <w:p w14:paraId="344AFA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这也解释了，为什么宗家人不惜让家丑外扬，哪怕让全世界都知道也要打这场遗产争夺战。</w:t>
      </w:r>
    </w:p>
    <w:p w14:paraId="650C83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这种争夺，就是你死我活，谁也无法掌握自己的命运，永远处于十五个吊桶打水——七上八下的担心之中——哪怕再多的钱。</w:t>
      </w:r>
    </w:p>
    <w:p w14:paraId="4B4320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宗庆后也是如此，生前虽曾身为首富，为掩盖自己的丑陋、卑劣的婚外生子，他哪一天不是如履薄冰、七上八下呢？</w:t>
      </w:r>
    </w:p>
    <w:p w14:paraId="7EF1F8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毛主席早就给他们指明了方向。</w:t>
      </w:r>
    </w:p>
    <w:p w14:paraId="40A3CE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101AEF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1955年10月27日下午，毛主席趁全国工商业联合会在北京开会的机会，在中南海颐年堂约见了陈叔通、章乃器、李烛尘、黄长水、胡子昂、荣毅仁。关于私营工商业改造的时间问题，毛主席说：</w:t>
      </w:r>
    </w:p>
    <w:p w14:paraId="520913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“现在中国正处在大变革时代，社会动荡不安，农民的个体所有制要变成集体所有制，资本家也要改变其私人所有制，</w:t>
      </w:r>
      <w:r>
        <w:rPr>
          <w:rFonts w:hint="eastAsia" w:ascii="微软雅黑" w:hAnsi="微软雅黑" w:eastAsia="微软雅黑" w:cs="微软雅黑"/>
          <w:b/>
          <w:bCs/>
          <w:color w:val="795D01" w:themeColor="accent3" w:themeShade="80"/>
          <w:sz w:val="52"/>
          <w:szCs w:val="52"/>
          <w:lang w:val="en-US" w:eastAsia="zh-CN"/>
        </w:rPr>
        <w:t>许多人掌握不住自己的命运。其实要掌握是可以掌握的，即要了解社会发展趋势，站在社会主义方面，有觉悟的逐渐转变到新制度去。</w:t>
      </w:r>
      <w:r>
        <w:rPr>
          <w:rFonts w:hint="eastAsia" w:ascii="微软雅黑" w:hAnsi="微软雅黑" w:eastAsia="微软雅黑" w:cs="微软雅黑"/>
          <w:sz w:val="52"/>
          <w:szCs w:val="52"/>
          <w:lang w:val="en-US" w:eastAsia="zh-CN"/>
        </w:rPr>
        <w:t>人们考虑的，不外是一个饭碗，一张选票，有饭吃不会死人，有选票可以当家作主，说文明点就是一个工作岗位和一个政治地位。地主只给饭碗，暂时不给选票，这对地主来说是突然转变，没有思想准备的。对资产阶级则不同。马克思说：无产阶级要解放自己，就要解放整个人类。如果地主、资产阶级、小资产阶级不解放，无产阶级本身就不能解放，必须全人类都解放，变成一个新制度，无产阶级才能最后解放自己。”</w:t>
      </w:r>
    </w:p>
    <w:p w14:paraId="148D92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“中心的目的是要经过一批先知先觉做思想准备，要大家掌握自己的命运。</w:t>
      </w:r>
      <w:r>
        <w:rPr>
          <w:rFonts w:hint="eastAsia" w:ascii="微软雅黑" w:hAnsi="微软雅黑" w:eastAsia="微软雅黑" w:cs="微软雅黑"/>
          <w:b/>
          <w:bCs/>
          <w:color w:val="795D01" w:themeColor="accent3" w:themeShade="80"/>
          <w:sz w:val="52"/>
          <w:szCs w:val="52"/>
          <w:lang w:val="en-US" w:eastAsia="zh-CN"/>
        </w:rPr>
        <w:t>在旧社会连蒋委员长自己也不能掌握自己的命运，十五个吊桶打水，七上八下。</w:t>
      </w:r>
      <w:r>
        <w:rPr>
          <w:rFonts w:hint="eastAsia" w:ascii="微软雅黑" w:hAnsi="微软雅黑" w:eastAsia="微软雅黑" w:cs="微软雅黑"/>
          <w:sz w:val="52"/>
          <w:szCs w:val="52"/>
          <w:lang w:val="en-US" w:eastAsia="zh-CN"/>
        </w:rPr>
        <w:t>现在要大家逐渐减少吊桶，改用抽水机，不要吊桶。我是宣传共产主义的，要走向共产主义，就要经过几十年的努力把我们的国家建设成为真正富强的国家。”】</w:t>
      </w:r>
    </w:p>
    <w:p w14:paraId="0BF86F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毛主席的讲话，正是与马克思想通的——“</w:t>
      </w:r>
      <w:r>
        <w:rPr>
          <w:rFonts w:hint="eastAsia" w:ascii="微软雅黑" w:hAnsi="微软雅黑" w:eastAsia="微软雅黑" w:cs="微软雅黑"/>
          <w:b/>
          <w:bCs/>
          <w:color w:val="795D01" w:themeColor="accent3" w:themeShade="80"/>
          <w:sz w:val="52"/>
          <w:szCs w:val="52"/>
          <w:lang w:val="en-US" w:eastAsia="zh-CN"/>
        </w:rPr>
        <w:t>不管个人在主观上怎样超脱各种关系，他在社会意义上总是这些关系的产物</w:t>
      </w:r>
      <w:r>
        <w:rPr>
          <w:rFonts w:hint="eastAsia" w:ascii="微软雅黑" w:hAnsi="微软雅黑" w:eastAsia="微软雅黑" w:cs="微软雅黑"/>
          <w:sz w:val="52"/>
          <w:szCs w:val="52"/>
          <w:lang w:val="en-US" w:eastAsia="zh-CN"/>
        </w:rPr>
        <w:t>”。“许多人掌握不住自己的命运”根源在于“</w:t>
      </w:r>
      <w:r>
        <w:rPr>
          <w:rFonts w:hint="eastAsia" w:ascii="微软雅黑" w:hAnsi="微软雅黑" w:eastAsia="微软雅黑" w:cs="微软雅黑"/>
          <w:b/>
          <w:bCs/>
          <w:color w:val="795D01" w:themeColor="accent3" w:themeShade="80"/>
          <w:sz w:val="52"/>
          <w:szCs w:val="52"/>
          <w:lang w:val="en-US" w:eastAsia="zh-CN"/>
        </w:rPr>
        <w:t>这些关系</w:t>
      </w:r>
      <w:r>
        <w:rPr>
          <w:rFonts w:hint="eastAsia" w:ascii="微软雅黑" w:hAnsi="微软雅黑" w:eastAsia="微软雅黑" w:cs="微软雅黑"/>
          <w:sz w:val="52"/>
          <w:szCs w:val="52"/>
          <w:lang w:val="en-US" w:eastAsia="zh-CN"/>
        </w:rPr>
        <w:t>”，也就是资本主义生产关系。如果不消灭</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这些关系</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，许多人就永远“掌握不住自己的命运”。</w:t>
      </w:r>
    </w:p>
    <w:p w14:paraId="468FD7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就连“家丑不外扬”都掌握不住。</w:t>
      </w:r>
    </w:p>
    <w:p w14:paraId="1519C8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只有经过了社会主义公有制改造，</w:t>
      </w:r>
      <w:r>
        <w:rPr>
          <w:rFonts w:hint="eastAsia" w:ascii="微软雅黑" w:hAnsi="微软雅黑" w:eastAsia="微软雅黑" w:cs="微软雅黑"/>
          <w:sz w:val="52"/>
          <w:szCs w:val="52"/>
          <w:lang w:val="en-US" w:eastAsia="zh-CN"/>
        </w:rPr>
        <w:t>消灭私有制生产关系，</w:t>
      </w:r>
      <w:r>
        <w:rPr>
          <w:rFonts w:hint="eastAsia" w:ascii="微软雅黑" w:hAnsi="微软雅黑" w:eastAsia="微软雅黑" w:cs="微软雅黑"/>
          <w:sz w:val="52"/>
          <w:szCs w:val="52"/>
          <w:lang w:val="en-US" w:eastAsia="zh-CN"/>
        </w:rPr>
        <w:t>才能真正地解放自己，才</w:t>
      </w:r>
      <w:r>
        <w:rPr>
          <w:rFonts w:hint="eastAsia" w:ascii="微软雅黑" w:hAnsi="微软雅黑" w:eastAsia="微软雅黑" w:cs="微软雅黑"/>
          <w:sz w:val="52"/>
          <w:szCs w:val="52"/>
          <w:lang w:val="en-US" w:eastAsia="zh-CN"/>
        </w:rPr>
        <w:t>能</w:t>
      </w:r>
      <w:r>
        <w:rPr>
          <w:rFonts w:hint="eastAsia" w:ascii="微软雅黑" w:hAnsi="微软雅黑" w:eastAsia="微软雅黑" w:cs="微软雅黑"/>
          <w:sz w:val="52"/>
          <w:szCs w:val="52"/>
          <w:lang w:val="en-US" w:eastAsia="zh-CN"/>
        </w:rPr>
        <w:t>成为人民的一员，</w:t>
      </w:r>
      <w:r>
        <w:rPr>
          <w:rFonts w:hint="eastAsia" w:ascii="微软雅黑" w:hAnsi="微软雅黑" w:eastAsia="微软雅黑" w:cs="微软雅黑"/>
          <w:sz w:val="52"/>
          <w:szCs w:val="52"/>
          <w:lang w:val="en-US" w:eastAsia="zh-CN"/>
        </w:rPr>
        <w:t>才能获得新生，才能</w:t>
      </w:r>
      <w:r>
        <w:rPr>
          <w:rFonts w:hint="eastAsia" w:ascii="微软雅黑" w:hAnsi="微软雅黑" w:eastAsia="微软雅黑" w:cs="微软雅黑"/>
          <w:sz w:val="52"/>
          <w:szCs w:val="52"/>
          <w:lang w:val="en-US" w:eastAsia="zh-CN"/>
        </w:rPr>
        <w:t>不再“十五个吊桶打水，七上八下”</w:t>
      </w:r>
      <w:r>
        <w:rPr>
          <w:rFonts w:hint="eastAsia" w:ascii="微软雅黑" w:hAnsi="微软雅黑" w:eastAsia="微软雅黑" w:cs="微软雅黑"/>
          <w:sz w:val="52"/>
          <w:szCs w:val="52"/>
          <w:lang w:val="en-US" w:eastAsia="zh-CN"/>
        </w:rPr>
        <w:t>，才能彻底掌握自己的命运。</w:t>
      </w:r>
    </w:p>
    <w:p w14:paraId="732FD1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6A0483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w:t>
      </w:r>
      <w:bookmarkStart w:id="0" w:name="_GoBack"/>
      <w:bookmarkEnd w:id="0"/>
      <w:r>
        <w:rPr>
          <w:rFonts w:hint="eastAsia" w:ascii="微软雅黑" w:hAnsi="微软雅黑" w:eastAsia="微软雅黑" w:cs="微软雅黑"/>
          <w:sz w:val="52"/>
          <w:szCs w:val="52"/>
          <w:lang w:val="en-US" w:eastAsia="zh-CN"/>
        </w:rPr>
        <w:t>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B6905F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p w14:paraId="362B51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426443"/>
    <w:rsid w:val="02426443"/>
    <w:rsid w:val="03393105"/>
    <w:rsid w:val="0A9F5608"/>
    <w:rsid w:val="12FC5EFD"/>
    <w:rsid w:val="1DA12F3D"/>
    <w:rsid w:val="253376BD"/>
    <w:rsid w:val="292C49EE"/>
    <w:rsid w:val="2D637717"/>
    <w:rsid w:val="3220355E"/>
    <w:rsid w:val="4C5542F0"/>
    <w:rsid w:val="5F414619"/>
    <w:rsid w:val="61FB79B2"/>
    <w:rsid w:val="67421678"/>
    <w:rsid w:val="6BFF14A2"/>
    <w:rsid w:val="77490EAB"/>
    <w:rsid w:val="79492020"/>
    <w:rsid w:val="7A032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28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2025-07-17T08:47:00Z</dcterms:created>
  <dc:creator>井冈山观心</dc:creator>
  <cp:lastModifiedBy>井冈山观心</cp:lastModifiedBy>
  <dcterms:modified xsi:type="dcterms:W3CDTF">2025-07-18T04:51:26Z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E7B43E07ECF14E85889A6D468FE61195_11</vt:lpwstr>
  </property>
</Properties>
</file>