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E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科学技术是第一生产力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不符合唯物辩证法，是机械论</w:t>
      </w:r>
    </w:p>
    <w:p w14:paraId="082E0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推荐阅读：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"https://mp.weixin.qq.com/s/pHxM4kcmxz6U13Vj8bs7aw"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《邓选》学习 （十四） 科学技术是不是第一生产力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02820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生产力有两要素与三要素之争论，还有多要素之争论，比如管理，科学技术等要素也属于生产力。</w:t>
      </w:r>
    </w:p>
    <w:p w14:paraId="640EF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但无论如何争论，生产力所有要素中，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人（劳动者）是最活跃的因素，</w:t>
      </w:r>
      <w:r>
        <w:rPr>
          <w:rFonts w:hint="eastAsia"/>
          <w:sz w:val="28"/>
          <w:szCs w:val="28"/>
          <w:lang w:val="en-US" w:eastAsia="zh-CN"/>
        </w:rPr>
        <w:t>这一点是最基本的马克思主义原理。</w:t>
      </w:r>
    </w:p>
    <w:p w14:paraId="08A58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那么，科学技术是不是第一生产力呢？</w:t>
      </w:r>
    </w:p>
    <w:p w14:paraId="2EB87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我们先回答与之同类的一个问题，战斗力（战争胜负）的决定性因素是什么呢？武器是决定性因素吗？</w:t>
      </w:r>
      <w:bookmarkStart w:id="0" w:name="_GoBack"/>
      <w:bookmarkEnd w:id="0"/>
    </w:p>
    <w:p w14:paraId="2257A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有的人说战斗力的决定因素是武器。比如，抗日战争中，这是非常典型的一种观点，并由此得出结论：“中国武器不如人，战必败”（引自《毛泽东选集》第二卷《论持久战》）。</w:t>
      </w:r>
    </w:p>
    <w:p w14:paraId="3C0A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在抗美援朝的决策中，不赞成中国出兵抗美援朝的一方也认为，美国力量强大，中国打不赢美国。理由是：“美国的钢产量，每年达到8000多万吨，是我们的140多倍”，“</w:t>
      </w:r>
      <w:r>
        <w:rPr>
          <w:rFonts w:hint="default"/>
          <w:sz w:val="28"/>
          <w:szCs w:val="28"/>
          <w:lang w:val="en-US" w:eastAsia="zh-CN"/>
        </w:rPr>
        <w:t>美国是最大的工业强国，军队装备高度现代化，1个军就有各种火炮1500门，而我们1个军只有36门</w:t>
      </w:r>
      <w:r>
        <w:rPr>
          <w:rFonts w:hint="eastAsia"/>
          <w:sz w:val="28"/>
          <w:szCs w:val="28"/>
          <w:lang w:val="en-US" w:eastAsia="zh-CN"/>
        </w:rPr>
        <w:t>。美军有强大的空军和海军舰艇，而我们海、空军才刚刚开始组建。我军入朝作战既无空军掩护，又无海军支援，他认为在敌我装备极为悬殊的情况下，如若贸然出兵，必然是‘引火烧身’。其严重后果不堪设想。”（本段引自东方直心老师《毛泽东大传》）</w:t>
      </w:r>
    </w:p>
    <w:p w14:paraId="08D6D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这些都是典型的“唯武器论”。</w:t>
      </w:r>
    </w:p>
    <w:p w14:paraId="24D55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恩格斯早就说过：</w:t>
      </w:r>
    </w:p>
    <w:p w14:paraId="15716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【赢得战斗胜利的是人而不是枪。】</w:t>
      </w:r>
    </w:p>
    <w:p w14:paraId="0865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——《马克思恩格斯军事文集》第2卷，第229页</w:t>
      </w:r>
    </w:p>
    <w:p w14:paraId="246C0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抗战时期，毛主席在《论持久战》中对唯武器论做出了批判：</w:t>
      </w:r>
    </w:p>
    <w:p w14:paraId="3CA66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【这就是所谓“唯武器论”，是战争问题中的机械论，是主观地和片面地看问题的意见。我们的意见与此相反，不但看到武器，而且看到人力。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武器是战争的重要的因素，但不是决定的因素，决定的因素是人不是物。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466FB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抗美援朝，毛主席一针见血地指出，美帝国主义是“钢多气少”，我们是“钢少气多”，所以最后一定能够战胜帝国主义这只纸老虎。</w:t>
      </w:r>
    </w:p>
    <w:p w14:paraId="44751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最终的结果，无论是抗日战争还是抗美援朝，正义的人民凭着落后的武器最终战胜了装备优良的反动派，证明了“唯武器论”这个机械论的彻底破产。</w:t>
      </w:r>
    </w:p>
    <w:p w14:paraId="25A95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在当今，随着科技的大发展，有很多人认为，马恩列斯毛的理论过时了：没有先进的武器，面对有代差的武器装备，比如美国有隐形飞机有各种先进的侦察体系、电子对抗体系，你再怎么强调所谓的“钢少气多”也打不过人家的“钢多气少”，再怎么强调人的重要性，也还是打不过人家——“决定的因素是先进武器不是人”。</w:t>
      </w:r>
    </w:p>
    <w:p w14:paraId="4BA6B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实际上，这种“唯武器论”依然是“机械论”。</w:t>
      </w:r>
    </w:p>
    <w:p w14:paraId="1926D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所讲的，“决定的因素是人不是物”，不是上去以血肉之躯硬刚先进武器，而是包括了“你有的，我们没有，但是我们经过努力奋斗一定可以有；现在做不到的，经过我们的努力奋斗一定可以做得到”。两弹一星就是最典型的例子。</w:t>
      </w:r>
    </w:p>
    <w:p w14:paraId="276C1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“决定的因素是人不是物”，就是一个路线的问题，有了正确的路线，没有的也可以有。归根结底还是人的问题。</w:t>
      </w:r>
    </w:p>
    <w:p w14:paraId="66FD6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1971年8月9月，</w:t>
      </w:r>
      <w:r>
        <w:rPr>
          <w:rFonts w:hint="default"/>
          <w:sz w:val="28"/>
          <w:szCs w:val="28"/>
          <w:lang w:val="en-US" w:eastAsia="zh-CN"/>
        </w:rPr>
        <w:t>毛主席在外地巡视期间同沿途各地负责人谈话纪要：</w:t>
      </w:r>
    </w:p>
    <w:p w14:paraId="1F6D4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思想上政治上的路线正确与否是决定一切的。党的路线正确就有一切，没有人可以有人，没有枪可以有枪，没有政权可以有政权。路线不正确，有了也可以丢掉。路线是个纲，纲举目张。】</w:t>
      </w:r>
    </w:p>
    <w:p w14:paraId="1D959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同样的道理，生产力的决定性因素——也就是第一生产力，是人而不是科学技术。所有的科学技术都来自于人——没有人，就没有所谓的生产力的发展。</w:t>
      </w:r>
    </w:p>
    <w:p w14:paraId="7E42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所以说，“科学技术是第一生产力”与“唯武器论”一样，都是机械论，是违反辩证唯物主义的。</w:t>
      </w:r>
    </w:p>
    <w:p w14:paraId="2CD91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科学技术本质上是客观规律，需要人去认识、实践。再先进的科学技术，是人研究出来的；再先进的高科技装备，最终是人来使用的。</w:t>
      </w:r>
    </w:p>
    <w:p w14:paraId="30EC9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需要注意的是，我们批判唯武器论，并不是否定武器对于战斗力的作用，恰恰相反，我们要特别重视武器对于战斗力的重大作用。如果由此否定武器对战斗力的影响，是形而上学，是极端错误的。</w:t>
      </w:r>
    </w:p>
    <w:p w14:paraId="24BD1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毛主席在《论持久战》中批判“唯武器论”的同时，着重强调了武器的重要性：</w:t>
      </w:r>
    </w:p>
    <w:p w14:paraId="0FA40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中国须努力增加新式武器，以便在战略反攻阶段中能够充分地执行阵地攻击的任务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6B97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同样，我们批判“科学技术是第一生产力”的机械论，并不是要否定科学技术在生产力发展中所起的巨大作用，相反我们一定要特别重视科学技术的发展。</w:t>
      </w:r>
    </w:p>
    <w:p w14:paraId="4F84C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正如武器可以用来自卫，也可以用来杀人一样，科学技术的发展，也有两重性。列宁说：</w:t>
      </w:r>
    </w:p>
    <w:p w14:paraId="4C79A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【……提高劳动生产率和增加社会财富的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技术革新</w:t>
      </w:r>
      <w:r>
        <w:rPr>
          <w:rFonts w:hint="eastAsia"/>
          <w:sz w:val="28"/>
          <w:szCs w:val="28"/>
          <w:lang w:val="en-US" w:eastAsia="zh-CN"/>
        </w:rPr>
        <w:t>，在资产阶级社会中却使社会更加不平等，使贫富之间的距离扩大，使愈来愈多的劳动群众无法生活，遭到失业和各种困难。】</w:t>
      </w:r>
    </w:p>
    <w:p w14:paraId="3D62B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——《修改党纲的材料》，载《列宁全集》第24卷，人民出版社1961年版，第434页</w:t>
      </w:r>
    </w:p>
    <w:p w14:paraId="27DA0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艾思奇《辩证唯物主义和历史唯物主义》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5115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自然科学本身没有阶级性。但是，在阶级社会里，自然科学怎样被利用，为什么目的服务，这是由掌握它的阶级所决定的。从而，它的发展也就受着阶级利害的严重影响。在资本主义社会中，资产阶级利用自然科学来提高生产技术，使自然科学成为增加利润和剥削劳动者的工具。在帝国主义国家里，自然科学和技术的发展更是直接为帝国主义的反动政治服务的。正象毛泽东同志所指出的：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美国确实有科学，有技术，可惜抓在资本家手里，不抓在人民手里，其用处就是对内剥削和压迫，对外侵略和杀人。</w:t>
      </w:r>
      <w:r>
        <w:rPr>
          <w:rFonts w:hint="default"/>
          <w:sz w:val="28"/>
          <w:szCs w:val="28"/>
          <w:lang w:val="en-US" w:eastAsia="zh-CN"/>
        </w:rPr>
        <w:t>”在社会主义国家里，科学技术掌握在劳动人民的手里，用来发展生产、为人民谋福利和为世界和平事业服务。】</w:t>
      </w:r>
    </w:p>
    <w:p w14:paraId="444B0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毛主席说得对：“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美国确实有科学，有技术，可惜抓在资本家手里，不抓在人民手里，其用处就是对内剥削和压迫，对外侵略和杀人</w:t>
      </w:r>
      <w:r>
        <w:rPr>
          <w:rFonts w:hint="eastAsia"/>
          <w:sz w:val="28"/>
          <w:szCs w:val="28"/>
          <w:lang w:val="en-US" w:eastAsia="zh-CN"/>
        </w:rPr>
        <w:t>”。美帝国主义不正是这样吗？苏修不也是这样的吗？</w:t>
      </w:r>
    </w:p>
    <w:p w14:paraId="41A1B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我们要时刻记住：“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路线不正确，有了也可以丢掉</w:t>
      </w:r>
      <w:r>
        <w:rPr>
          <w:rFonts w:hint="default"/>
          <w:sz w:val="28"/>
          <w:szCs w:val="28"/>
          <w:lang w:val="en-US" w:eastAsia="zh-CN"/>
        </w:rPr>
        <w:t>”。路线不正确，有了的先进技术也可以丢掉，成为落后的国家；路线不正确，有了的马克思主义也可以丢掉，成为修正主义国家。</w:t>
      </w:r>
    </w:p>
    <w:p w14:paraId="6D01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8960" cy="3284220"/>
            <wp:effectExtent l="0" t="0" r="1016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328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7CA4E3B"/>
    <w:rsid w:val="0A362895"/>
    <w:rsid w:val="0D185140"/>
    <w:rsid w:val="1BB93055"/>
    <w:rsid w:val="1C186B24"/>
    <w:rsid w:val="37CA4E3B"/>
    <w:rsid w:val="447D214A"/>
    <w:rsid w:val="5A912F7B"/>
    <w:rsid w:val="5F17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2024-11-10T06:27:00Z</dcterms:created>
  <dc:creator>Administrator</dc:creator>
  <cp:lastModifiedBy>Administrator</cp:lastModifiedBy>
  <dcterms:modified xsi:type="dcterms:W3CDTF">2024-11-10T13:18:02Z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DFB2CCEA2B4B4C5AB6E9B2DE465E8198_11</vt:lpwstr>
  </property>
</Properties>
</file>