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33"/>
          <w:szCs w:val="33"/>
          <w:lang w:val="en-US" w:eastAsia="zh-CN" w:bidi="ar"/>
        </w:rPr>
      </w:pPr>
      <w:r>
        <w:rPr>
          <w:rFonts w:ascii="宋体" w:hAnsi="宋体" w:eastAsia="宋体" w:cs="宋体"/>
          <w:color w:val="222222"/>
          <w:kern w:val="0"/>
          <w:sz w:val="33"/>
          <w:szCs w:val="33"/>
          <w:lang w:val="en-US" w:eastAsia="zh-CN" w:bidi="ar"/>
        </w:rPr>
        <w:t>新中国前三⼗年的科技成就之⼗九（</w:t>
      </w:r>
      <w:r>
        <w:rPr>
          <w:rFonts w:ascii="Roboto" w:hAnsi="Roboto" w:eastAsia="Roboto" w:cs="Roboto"/>
          <w:color w:val="222222"/>
          <w:kern w:val="0"/>
          <w:sz w:val="33"/>
          <w:szCs w:val="33"/>
          <w:lang w:val="en-US" w:eastAsia="zh-CN" w:bidi="ar"/>
        </w:rPr>
        <w:t>1972</w:t>
      </w:r>
      <w:r>
        <w:rPr>
          <w:rFonts w:ascii="宋体" w:hAnsi="宋体" w:eastAsia="宋体" w:cs="宋体"/>
          <w:color w:val="222222"/>
          <w:kern w:val="0"/>
          <w:sz w:val="33"/>
          <w:szCs w:val="33"/>
          <w:lang w:val="en-US" w:eastAsia="zh-CN" w:bidi="ar"/>
        </w:rPr>
        <w:t>）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接上期。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  <w:t>有⼈说，新中国前三⼗年的⼯业化是废铜烂铁；有⼈说，新中国前三⼗年没有什么成就；有⼈说新中国前三⼗年科技没有成就；也有⼈说⽂⾰⼗年更是没有科技成就。事实是什么样呢？笔者根据《中华⼈⺠共和国⽇史》、《伟⼤的⼗年》（</w:t>
      </w:r>
      <w:r>
        <w:rPr>
          <w:rFonts w:hint="default" w:ascii="Roboto" w:hAnsi="Roboto" w:eastAsia="Roboto" w:cs="Roboto"/>
          <w:color w:val="7A5F3E"/>
          <w:kern w:val="0"/>
          <w:sz w:val="27"/>
          <w:szCs w:val="27"/>
          <w:lang w:val="en-US" w:eastAsia="zh-CN" w:bidi="ar"/>
        </w:rPr>
        <w:t>1959</w:t>
      </w:r>
      <w:r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  <w:t>年</w:t>
      </w:r>
      <w:r>
        <w:rPr>
          <w:rFonts w:hint="default" w:ascii="Roboto" w:hAnsi="Roboto" w:eastAsia="Roboto" w:cs="Roboto"/>
          <w:color w:val="7A5F3E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7A5F3E"/>
          <w:kern w:val="0"/>
          <w:sz w:val="27"/>
          <w:szCs w:val="27"/>
          <w:lang w:val="en-US" w:eastAsia="zh-CN" w:bidi="ar"/>
        </w:rPr>
        <w:t>⽉出版）、《中华⼈⺠共和国⼯业⼤事记》、《中华⼈⺠共和国经济⼤事记》、《⼈⺠⽇报》等资料，对新中国前三⼗年的成就做了整理，作为⼀个系列，逐篇介绍给⼤家。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⽇西藏⾃治区第⼀座制糖⼚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澎波农场糖⼚建成投产。从此结束了西藏⾼原不产糖的历史。该糖⼚⽇产糖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吨多。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⼴东省丰顺县邓屋地区建成⼀座试验性的地下热⽔发电站。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（自70年代以来，在如何利用100℃以下的地热水作为发电热源上进行了许多研究工作，已建成了容量为50－500千瓦不等的地热电站8座，……但至今能长期连续运行，并移交给生产单位作为长期生产运行的仅有丰顺地热试验电站一座。——井冈山观心注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56" w:lineRule="atLeast"/>
        <w:ind w:left="0" w:right="0" w:firstLine="0"/>
        <w:rPr>
          <w:rFonts w:hint="eastAsia" w:ascii="Arial" w:hAnsi="Arial" w:eastAsia="Arial" w:cs="Arial"/>
          <w:b/>
          <w:bCs/>
          <w:i w:val="0"/>
          <w:iCs w:val="0"/>
          <w:caps w:val="0"/>
          <w:color w:val="191919"/>
          <w:spacing w:val="0"/>
          <w:sz w:val="33"/>
          <w:szCs w:val="33"/>
        </w:rPr>
      </w:pPr>
      <w:r>
        <w:rPr>
          <w:rFonts w:hint="eastAsia" w:ascii="宋体" w:hAnsi="宋体" w:eastAsia="宋体" w:cs="宋体"/>
          <w:b w:val="0"/>
          <w:bCs w:val="0"/>
          <w:color w:val="222222"/>
          <w:kern w:val="0"/>
          <w:sz w:val="27"/>
          <w:szCs w:val="27"/>
          <w:lang w:val="en-US" w:eastAsia="zh-CN" w:bidi="ar"/>
        </w:rPr>
        <w:t>请见：</w:t>
      </w:r>
      <w:r>
        <w:rPr>
          <w:rFonts w:hint="default" w:ascii="宋体" w:hAnsi="宋体" w:eastAsia="宋体" w:cs="宋体"/>
          <w:b/>
          <w:bCs/>
          <w:color w:val="222222"/>
          <w:kern w:val="0"/>
          <w:sz w:val="27"/>
          <w:szCs w:val="27"/>
          <w:lang w:val="en-US" w:eastAsia="zh-CN" w:bidi="ar"/>
        </w:rPr>
        <w:fldChar w:fldCharType="begin"/>
      </w:r>
      <w:r>
        <w:rPr>
          <w:rFonts w:hint="default" w:ascii="宋体" w:hAnsi="宋体" w:eastAsia="宋体" w:cs="宋体"/>
          <w:b/>
          <w:bCs/>
          <w:color w:val="222222"/>
          <w:kern w:val="0"/>
          <w:sz w:val="27"/>
          <w:szCs w:val="27"/>
          <w:lang w:val="en-US" w:eastAsia="zh-CN" w:bidi="ar"/>
        </w:rPr>
        <w:instrText xml:space="preserve"> HYPERLINK "https://www.sohu.com/a/338994613_727340" </w:instrText>
      </w:r>
      <w:r>
        <w:rPr>
          <w:rFonts w:hint="default" w:ascii="宋体" w:hAnsi="宋体" w:eastAsia="宋体" w:cs="宋体"/>
          <w:b/>
          <w:bCs/>
          <w:color w:val="222222"/>
          <w:kern w:val="0"/>
          <w:sz w:val="27"/>
          <w:szCs w:val="27"/>
          <w:lang w:val="en-US" w:eastAsia="zh-CN" w:bidi="ar"/>
        </w:rPr>
        <w:fldChar w:fldCharType="separate"/>
      </w:r>
      <w:r>
        <w:rPr>
          <w:rStyle w:val="5"/>
          <w:rFonts w:hint="default" w:ascii="宋体" w:hAnsi="宋体" w:eastAsia="宋体" w:cs="宋体"/>
          <w:b/>
          <w:bCs/>
          <w:color w:val="222222"/>
          <w:kern w:val="0"/>
          <w:sz w:val="27"/>
          <w:szCs w:val="27"/>
          <w:lang w:val="en-US" w:eastAsia="zh-CN" w:bidi="ar"/>
        </w:rPr>
        <w:t>永载史册的邓屋地热发电试验站 | 庆祝新中国成立70周年</w:t>
      </w:r>
      <w:r>
        <w:rPr>
          <w:rFonts w:hint="default" w:ascii="宋体" w:hAnsi="宋体" w:eastAsia="宋体" w:cs="宋体"/>
          <w:b/>
          <w:bCs/>
          <w:color w:val="222222"/>
          <w:kern w:val="0"/>
          <w:sz w:val="27"/>
          <w:szCs w:val="27"/>
          <w:lang w:val="en-US" w:eastAsia="zh-CN" w:bidi="ar"/>
        </w:rPr>
        <w:fldChar w:fldCharType="end"/>
      </w:r>
      <w:bookmarkEnd w:id="0"/>
    </w:p>
    <w:p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22290" cy="3874770"/>
            <wp:effectExtent l="0" t="0" r="127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2290" cy="3874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我国第⼀座⼲法纤维板⻋间在上海⼈造板⼚建成投产。⼲法纤维板是两⾯光滑的硬质纤维板，在建筑、家具、⻋辆、造船等⽅⾯有⼴泛⽤途。⼲法⽣产纤维板，⽤⽔量只有湿法⽣产的⼗分之⼀。这种制造纤维板的⽅法，为综合利⽤枝丫材、梢头⽊、⼩径⽊等采伐剩余物开辟了⼴阔的⻔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⽇我国进⾏了第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次核试验。中国政府再次声明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我国进⾏必要的和有限制的核试验，是为了打破两个超级⼤国的核垄断、核讹诈。中国在任何时候，任何情况下，决不⾸先使⽤核武器。中国政府⼀贯主张召开世界会议，来讨论全⾯禁⽌和彻底销毁核武器问题，作为第⼀步，⾸先达成所有核国家在任何时候、任何情况下都不使⽤核武器的庄严协议。中国政府和中国⼈⺠愿意同世界各国⼈⺠和各爱好和平国家⼀道，为争取实现这⼀⽬标⽽共同奋⽃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⽇北京⼆七机⻋⻋辆⼯⼚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试制成功中国第⼀台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⻢⼒液⼒传动内燃机⻋。这台机⻋的设计时速，每⼩时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⾥。它的主要优点是牵引⼒⼤，耗油量少，结构简单，操作⽅便。试制和⽣产这种⼤⻢⼒液⼒传动内燃机⻋，对于进⼀步发展我国铁路运输事业，特别是⼭区的铁路运输，具有⼗分重要的意义。这台⼤⻢⼒内燃机⻋，是在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1968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年年底开始设计，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年国庆前⼣组装起来的，先后只⽤了⼀年零九个⽉的时间。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⽇锦江电机⼚研制成功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843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甲测⾼雷达。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云南省兴建⼤批⼩⽔电站。⽬前云南省已建有⼩⽔电站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2900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多座，装机容量达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14.3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千⽡，少数⺠族聚居的州、县，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90%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以上都有了⾃⼰的⼩⽔电站。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⿊⻰江省呼兰县医院救活了⼀名⼼脏停跳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分钟的⼥社员郭俊英。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⽉国务院批准引进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套⼤型⽯油化纤装置和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套⼤型聚酯装置。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⽇南宁绢纺⼚是我国⾃⾏设计、⾃制设备建成的绢纺织⼚。⼏年来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这个⼚⽴⾜本地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就地取材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先后⽣产了⽊薯蚕绢绸、丝的确良和⿇的确良等⼏⼗个花⾊品种的产品。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⽇新华社讯，西藏⾃治区第⼀座⽇产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吨的糖⼚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彭波农场糖⼚建成投产。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郑州煤矿机械⼚⼯⼈制造成功了⼀种新型的⽆⽔平楔⾦属⽀柱。这种⾦属⽀柱，具有安全、轻巧、体积⼩、成本低、制造⽅便、维修简单等优点。⾦属⽀柱是煤矿⼤量急需的设备。它可以在⼀定范围内调整⽀撑⾼度，⽤来⽀护采煤⼯作⾯，保护矿⼯安全和正常⽣产。每个采煤⼯作⾯要装备⼏百根到上千根⽀柱。⽤⾦属⽀柱代替坑⽊，可以节省⼤量⽊材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安徽省治淮⻣⼲⼯程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茨淮新河⼯程破⼟动⼯。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⽉中央批准燃化部引进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套全部以油、⽓为原料的年产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万吨合成氨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万吨或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万吨尿素的⼤化肥装置。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⼀种新型的具有先进⽔平的砖体吸声材料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⽆机硬性微孔吸声砖，在北京窦店砖⽡⼚试制成功。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⽇我国进⾏了第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次核试验。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⽇⼤连衡器⼚设计制造成功中国第⼀台⾼精度轨道衡。该衡最⼤称重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150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最⼩称重量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7.5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公⽄。灵敏度达到⼆万分之⼀。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⽉上海⽆线电⼗四⼴试制成功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CH1000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系列和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CH2000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系列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CMOS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集成电路。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⽉重庆凉亭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⼲伏变电站，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、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号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万⼲伏安主变压器和⾖坝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重庆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千伏送电线路投产。⾄此，川东、川西、川南三个地区电⽹相联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初步形成四川电⽹。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⽇我国⾃⼒更⽣建设的第⼀条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千伏超⾼压刘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(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家峡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)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天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(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⽔）关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(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中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)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输电线路建成投产。陕、团、⻘三省实现联⽹。此线全⻓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534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公⾥。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我国第⼀台框架式纵架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吨油压机，在太原重型机器⼚试制成功。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:1971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⽉动⼯兴建的塔⾥⽊垦区⼤型⽔利枢纽⼯程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塔⾥⽊拦河闸，已在最近胜利建成。由新疆军区⽣产建设兵团农⼀师军垦战⼠修建的这座拦河闸，是垦区南北引⽔总渠的渠⾸。全闸共有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孔，总⻓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223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⽶，⾼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7.4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⽶。在塔⾥⽊修建这样的拦河闸，是有史以来的第⼀次。塔⾥⽊拦河闸建成之后，将⼤⼤增加分布在塔⾥⽊河两岸的⼀些⽔库的蓄⽔量，不仅能够保证垦区现有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55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万亩耕地的灌溉⽤⽔，还可以基本上满⾜远景规划中的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240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万亩农⽥的⽤⽔需要，为进⼀步发展塔⾥⽊垦区的农业⽣产创造了有利条件。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28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⽇我国⾃⾏设计施⼯的滩北选煤⼚通过国家验收鉴定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正式投产。该⼚年⼊选煤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⽇华北光电技术研究所研制成功⼈造卫星激光测距仪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并与北京天⽂台合作实现激光⼈造卫星测距。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⼭东省⼀座⽣产尿素的现代化⼤型化肥⼚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鲁南化肥⼚建成投产。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昆明铁路局⼴通电务段试制成功轨道电路故障测试器。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⽇⼴西合⼭电⼚建成投产。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⻓沙湘江⼤桥建成通⻋。这是⼀座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孔双曲拱桥，主桥⻓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1250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⽶，宽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;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⽀桥⻓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282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7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⽇新华社讯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本溪钢铁公司建成⼀座⼤型机械化的露天铁矿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——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歪头⼭铁矿。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⼭东省北镇⻩河⼤桥建成通⻋。⼭东省北镇⻩河⼤桥由钢</w:t>
      </w:r>
      <w:r>
        <w:rPr>
          <w:rFonts w:ascii="宋体" w:hAnsi="宋体" w:eastAsia="宋体" w:cs="宋体"/>
          <w:color w:val="222222"/>
          <w:kern w:val="0"/>
          <w:sz w:val="28"/>
          <w:szCs w:val="28"/>
          <w:lang w:val="en-US" w:eastAsia="zh-CN" w:bidi="ar"/>
        </w:rPr>
        <w:t>桁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架主桥和预应⼒引桥两部分组成，全⻓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1394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⽶，是我国当时⻩河上最⻓的⼀座公路桥。宽阔平坦的桥⾯，可以并排通过三辆卡⻋。两侧各有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1.5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⽶宽的⼈⾏道。这座⼤桥的建成，把原来被⻩河隔断的公路连接了起来，对于促进⼭东省⼯农业⽣产的发展具有重要的意义。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⽇湘黔铁路建成通⻋。这条铁路东起湖南株洲，西⾄贵州贵阳，全⻓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902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公⾥，和湘赣铁路及贵昆铁路相连，在我国南⽅构成了与陇海铁路平⾏、横贯我国东西的第⼆条交通⼤动脉。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⽇新华社报道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: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锦州铁路局⼭海关机务段全部改⽤内燃机⻋、从⽽结束该段⼀直使⽤蒸汽机⻋的历史。这是我国除了新建的内燃机务段以外，第⼀个在蒸汽机务段的基础上改建⽽成的内燃机务段。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⽉北京⼈⺠机器⼚试制成功对开⾃动单⾊㬵印机。该机从给纸、湿润、匀墨、印刷到收纸等过程全部实现了⾃动化。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600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千⽡短波发射机在北京⼴播器材⼚研制成功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交付使⽤。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⽇上海试制成功中国第⼀辆载重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300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吨的⼤平板⻋。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26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⽇每秒运算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11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万次的集成电路通⽤数字计算机在上海计算技术研究所研制成功。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⽉国产第⼀台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万千⽡机组在朝阳发电⼚投产发电。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12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⽉国务院批准引进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4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套⼤型⽯油化⼯联合装置。其中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,30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万吨⼄烯及其配套的化⼯装置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,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建在北京⽯油化⼯总⼚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.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其他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3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套以合成纤维为主的装置分别建在上海、辽阳、重庆。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中国有</w:t>
      </w:r>
      <w:r>
        <w:rPr>
          <w:rFonts w:hint="default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20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余家医院将钛制⼈⼯⻣⽤于临床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宁夏有⾊⾦属冶炼⼚、天津有⾊⾦属加⼯⼚建成投产。</w:t>
      </w:r>
    </w:p>
    <w:p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ascii="Roboto" w:hAnsi="Roboto" w:eastAsia="Roboto" w:cs="Roboto"/>
          <w:color w:val="222222"/>
          <w:kern w:val="0"/>
          <w:sz w:val="27"/>
          <w:szCs w:val="27"/>
          <w:lang w:val="en-US" w:eastAsia="zh-CN" w:bidi="ar"/>
        </w:rPr>
        <w:t>1972年</w:t>
      </w:r>
      <w:r>
        <w:rPr>
          <w:rFonts w:ascii="宋体" w:hAnsi="宋体" w:eastAsia="宋体" w:cs="宋体"/>
          <w:color w:val="222222"/>
          <w:kern w:val="0"/>
          <w:sz w:val="27"/>
          <w:szCs w:val="27"/>
          <w:lang w:val="en-US" w:eastAsia="zh-CN" w:bidi="ar"/>
        </w:rPr>
        <w:t>上海医疗器械研究所成⽴。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0" w:usb3="00000000" w:csb0="2000019F" w:csb1="4F01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27052B2D"/>
    <w:rsid w:val="27052B2D"/>
    <w:rsid w:val="74250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2023-09-02T12:48:00Z</dcterms:created>
  <dc:creator>user</dc:creator>
  <cp:lastModifiedBy>Administrator</cp:lastModifiedBy>
  <dcterms:modified xsi:type="dcterms:W3CDTF">2024-07-12T10:37:09Z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B012C239D452408C912F65BA0F3160A3_11</vt:lpwstr>
  </property>
</Properties>
</file>