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87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求证，请提供线索，希望得到大家帮助</w:t>
      </w:r>
    </w:p>
    <w:p w14:paraId="428E4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中国共产党第十届中央委员会第三次全体会议</w:t>
      </w:r>
      <w:r>
        <w:rPr>
          <w:rFonts w:hint="eastAsia"/>
          <w:sz w:val="28"/>
          <w:szCs w:val="28"/>
          <w:lang w:val="en-US" w:eastAsia="zh-CN"/>
        </w:rPr>
        <w:t>（十届三中全会）</w:t>
      </w:r>
      <w:r>
        <w:rPr>
          <w:rFonts w:hint="default"/>
          <w:sz w:val="28"/>
          <w:szCs w:val="28"/>
          <w:lang w:val="en-US" w:eastAsia="zh-CN"/>
        </w:rPr>
        <w:t>于一九七七年七月十六日至二十一日在北京举行。《中国共产党第十届中央委员会第三次全体会议公报》（一九七七年七月二十一日通过）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618BC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全会一致通过《关于王洪文、张春桥、江青、姚文元反党集团的决议》。决议指出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3F905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【在伟大领袖毛主席病重期间，他们丧心病狂地迫害毛主席。】</w:t>
      </w:r>
    </w:p>
    <w:p w14:paraId="23787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《人民日报》1976年12月8日第2版《纪念杨开慧烈士英勇就义四十六周年 长沙县工农兵群众隆重集会，声讨“四人帮”滔天罪行，决心学习杨开慧烈士彻底革命精神，继承毛主席遗志，在华主席为首的党中央领导下，把无产阶级革命事业进行到底》：</w:t>
      </w:r>
    </w:p>
    <w:p w14:paraId="539EB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【“四人帮”反党集团，特别是江青这个披着人皮的豺狼，对我们的伟大领袖毛主席毫无感情，她极端仇视伟大领袖毛主席，多次破坏、干扰毛主席治病，在毛主席病重的时候，竟不择手段地进行折磨、迫害，使毛主席病情急剧恶化。江青这个人面兽心的魔鬼，真是十恶不赦。】</w:t>
      </w:r>
    </w:p>
    <w:p w14:paraId="774BE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笔者查询了很多资料，都没有找到“四人帮”尤其是江青是采取什么手段迫害毛主席的。</w:t>
      </w:r>
    </w:p>
    <w:p w14:paraId="2B6C1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6127115" cy="3510280"/>
            <wp:effectExtent l="0" t="0" r="14605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510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4D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希望读者朋友们能提供“四人帮”尤其是江青是如何“在伟大领袖毛主席病重期间，他们丧心病狂地迫害毛主席”的；是如何“在毛主席病重的时候，竟不择手段地进行折磨、迫害，使毛主席病情急剧恶化”的。</w:t>
      </w:r>
    </w:p>
    <w:p w14:paraId="439BDDC8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宋体" w:cs="Helvetica"/>
          <w:sz w:val="28"/>
          <w:szCs w:val="28"/>
          <w:lang w:val="en-US" w:eastAsia="zh-CN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t>毛主席逝世，对“四人帮”特别是江青是利还是弊？</w:t>
      </w:r>
      <w:r>
        <w:rPr>
          <w:rFonts w:hint="eastAsia" w:ascii="Helvetica" w:hAnsi="Helvetica" w:eastAsia="宋体" w:cs="Helvetica"/>
          <w:caps w:val="0"/>
          <w:sz w:val="28"/>
          <w:szCs w:val="28"/>
          <w:lang w:val="en-US" w:eastAsia="zh-CN"/>
        </w:rPr>
        <w:t>他们迫害毛主席的动机是什么？</w:t>
      </w:r>
      <w:bookmarkStart w:id="0" w:name="_GoBack"/>
      <w:bookmarkEnd w:id="0"/>
    </w:p>
    <w:p w14:paraId="595A133A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t>推荐阅读：</w:t>
      </w:r>
    </w:p>
    <w:p w14:paraId="44A4FB6C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"http://mp.weixin.qq.com/s?__biz=MzU1NzcyMjY5Mw==&amp;mid=2247485124&amp;idx=1&amp;sn=29e85281c2305c5b813d9ed9ffb84756&amp;chksm=fc303beecb47b2f8c28c77bee1f1280375e71ffe7497855b7297dc9d11e250831d875ee050a5&amp;scene=21"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“四人帮”罪名的演变 之一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0F9FBA5E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"http://mp.weixin.qq.com/s?__biz=MzU1NzcyMjY5Mw==&amp;mid=2247485176&amp;idx=1&amp;sn=ce3e06033cc6353ae3e3e676886535f9&amp;chksm=fc303bd2cb47b2c419a4f709729a284fd6867d0bf0af3b76f3120e18fe32d6f2be6e62862dc7&amp;scene=21"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四人帮”罪名的演变 之二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51600DF8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"https://mp.weixin.qq.com/s?__biz=MzU1NzcyMjY5Mw==&amp;mid=2247493034&amp;idx=1&amp;sn=e40e57c716dfe65bbd53a98859a820d3&amp;scene=21"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老舍是毛主席与“四人帮”迫害死的吗？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41F5D78F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"https://mp.weixin.qq.com/s?__biz=MzU1NzcyMjY5Mw==&amp;mid=2247492642&amp;idx=1&amp;sn=46ca5bce67dcaf3a92ffec9576e352fb&amp;scene=21"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“四人帮”提出了“砸烂公检法”吗？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1ED0399C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"https://mp.weixin.qq.com/s?__biz=MzU1NzcyMjY5Mw==&amp;mid=2247492596&amp;idx=1&amp;sn=113823ebf52c6e584f29ead52a6da8a7&amp;scene=21"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“越穷越光荣”是“四人帮”说的吗？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4F2D3F75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"https://mp.weixin.qq.com/s?__biz=MzU1NzcyMjY5Mw==&amp;mid=2247490904&amp;idx=4&amp;sn=69d0f74419fc66e4392b6acff274d52c&amp;scene=21"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被审判的“四人帮”、“林彪集团”成员，谁“拒不认罪”，谁“认罪态度好”？（简）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2C85DBA6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"https://mp.weixin.qq.com/s?__biz=MzU1NzcyMjY5Mw==&amp;mid=2247487659&amp;idx=2&amp;sn=800c926d07e416a46b72528c43f37ff1&amp;scene=21"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《邓选》学习（十六）是“四人帮”主张“穷过渡”吗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29442ABC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"https://mp.weixin.qq.com/s?__biz=MzU1NzcyMjY5Mw==&amp;mid=2247487810&amp;idx=2&amp;sn=5e1d2cf9dca6eff23e2d59272e87c346&amp;scene=21"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邓论学习 （十二） 是四人帮搞的“血统论”吗？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6E2DE9FF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"https://mp.weixin.qq.com/s?__biz=MzU1NzcyMjY5Mw==&amp;mid=2247487609&amp;idx=2&amp;sn=96a97c86b8292682a067a9364d2ec886&amp;scene=21"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《邓选》学习 （十七）四人帮是否不允许引进先进技术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58B00044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"https://mp.weixin.qq.com/s?__biz=MzU1NzcyMjY5Mw==&amp;mid=2247484307&amp;idx=1&amp;sn=f4c3af06f331ccdc4b522d20cf74d21b&amp;scene=21"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《邓选》学习（三十）“四人帮”说过“宁要社会主义的草，不要资本主义的苗”吗？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32684FAB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rPr>
          <w:rFonts w:hint="default" w:ascii="Helvetica" w:hAnsi="Helvetica" w:eastAsia="Helvetica" w:cs="Helvetica"/>
          <w:sz w:val="28"/>
          <w:szCs w:val="28"/>
        </w:rPr>
      </w:pP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begin"/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instrText xml:space="preserve"> HYPERLINK "https://mp.weixin.qq.com/s?__biz=MzU1NzcyMjY5Mw==&amp;mid=2247484336&amp;idx=1&amp;sn=ad244a7a10c4d2dad0262bd26dfe3a4d&amp;scene=21" \l "wechat_redirect" \t "_blank" </w:instrTex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separate"/>
      </w:r>
      <w:r>
        <w:rPr>
          <w:rStyle w:val="5"/>
          <w:rFonts w:hint="default" w:ascii="Helvetica" w:hAnsi="Helvetica" w:eastAsia="Helvetica" w:cs="Helvetica"/>
          <w:caps w:val="0"/>
          <w:sz w:val="28"/>
          <w:szCs w:val="28"/>
        </w:rPr>
        <w:t>《邓选》学习（三十一）四人帮说过“臭老九”吗？</w:t>
      </w:r>
      <w:r>
        <w:rPr>
          <w:rFonts w:hint="default" w:ascii="Helvetica" w:hAnsi="Helvetica" w:eastAsia="Helvetica" w:cs="Helvetica"/>
          <w:caps w:val="0"/>
          <w:sz w:val="28"/>
          <w:szCs w:val="28"/>
        </w:rPr>
        <w:fldChar w:fldCharType="end"/>
      </w:r>
    </w:p>
    <w:p w14:paraId="08B79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C1EE9"/>
    <w:rsid w:val="15371118"/>
    <w:rsid w:val="28AC1EE9"/>
    <w:rsid w:val="367A71F0"/>
    <w:rsid w:val="44F54D70"/>
    <w:rsid w:val="59F842F5"/>
    <w:rsid w:val="6C133015"/>
    <w:rsid w:val="7D79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678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2025-06-20T10:31:00Z</dcterms:created>
  <dc:creator>Administrator</dc:creator>
  <cp:lastModifiedBy>Administrator</cp:lastModifiedBy>
  <dcterms:modified xsi:type="dcterms:W3CDTF">2025-06-24T06:35:46Z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161A4F4DC399466E9C81473838FA5A8D_11</vt:lpwstr>
  </property>
</Properties>
</file>