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shd w:val="clear"/>
        <w:kinsoku/>
        <w:wordWrap/>
        <w:overflowPunct/>
        <w:topLinePunct w:val="0"/>
        <w:autoSpaceDE/>
        <w:autoSpaceDN/>
        <w:bidi w:val="0"/>
        <w:adjustRightInd/>
        <w:snapToGrid/>
        <w:spacing w:before="313" w:beforeLines="100" w:beforeAutospacing="0" w:after="313" w:afterLines="100" w:afterAutospacing="0"/>
        <w:jc w:val="center"/>
        <w:textAlignment w:val="auto"/>
        <w:rPr>
          <w:rFonts w:hint="eastAsia"/>
          <w:sz w:val="28"/>
          <w:szCs w:val="28"/>
          <w:lang w:val="en-US" w:eastAsia="zh-CN"/>
        </w:rPr>
      </w:pPr>
      <w:r>
        <w:rPr>
          <w:rFonts w:hint="eastAsia"/>
          <w:sz w:val="28"/>
          <w:szCs w:val="28"/>
          <w:lang w:val="en-US" w:eastAsia="zh-CN"/>
        </w:rPr>
        <w:t>算命是不是迷信？如何看待马列主义与迷信？</w:t>
      </w:r>
    </w:p>
    <w:p>
      <w:pPr>
        <w:jc w:val="center"/>
        <w:rPr>
          <w:rFonts w:hint="default"/>
          <w:lang w:val="en-US" w:eastAsia="zh-CN"/>
        </w:rPr>
      </w:pPr>
      <w:r>
        <w:rPr>
          <w:rFonts w:hint="eastAsia"/>
          <w:sz w:val="28"/>
          <w:szCs w:val="28"/>
          <w:lang w:val="en-US" w:eastAsia="zh-CN"/>
        </w:rPr>
        <w:t>(“赵世子”游神是不是迷信？如何看待马列主义与迷信？)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368" w:lineRule="atLeast"/>
        <w:ind w:left="0" w:right="0" w:firstLine="0"/>
        <w:jc w:val="both"/>
        <w:rPr>
          <w:rFonts w:ascii="Microsoft YaHei UI" w:hAnsi="Microsoft YaHei UI" w:eastAsia="Microsoft YaHei UI" w:cs="Microsoft YaHei UI"/>
          <w:i w:val="0"/>
          <w:iCs w:val="0"/>
          <w:caps w:val="0"/>
          <w:spacing w:val="7"/>
          <w:sz w:val="19"/>
          <w:szCs w:val="19"/>
        </w:rPr>
      </w:pPr>
      <w:r>
        <w:rPr>
          <w:rFonts w:ascii="Helvetica" w:hAnsi="Helvetica" w:eastAsia="Helvetica" w:cs="Helvetica"/>
          <w:i w:val="0"/>
          <w:iCs w:val="0"/>
          <w:caps w:val="0"/>
          <w:spacing w:val="0"/>
          <w:sz w:val="20"/>
          <w:szCs w:val="20"/>
          <w:bdr w:val="none" w:color="auto" w:sz="0" w:space="0"/>
          <w:shd w:val="clear" w:fill="FFFFFF"/>
        </w:rPr>
        <w:t>（这是以前写的一篇关于算命的文章，因为公众号炸号无法查看。现在网络的“赵世子”正逢其红，稍作修改，重新发出来以应景，蹭蹭热度）</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w:t>
      </w:r>
      <w:r>
        <w:rPr>
          <w:rFonts w:hint="eastAsia" w:ascii="Helvetica" w:hAnsi="Helvetica" w:eastAsia="宋体" w:cs="Helvetica"/>
          <w:b w:val="0"/>
          <w:bCs w:val="0"/>
          <w:i w:val="0"/>
          <w:iCs w:val="0"/>
          <w:caps w:val="0"/>
          <w:spacing w:val="0"/>
          <w:sz w:val="20"/>
          <w:szCs w:val="20"/>
          <w:bdr w:val="none" w:color="auto" w:sz="0" w:space="0"/>
          <w:shd w:val="clear" w:fill="FFFFFF"/>
          <w:lang w:val="en-US" w:eastAsia="zh-CN"/>
        </w:rPr>
        <w:t>游神</w:t>
      </w:r>
      <w:r>
        <w:rPr>
          <w:rFonts w:hint="default" w:ascii="Helvetica" w:hAnsi="Helvetica" w:eastAsia="Helvetica" w:cs="Helvetica"/>
          <w:b w:val="0"/>
          <w:bCs w:val="0"/>
          <w:i w:val="0"/>
          <w:iCs w:val="0"/>
          <w:caps w:val="0"/>
          <w:spacing w:val="0"/>
          <w:sz w:val="20"/>
          <w:szCs w:val="20"/>
          <w:bdr w:val="none" w:color="auto" w:sz="0" w:space="0"/>
          <w:shd w:val="clear" w:fill="FFFFFF"/>
        </w:rPr>
        <w:t>算不算迷信？​拜佛算不算迷信？​算命是不是迷信</w:t>
      </w:r>
      <w:bookmarkStart w:id="0" w:name="_GoBack"/>
      <w:bookmarkEnd w:id="0"/>
      <w:r>
        <w:rPr>
          <w:rFonts w:hint="default" w:ascii="Helvetica" w:hAnsi="Helvetica" w:eastAsia="Helvetica" w:cs="Helvetica"/>
          <w:b w:val="0"/>
          <w:bCs w:val="0"/>
          <w:i w:val="0"/>
          <w:iCs w:val="0"/>
          <w:caps w:val="0"/>
          <w:spacing w:val="0"/>
          <w:sz w:val="20"/>
          <w:szCs w:val="20"/>
          <w:bdr w:val="none" w:color="auto" w:sz="0" w:space="0"/>
          <w:shd w:val="clear" w:fill="FFFFFF"/>
        </w:rPr>
        <w:t>？进而问宗教是不是迷信呢？</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从宗教信徒、求算命者、信佛者、游神者角度看，当然不是迷信。</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从科学的角度看，算命无疑是迷信，宗教、游神也是如此。虽然算命里面会有统计学、心理学、医学等科学的因素存在，但这依然不能将算命等同于科学。</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马列主义者从来都认为算命、宗教是迷信——这是马列主义者的辩证唯物主义与非马列主义者唯心主义不可调和的分歧。信算命的、信宗教的，无论再怎么做，也绝对不是马列主义者。</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只要科学没有更高的发展，只要人民的觉悟没有提高到一定高度，关于算命是否是科学的争论就永远不会停止。</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4"/>
          <w:szCs w:val="24"/>
        </w:rPr>
      </w:pPr>
      <w:r>
        <w:rPr>
          <w:rFonts w:hint="default" w:ascii="Helvetica" w:hAnsi="Helvetica" w:eastAsia="Helvetica" w:cs="Helvetica"/>
          <w:b w:val="0"/>
          <w:bCs w:val="0"/>
          <w:i w:val="0"/>
          <w:iCs w:val="0"/>
          <w:caps w:val="0"/>
          <w:spacing w:val="0"/>
          <w:sz w:val="20"/>
          <w:szCs w:val="20"/>
          <w:bdr w:val="none" w:color="auto" w:sz="0" w:space="0"/>
          <w:shd w:val="clear" w:fill="FFFFFF"/>
        </w:rPr>
        <w:t>本篇从自然科学之外的角度谈一谈算命与宗教（也包括游神）。</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算命与宗教都有自己的理论，它们的本质是什么呢？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是工具，它们的本质是工具——有些人期望</w:t>
      </w:r>
      <w:r>
        <w:rPr>
          <w:rFonts w:hint="default" w:ascii="Helvetica" w:hAnsi="Helvetica" w:eastAsia="Helvetica" w:cs="Helvetica"/>
          <w:i w:val="0"/>
          <w:iCs w:val="0"/>
          <w:caps w:val="0"/>
          <w:spacing w:val="0"/>
          <w:sz w:val="28"/>
          <w:szCs w:val="28"/>
          <w:shd w:val="clear" w:fill="FFFFFF"/>
        </w:rPr>
        <w:t>改变自己命运的工具。</w:t>
      </w:r>
      <w:r>
        <w:rPr>
          <w:rFonts w:hint="eastAsia" w:ascii="Helvetica" w:hAnsi="Helvetica" w:eastAsia="宋体" w:cs="Helvetica"/>
          <w:i w:val="0"/>
          <w:iCs w:val="0"/>
          <w:caps w:val="0"/>
          <w:spacing w:val="0"/>
          <w:sz w:val="28"/>
          <w:szCs w:val="28"/>
          <w:shd w:val="clear" w:fill="FFFFFF"/>
          <w:lang w:val="en-US" w:eastAsia="zh-CN"/>
        </w:rPr>
        <w:t>利用算命改变自己的命运，利用宗教改变自己的命运。剥削阶级如此，被剥削阶级也是如此。皇帝如此，普通信众也是如此。</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几千年的历史一直证明，算命与宗教从来都只是巩固了剥削阶级自己的剥削压迫别人的命运，让劳苦大众相信自己所受的苦都是“命”，让劳苦大众相信剥削阶级的剥削与压榨也都是“命”。算命与宗教从未让劳苦大众改变被剥削被压迫的命运，反而要让受苦人民心安理得的受苦——这才是迷信活动的罪恶核心——麻痹人民——销蚀劳苦大众的反抗精神，使其永远安心做一个顺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算命、宗教信仰，从来不是劳苦大众改变命运的工具，而是剥削阶级想要千秋万代统治劳苦大众的工具。从根本上说，它们是为剥削阶级服务的。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lang w:val="en-US" w:eastAsia="zh-CN"/>
        </w:rPr>
        <w:t>如果</w:t>
      </w:r>
      <w:r>
        <w:rPr>
          <w:rFonts w:hint="default" w:ascii="Helvetica" w:hAnsi="Helvetica" w:eastAsia="Helvetica" w:cs="Helvetica"/>
          <w:i w:val="0"/>
          <w:iCs w:val="0"/>
          <w:caps w:val="0"/>
          <w:spacing w:val="0"/>
          <w:sz w:val="28"/>
          <w:szCs w:val="28"/>
          <w:shd w:val="clear" w:fill="FFFFFF"/>
        </w:rPr>
        <w:t>上帝</w:t>
      </w:r>
      <w:r>
        <w:rPr>
          <w:rFonts w:hint="eastAsia" w:ascii="Helvetica" w:hAnsi="Helvetica" w:eastAsia="宋体" w:cs="Helvetica"/>
          <w:i w:val="0"/>
          <w:iCs w:val="0"/>
          <w:caps w:val="0"/>
          <w:spacing w:val="0"/>
          <w:sz w:val="28"/>
          <w:szCs w:val="28"/>
          <w:shd w:val="clear" w:fill="FFFFFF"/>
          <w:lang w:eastAsia="zh-CN"/>
        </w:rPr>
        <w:t>、</w:t>
      </w:r>
      <w:r>
        <w:rPr>
          <w:rFonts w:hint="default" w:ascii="Helvetica" w:hAnsi="Helvetica" w:eastAsia="Helvetica" w:cs="Helvetica"/>
          <w:i w:val="0"/>
          <w:iCs w:val="0"/>
          <w:caps w:val="0"/>
          <w:spacing w:val="0"/>
          <w:sz w:val="28"/>
          <w:szCs w:val="28"/>
          <w:shd w:val="clear" w:fill="FFFFFF"/>
        </w:rPr>
        <w:t>神仙</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宋体" w:cs="Helvetica"/>
          <w:i w:val="0"/>
          <w:iCs w:val="0"/>
          <w:caps w:val="0"/>
          <w:spacing w:val="0"/>
          <w:sz w:val="28"/>
          <w:szCs w:val="28"/>
          <w:shd w:val="clear" w:fill="FFFFFF"/>
          <w:lang w:val="en-US" w:eastAsia="zh-CN"/>
        </w:rPr>
        <w:t>算命真的</w:t>
      </w:r>
      <w:r>
        <w:rPr>
          <w:rFonts w:hint="default" w:ascii="Helvetica" w:hAnsi="Helvetica" w:eastAsia="Helvetica" w:cs="Helvetica"/>
          <w:i w:val="0"/>
          <w:iCs w:val="0"/>
          <w:caps w:val="0"/>
          <w:spacing w:val="0"/>
          <w:sz w:val="28"/>
          <w:szCs w:val="28"/>
          <w:shd w:val="clear" w:fill="FFFFFF"/>
        </w:rPr>
        <w:t>万能，</w:t>
      </w:r>
      <w:r>
        <w:rPr>
          <w:rFonts w:hint="eastAsia" w:ascii="Helvetica" w:hAnsi="Helvetica" w:eastAsia="宋体" w:cs="Helvetica"/>
          <w:i w:val="0"/>
          <w:iCs w:val="0"/>
          <w:caps w:val="0"/>
          <w:spacing w:val="0"/>
          <w:sz w:val="28"/>
          <w:szCs w:val="28"/>
          <w:shd w:val="clear" w:fill="FFFFFF"/>
          <w:lang w:val="en-US" w:eastAsia="zh-CN"/>
        </w:rPr>
        <w:t>这说明神仙、上帝、老天爷是没有站在最广大劳苦大众立场的</w:t>
      </w:r>
      <w:r>
        <w:rPr>
          <w:rFonts w:hint="default" w:ascii="Helvetica" w:hAnsi="Helvetica" w:eastAsia="Helvetica" w:cs="Helvetica"/>
          <w:i w:val="0"/>
          <w:iCs w:val="0"/>
          <w:caps w:val="0"/>
          <w:spacing w:val="0"/>
          <w:sz w:val="28"/>
          <w:szCs w:val="28"/>
          <w:shd w:val="clear" w:fill="FFFFFF"/>
        </w:rPr>
        <w:t>——没有让人民得解放</w:t>
      </w:r>
      <w:r>
        <w:rPr>
          <w:rFonts w:hint="eastAsia" w:ascii="Helvetica" w:hAnsi="Helvetica" w:eastAsia="宋体" w:cs="Helvetica"/>
          <w:i w:val="0"/>
          <w:iCs w:val="0"/>
          <w:caps w:val="0"/>
          <w:spacing w:val="0"/>
          <w:sz w:val="28"/>
          <w:szCs w:val="28"/>
          <w:shd w:val="clear" w:fill="FFFFFF"/>
          <w:lang w:val="en-US" w:eastAsia="zh-CN"/>
        </w:rPr>
        <w:t>。这样的神仙，不要也罢。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根据东方直心老师的《毛泽东大传》：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1948年4月12日，毛主席与江青吃过早饭，和周恩来、</w:t>
      </w:r>
      <w:r>
        <w:rPr>
          <w:rFonts w:hint="default" w:ascii="Helvetica" w:hAnsi="Helvetica" w:eastAsia="宋体" w:cs="Helvetica"/>
          <w:i w:val="0"/>
          <w:iCs w:val="0"/>
          <w:caps w:val="0"/>
          <w:spacing w:val="0"/>
          <w:sz w:val="28"/>
          <w:szCs w:val="28"/>
          <w:shd w:val="clear" w:fill="FFFFFF"/>
          <w:lang w:val="en-US" w:eastAsia="zh-CN"/>
        </w:rPr>
        <w:t>任弼时一起由许建国、周荣鑫陪同，在方丈和小沙弥引领下，游览台怀镇各个寺院。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任弼时也笑着</w:t>
      </w:r>
      <w:r>
        <w:rPr>
          <w:rFonts w:hint="eastAsia" w:ascii="Helvetica" w:hAnsi="Helvetica" w:eastAsia="宋体" w:cs="Helvetica"/>
          <w:i w:val="0"/>
          <w:iCs w:val="0"/>
          <w:caps w:val="0"/>
          <w:spacing w:val="0"/>
          <w:sz w:val="28"/>
          <w:szCs w:val="28"/>
          <w:shd w:val="clear" w:fill="FFFFFF"/>
          <w:lang w:val="en-US" w:eastAsia="zh-CN"/>
        </w:rPr>
        <w:t>（对方丈）</w:t>
      </w:r>
      <w:r>
        <w:rPr>
          <w:rFonts w:hint="default" w:ascii="Helvetica" w:hAnsi="Helvetica" w:eastAsia="宋体" w:cs="Helvetica"/>
          <w:i w:val="0"/>
          <w:iCs w:val="0"/>
          <w:caps w:val="0"/>
          <w:spacing w:val="0"/>
          <w:sz w:val="28"/>
          <w:szCs w:val="28"/>
          <w:shd w:val="clear" w:fill="FFFFFF"/>
          <w:lang w:val="en-US" w:eastAsia="zh-CN"/>
        </w:rPr>
        <w:t>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佛学的教义从根本上讲，也是一种献身于拯救民众的精神。佛教的创始人释迦牟尼就是看到人世间百姓遭受生离死别、病患贫困、自然灾害的痛苦，才下决心抛弃荣华富贵、儿女情长献身于佛教事业，舍生取义嘛。”</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毛</w:t>
      </w:r>
      <w:r>
        <w:rPr>
          <w:rFonts w:hint="eastAsia" w:ascii="Helvetica" w:hAnsi="Helvetica" w:eastAsia="宋体" w:cs="Helvetica"/>
          <w:i w:val="0"/>
          <w:iCs w:val="0"/>
          <w:caps w:val="0"/>
          <w:spacing w:val="0"/>
          <w:sz w:val="28"/>
          <w:szCs w:val="28"/>
          <w:shd w:val="clear" w:fill="FFFFFF"/>
          <w:lang w:val="en-US" w:eastAsia="zh-CN"/>
        </w:rPr>
        <w:t>主席</w:t>
      </w:r>
      <w:r>
        <w:rPr>
          <w:rFonts w:hint="default" w:ascii="Helvetica" w:hAnsi="Helvetica" w:eastAsia="宋体" w:cs="Helvetica"/>
          <w:i w:val="0"/>
          <w:iCs w:val="0"/>
          <w:caps w:val="0"/>
          <w:spacing w:val="0"/>
          <w:sz w:val="28"/>
          <w:szCs w:val="28"/>
          <w:shd w:val="clear" w:fill="FFFFFF"/>
          <w:lang w:val="en-US" w:eastAsia="zh-CN"/>
        </w:rPr>
        <w:t>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b/>
          <w:bCs/>
          <w:i w:val="0"/>
          <w:iCs w:val="0"/>
          <w:caps w:val="0"/>
          <w:spacing w:val="0"/>
          <w:sz w:val="28"/>
          <w:szCs w:val="28"/>
          <w:shd w:val="clear" w:fill="FFFFFF"/>
          <w:lang w:val="en-US" w:eastAsia="zh-CN"/>
        </w:rPr>
        <w:t>我们共产党人则是信仰马列主义这个‘佛’，高举无产阶级革命的旗帜，拯救天下穷人脱离苦海，团结起来闹革命，求解放，当家作主人。</w:t>
      </w:r>
      <w:r>
        <w:rPr>
          <w:rFonts w:hint="default"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他转身问方丈：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“长老意下如何？请赐教。”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方丈正和小沙弥听几位讲佛论禅，深感精深博大，一时难以找到适当的词句对答，慌忙说道：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“岂敢，岂敢，施主真人，大义参天，老衲受教匪浅。”</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毛</w:t>
      </w:r>
      <w:r>
        <w:rPr>
          <w:rFonts w:hint="eastAsia" w:ascii="Helvetica" w:hAnsi="Helvetica" w:eastAsia="宋体" w:cs="Helvetica"/>
          <w:i w:val="0"/>
          <w:iCs w:val="0"/>
          <w:caps w:val="0"/>
          <w:spacing w:val="0"/>
          <w:sz w:val="28"/>
          <w:szCs w:val="28"/>
          <w:shd w:val="clear" w:fill="FFFFFF"/>
          <w:lang w:val="en-US" w:eastAsia="zh-CN"/>
        </w:rPr>
        <w:t>主席</w:t>
      </w:r>
      <w:r>
        <w:rPr>
          <w:rFonts w:hint="default" w:ascii="Helvetica" w:hAnsi="Helvetica" w:eastAsia="宋体" w:cs="Helvetica"/>
          <w:i w:val="0"/>
          <w:iCs w:val="0"/>
          <w:caps w:val="0"/>
          <w:spacing w:val="0"/>
          <w:sz w:val="28"/>
          <w:szCs w:val="28"/>
          <w:shd w:val="clear" w:fill="FFFFFF"/>
          <w:lang w:val="en-US" w:eastAsia="zh-CN"/>
        </w:rPr>
        <w:t>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“长老谬赞了。我们共产党从献身精神上来讲，与佛教有相同之处，但本质不同，最大的分别便是共产主义讲现实，</w:t>
      </w:r>
      <w:r>
        <w:rPr>
          <w:rFonts w:hint="default" w:ascii="Helvetica" w:hAnsi="Helvetica" w:eastAsia="宋体" w:cs="Helvetica"/>
          <w:b/>
          <w:bCs/>
          <w:i w:val="0"/>
          <w:iCs w:val="0"/>
          <w:caps w:val="0"/>
          <w:spacing w:val="0"/>
          <w:sz w:val="28"/>
          <w:szCs w:val="28"/>
          <w:shd w:val="clear" w:fill="FFFFFF"/>
          <w:lang w:val="en-US" w:eastAsia="zh-CN"/>
        </w:rPr>
        <w:t>向一切不合理的封建剥削制度发动革命，</w:t>
      </w:r>
      <w:r>
        <w:rPr>
          <w:rFonts w:hint="default" w:ascii="Helvetica" w:hAnsi="Helvetica" w:eastAsia="宋体" w:cs="Helvetica"/>
          <w:i w:val="0"/>
          <w:iCs w:val="0"/>
          <w:caps w:val="0"/>
          <w:spacing w:val="0"/>
          <w:sz w:val="28"/>
          <w:szCs w:val="28"/>
          <w:shd w:val="clear" w:fill="FFFFFF"/>
          <w:lang w:val="en-US" w:eastAsia="zh-CN"/>
        </w:rPr>
        <w:t>推翻蒋家王朝，</w:t>
      </w:r>
      <w:r>
        <w:rPr>
          <w:rFonts w:hint="default" w:ascii="Helvetica" w:hAnsi="Helvetica" w:eastAsia="宋体" w:cs="Helvetica"/>
          <w:b/>
          <w:bCs/>
          <w:i w:val="0"/>
          <w:iCs w:val="0"/>
          <w:caps w:val="0"/>
          <w:spacing w:val="0"/>
          <w:sz w:val="28"/>
          <w:szCs w:val="28"/>
          <w:shd w:val="clear" w:fill="FFFFFF"/>
          <w:lang w:val="en-US" w:eastAsia="zh-CN"/>
        </w:rPr>
        <w:t>让天下穷人都过上实实在在的美满幸福生活。</w:t>
      </w:r>
      <w:r>
        <w:rPr>
          <w:rFonts w:hint="default" w:ascii="Helvetica" w:hAnsi="Helvetica" w:eastAsia="宋体" w:cs="Helvetica"/>
          <w:i w:val="0"/>
          <w:iCs w:val="0"/>
          <w:caps w:val="0"/>
          <w:spacing w:val="0"/>
          <w:sz w:val="28"/>
          <w:szCs w:val="28"/>
          <w:shd w:val="clear" w:fill="FFFFFF"/>
          <w:lang w:val="en-US" w:eastAsia="zh-CN"/>
        </w:rPr>
        <w:t>来世之说，空怀一种美好的信念，</w:t>
      </w:r>
      <w:r>
        <w:rPr>
          <w:rFonts w:hint="default" w:ascii="Helvetica" w:hAnsi="Helvetica" w:eastAsia="宋体" w:cs="Helvetica"/>
          <w:b/>
          <w:bCs/>
          <w:i w:val="0"/>
          <w:iCs w:val="0"/>
          <w:caps w:val="0"/>
          <w:spacing w:val="0"/>
          <w:sz w:val="28"/>
          <w:szCs w:val="28"/>
          <w:shd w:val="clear" w:fill="FFFFFF"/>
          <w:lang w:val="en-US" w:eastAsia="zh-CN"/>
        </w:rPr>
        <w:t>不去斗争，一切子虚乌有。</w:t>
      </w:r>
      <w:r>
        <w:rPr>
          <w:rFonts w:hint="default"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算命也好，宗教信仰也罢，毛主席一针见血地指出“</w:t>
      </w:r>
      <w:r>
        <w:rPr>
          <w:rFonts w:hint="default" w:ascii="Helvetica" w:hAnsi="Helvetica" w:eastAsia="宋体" w:cs="Helvetica"/>
          <w:b/>
          <w:bCs/>
          <w:i w:val="0"/>
          <w:iCs w:val="0"/>
          <w:caps w:val="0"/>
          <w:spacing w:val="0"/>
          <w:sz w:val="28"/>
          <w:szCs w:val="28"/>
          <w:shd w:val="clear" w:fill="FFFFFF"/>
          <w:lang w:val="en-US" w:eastAsia="zh-CN"/>
        </w:rPr>
        <w:t>不去斗争，一切子虚乌有</w:t>
      </w:r>
      <w:r>
        <w:rPr>
          <w:rFonts w:hint="eastAsia" w:ascii="Helvetica" w:hAnsi="Helvetica" w:eastAsia="宋体" w:cs="Helvetica"/>
          <w:i w:val="0"/>
          <w:iCs w:val="0"/>
          <w:caps w:val="0"/>
          <w:spacing w:val="0"/>
          <w:sz w:val="28"/>
          <w:szCs w:val="28"/>
          <w:shd w:val="clear" w:fill="FFFFFF"/>
          <w:lang w:val="en-US" w:eastAsia="zh-CN"/>
        </w:rPr>
        <w:t>”。这句话告诉劳苦大众，磕头烧香算命没有用。有用的是马列主义——我命由我不由天——哪里有压迫哪里就有反抗，也必须反抗。这是马列主义与算命、宗教的本质区别。</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算命是工具，宗教是工具，马列主义也是工具——让劳苦大众翻身当家做主的工具。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1961年3月</w:t>
      </w:r>
      <w:r>
        <w:rPr>
          <w:rFonts w:hint="default" w:ascii="Helvetica" w:hAnsi="Helvetica" w:eastAsia="宋体" w:cs="Helvetica"/>
          <w:i w:val="0"/>
          <w:iCs w:val="0"/>
          <w:caps w:val="0"/>
          <w:spacing w:val="0"/>
          <w:sz w:val="28"/>
          <w:szCs w:val="28"/>
          <w:shd w:val="clear" w:fill="FFFFFF"/>
          <w:lang w:val="en-US" w:eastAsia="zh-CN"/>
        </w:rPr>
        <w:t>23</w:t>
      </w:r>
      <w:r>
        <w:rPr>
          <w:rFonts w:hint="eastAsia" w:ascii="Helvetica" w:hAnsi="Helvetica" w:eastAsia="宋体" w:cs="Helvetica"/>
          <w:i w:val="0"/>
          <w:iCs w:val="0"/>
          <w:caps w:val="0"/>
          <w:spacing w:val="0"/>
          <w:sz w:val="28"/>
          <w:szCs w:val="28"/>
          <w:shd w:val="clear" w:fill="FFFFFF"/>
          <w:lang w:val="en-US" w:eastAsia="zh-CN"/>
        </w:rPr>
        <w:t>日，毛主席主持中央工作会议全体会议，他说：</w:t>
      </w:r>
      <w:r>
        <w:rPr>
          <w:rFonts w:hint="eastAsia" w:ascii="Helvetica" w:hAnsi="Helvetica" w:eastAsia="宋体" w:cs="Helvetica"/>
          <w:b/>
          <w:bCs/>
          <w:i w:val="0"/>
          <w:iCs w:val="0"/>
          <w:caps w:val="0"/>
          <w:spacing w:val="0"/>
          <w:sz w:val="28"/>
          <w:szCs w:val="28"/>
          <w:shd w:val="clear" w:fill="FFFFFF"/>
          <w:lang w:val="en-US" w:eastAsia="zh-CN"/>
        </w:rPr>
        <w:t>要把马克思主义当作工具看待，没有什么神秘，因为它合用，别的工具不合用。</w:t>
      </w:r>
      <w:r>
        <w:rPr>
          <w:rFonts w:hint="eastAsia" w:ascii="Helvetica" w:hAnsi="Helvetica" w:eastAsia="宋体" w:cs="Helvetica"/>
          <w:i w:val="0"/>
          <w:iCs w:val="0"/>
          <w:caps w:val="0"/>
          <w:spacing w:val="0"/>
          <w:sz w:val="28"/>
          <w:szCs w:val="28"/>
          <w:shd w:val="clear" w:fill="FFFFFF"/>
          <w:lang w:val="en-US" w:eastAsia="zh-CN"/>
        </w:rPr>
        <w:t>（《毛泽东年谱》）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关于工具论，毛主席在中国共产党第七次全国代表大会上的报告做了比较透彻的阐述：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我们是马克思主义者，我们相信工具论。政府是什么东西呢</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国家是什么东西呢</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马克思和恩格斯认为，国家是一个阶级压迫另外一个阶级的机关，是个机器，是个工具。我们的政府是什么呢</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是压迫反革命的工具。反革命的政府是什么呢</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是压迫革命的工具。总之，都是一种工具，这是马克思主义者的看法。</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党是阶级斗争的工具，政府也是工具，党的中央委员会、党的领导机关，也是党的工具，都是阶级斗争的工具。我们党是阶级的领袖，中央是全党的领袖，我们都当作工具来看。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这一点，我今天讲一下。过去我们有许多同志不了解这个问题，认为自己是英雄，出来是干革命的，很有一番自豪。有一番自豪是对的，但应该是作为工具的一番自豪。我们是阶级使用的武器，我们阶级要胜利，就要选出先锋队来。群众是从实践中来选择他们的领导工具、他们的领导者。被选的人，如果自以为了不得，不是自觉地作工具，而以为“我是何等人物”</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那就错了。我们党要使人民胜利，就要当工具，自觉地当工具。各个中央委员，各个领导机关都要有这样的认识。这是唯物主义的历史观，就是《国际歌》上所讲的，少奇同志在这里念过几次，</w:t>
      </w:r>
      <w:r>
        <w:rPr>
          <w:rFonts w:hint="default" w:ascii="Helvetica" w:hAnsi="Helvetica" w:eastAsia="宋体" w:cs="Helvetica"/>
          <w:b/>
          <w:bCs/>
          <w:i w:val="0"/>
          <w:iCs w:val="0"/>
          <w:caps w:val="0"/>
          <w:spacing w:val="0"/>
          <w:sz w:val="28"/>
          <w:szCs w:val="28"/>
          <w:shd w:val="clear" w:fill="FFFFFF"/>
          <w:lang w:val="en-US" w:eastAsia="zh-CN"/>
        </w:rPr>
        <w:t>“不是神仙，不是皇帝，更不是那些英雄豪杰，全靠自己救自己。”</w:t>
      </w:r>
      <w:r>
        <w:rPr>
          <w:rFonts w:hint="default" w:ascii="Helvetica" w:hAnsi="Helvetica" w:eastAsia="宋体" w:cs="Helvetica"/>
          <w:i w:val="0"/>
          <w:iCs w:val="0"/>
          <w:caps w:val="0"/>
          <w:spacing w:val="0"/>
          <w:sz w:val="28"/>
          <w:szCs w:val="28"/>
          <w:shd w:val="clear" w:fill="FFFFFF"/>
          <w:lang w:val="en-US" w:eastAsia="zh-CN"/>
        </w:rPr>
        <w:t>自己救自己，他就要选举党，选举工具。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b/>
          <w:bCs/>
          <w:i w:val="0"/>
          <w:iCs w:val="0"/>
          <w:caps w:val="0"/>
          <w:spacing w:val="0"/>
          <w:sz w:val="28"/>
          <w:szCs w:val="28"/>
          <w:shd w:val="clear" w:fill="FFFFFF"/>
          <w:lang w:val="en-US" w:eastAsia="zh-CN"/>
        </w:rPr>
        <w:t>“</w:t>
      </w:r>
      <w:r>
        <w:rPr>
          <w:rFonts w:hint="default" w:ascii="Helvetica" w:hAnsi="Helvetica" w:eastAsia="宋体" w:cs="Helvetica"/>
          <w:b/>
          <w:bCs/>
          <w:i w:val="0"/>
          <w:iCs w:val="0"/>
          <w:caps w:val="0"/>
          <w:spacing w:val="0"/>
          <w:sz w:val="28"/>
          <w:szCs w:val="28"/>
          <w:shd w:val="clear" w:fill="FFFFFF"/>
          <w:lang w:val="en-US" w:eastAsia="zh-CN"/>
        </w:rPr>
        <w:t>不是神仙，不是皇帝，更不是那些英雄豪杰，全靠自己救自己</w:t>
      </w:r>
      <w:r>
        <w:rPr>
          <w:rFonts w:hint="eastAsia" w:ascii="Helvetica" w:hAnsi="Helvetica" w:eastAsia="宋体" w:cs="Helvetica"/>
          <w:b/>
          <w:bCs/>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——这是马列主义毛泽东思想的精髓，是算命与宗教无法直视的软肋。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正因为马列主义是为无产阶级服务的，是劳苦大众的工具，所以那些剥削阶级和附着在它们皮上的反动知识分子以及他们的走狗爪牙——自以为是“</w:t>
      </w:r>
      <w:r>
        <w:rPr>
          <w:rFonts w:hint="default" w:ascii="Helvetica" w:hAnsi="Helvetica" w:eastAsia="宋体" w:cs="Helvetica"/>
          <w:i w:val="0"/>
          <w:iCs w:val="0"/>
          <w:caps w:val="0"/>
          <w:spacing w:val="0"/>
          <w:sz w:val="28"/>
          <w:szCs w:val="28"/>
          <w:shd w:val="clear" w:fill="FFFFFF"/>
          <w:lang w:val="en-US" w:eastAsia="zh-CN"/>
        </w:rPr>
        <w:t>英雄豪杰</w:t>
      </w:r>
      <w:r>
        <w:rPr>
          <w:rFonts w:hint="eastAsia" w:ascii="Helvetica" w:hAnsi="Helvetica" w:eastAsia="宋体" w:cs="Helvetica"/>
          <w:i w:val="0"/>
          <w:iCs w:val="0"/>
          <w:caps w:val="0"/>
          <w:spacing w:val="0"/>
          <w:sz w:val="28"/>
          <w:szCs w:val="28"/>
          <w:shd w:val="clear" w:fill="FFFFFF"/>
          <w:lang w:val="en-US" w:eastAsia="zh-CN"/>
        </w:rPr>
        <w:t>”的所谓“精英”，才会痛恨马列主义，对马列主义百般诋毁。因为马列主义毛泽东思想这个工具摧毁了他们全部的欺骗、奴役、剥削、压迫劳苦大众的工具；马列主义毛泽东思想这个工具摧毁了他们的特权——他们所散播的天经地义的特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1930年赣西南特委在向中共中央的报告中描述了“苏维埃区域的好现象”：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第一，</w:t>
      </w:r>
      <w:r>
        <w:rPr>
          <w:rFonts w:hint="default" w:ascii="Helvetica" w:hAnsi="Helvetica" w:eastAsia="宋体" w:cs="Helvetica"/>
          <w:i w:val="0"/>
          <w:iCs w:val="0"/>
          <w:caps w:val="0"/>
          <w:spacing w:val="0"/>
          <w:sz w:val="28"/>
          <w:szCs w:val="28"/>
          <w:shd w:val="clear" w:fill="FFFFFF"/>
          <w:lang w:val="en-US" w:eastAsia="zh-CN"/>
        </w:rPr>
        <w:t>农民、工人在经济上得着了解放：地主当权时代，农民受各种捐税、重租、重利的剥削，无不叫苦连天，到了苏维埃政权建立了，不还租，不还债，不还粮，不纳捐税，工人增加了工资，农民分得了土地，好像解下了一种枷锁，个个都喜形于色。</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第三，政治水平的普及：苏维埃政府范围内的农民，无论男女老幼都能明白国际歌，少先歌，十骂反革命，十骂国民党，十骂蒋介石，红军歌及各种革命的歌曲。尤其是阶级意识增强，无论3岁小孩，80岁老人，都痛恨地主阶级，打倒帝国主义，拥护苏维埃及拥护共产党的主张，几乎成了每个群众的口头禅。</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第四，文化运动的自然发展：许多地方先后开办列宁学校、培训班以及特委、苏维埃政府办的红军学校、看护学校、干部学校、各种适宜于斗争需要的教育机关。很多不识字的女孩子参加了革命以后，能写得很短的信及标语之类的东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第五，推翻了封建基础：</w:t>
      </w:r>
      <w:r>
        <w:rPr>
          <w:rFonts w:hint="default" w:ascii="Helvetica" w:hAnsi="Helvetica" w:eastAsia="宋体" w:cs="Helvetica"/>
          <w:b/>
          <w:bCs/>
          <w:i w:val="0"/>
          <w:iCs w:val="0"/>
          <w:caps w:val="0"/>
          <w:spacing w:val="0"/>
          <w:sz w:val="28"/>
          <w:szCs w:val="28"/>
          <w:shd w:val="clear" w:fill="FFFFFF"/>
          <w:lang w:val="en-US" w:eastAsia="zh-CN"/>
        </w:rPr>
        <w:t>苏维埃的圣地，斗争较久的地方，没有人敬神，菩萨都烧了，庙宇祠堂变成了农民、工人、士兵的政府办公地或者是游戏场。许多农民的家里以前供着“天地君亲师”，现在都换成了“马克思及诸革命先烈精神”。</w:t>
      </w:r>
      <w:r>
        <w:rPr>
          <w:rFonts w:hint="default" w:ascii="Helvetica" w:hAnsi="Helvetica" w:eastAsia="宋体" w:cs="Helvetica"/>
          <w:i w:val="0"/>
          <w:iCs w:val="0"/>
          <w:caps w:val="0"/>
          <w:spacing w:val="0"/>
          <w:sz w:val="28"/>
          <w:szCs w:val="28"/>
          <w:shd w:val="clear" w:fill="FFFFFF"/>
          <w:lang w:val="en-US" w:eastAsia="zh-CN"/>
        </w:rPr>
        <w:t>以前买卖婚姻，现在完全废除了，婚姻自由，不需金钱。但没有如反动派造谣的所谓的共产共妻的鬼话的现象。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上述的“第五”条，表明了人民群众不是愚昧的，只要提高了他们的觉悟，他们是知道“供奉”（实则是信仰、尊敬）什么的。人民群众肯定没有供奉过常凯申以及国民党反动派。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马列主义给人民群众带来了翻身当家作主，人民群众自然就要拥护“供奉”（实则是信仰）马列主义，抛弃封建迷信。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如果已经觉悟的人民群众又重新供奉了</w:t>
      </w:r>
      <w:r>
        <w:rPr>
          <w:rFonts w:hint="default" w:ascii="Helvetica" w:hAnsi="Helvetica" w:eastAsia="宋体" w:cs="Helvetica"/>
          <w:b/>
          <w:bCs/>
          <w:i w:val="0"/>
          <w:iCs w:val="0"/>
          <w:caps w:val="0"/>
          <w:spacing w:val="0"/>
          <w:sz w:val="28"/>
          <w:szCs w:val="28"/>
          <w:shd w:val="clear" w:fill="FFFFFF"/>
          <w:lang w:val="en-US" w:eastAsia="zh-CN"/>
        </w:rPr>
        <w:t>“天地君亲师”</w:t>
      </w:r>
      <w:r>
        <w:rPr>
          <w:rFonts w:hint="eastAsia" w:ascii="Helvetica" w:hAnsi="Helvetica" w:eastAsia="宋体" w:cs="Helvetica"/>
          <w:b/>
          <w:bCs/>
          <w:i w:val="0"/>
          <w:iCs w:val="0"/>
          <w:caps w:val="0"/>
          <w:spacing w:val="0"/>
          <w:sz w:val="28"/>
          <w:szCs w:val="28"/>
          <w:shd w:val="clear" w:fill="FFFFFF"/>
          <w:lang w:val="en-US" w:eastAsia="zh-CN"/>
        </w:rPr>
        <w:t>、各路神仙、世子，</w:t>
      </w:r>
      <w:r>
        <w:rPr>
          <w:rFonts w:hint="eastAsia" w:ascii="Helvetica" w:hAnsi="Helvetica" w:eastAsia="宋体" w:cs="Helvetica"/>
          <w:b w:val="0"/>
          <w:bCs w:val="0"/>
          <w:i w:val="0"/>
          <w:iCs w:val="0"/>
          <w:caps w:val="0"/>
          <w:spacing w:val="0"/>
          <w:sz w:val="28"/>
          <w:szCs w:val="28"/>
          <w:shd w:val="clear" w:fill="FFFFFF"/>
          <w:lang w:val="en-US" w:eastAsia="zh-CN"/>
        </w:rPr>
        <w:t>说明了什么呢？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恽代英在1930年春到闽西根据地视察后，也写下了《闽西苏维埃的过去和将来》、《请看闽西农民造反的成绩》两篇文章，热情赞扬了毛</w:t>
      </w:r>
      <w:r>
        <w:rPr>
          <w:rFonts w:hint="eastAsia" w:ascii="Helvetica" w:hAnsi="Helvetica" w:eastAsia="宋体" w:cs="Helvetica"/>
          <w:i w:val="0"/>
          <w:iCs w:val="0"/>
          <w:caps w:val="0"/>
          <w:spacing w:val="0"/>
          <w:sz w:val="28"/>
          <w:szCs w:val="28"/>
          <w:shd w:val="clear" w:fill="FFFFFF"/>
          <w:lang w:val="en-US" w:eastAsia="zh-CN"/>
        </w:rPr>
        <w:t>主席</w:t>
      </w:r>
      <w:r>
        <w:rPr>
          <w:rFonts w:hint="default" w:ascii="Helvetica" w:hAnsi="Helvetica" w:eastAsia="宋体" w:cs="Helvetica"/>
          <w:i w:val="0"/>
          <w:iCs w:val="0"/>
          <w:caps w:val="0"/>
          <w:spacing w:val="0"/>
          <w:sz w:val="28"/>
          <w:szCs w:val="28"/>
          <w:shd w:val="clear" w:fill="FFFFFF"/>
          <w:lang w:val="en-US" w:eastAsia="zh-CN"/>
        </w:rPr>
        <w:t>的功绩。文章中说：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闽西不是什么普通的革命，他是造反，他是要闹一个天翻地覆，把全世界翻转过来。</w:t>
      </w:r>
      <w:r>
        <w:rPr>
          <w:rFonts w:hint="eastAsia"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这种天翻地覆，怎么可能是算命与宗教能做到的呢？除了马列主义毛泽东思想，没有任何一个工具能做得到。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最可悲可怜的是</w:t>
      </w:r>
      <w:r>
        <w:rPr>
          <w:rFonts w:hint="default" w:ascii="Helvetica" w:hAnsi="Helvetica" w:eastAsia="Helvetica" w:cs="Helvetica"/>
          <w:i w:val="0"/>
          <w:iCs w:val="0"/>
          <w:caps w:val="0"/>
          <w:spacing w:val="0"/>
          <w:sz w:val="28"/>
          <w:szCs w:val="28"/>
          <w:shd w:val="clear" w:fill="FFFFFF"/>
        </w:rPr>
        <w:t>有些劳苦大众也跟着反对马列主义</w:t>
      </w:r>
      <w:r>
        <w:rPr>
          <w:rFonts w:hint="eastAsia" w:ascii="Helvetica" w:hAnsi="Helvetica" w:eastAsia="宋体" w:cs="Helvetica"/>
          <w:i w:val="0"/>
          <w:iCs w:val="0"/>
          <w:caps w:val="0"/>
          <w:spacing w:val="0"/>
          <w:sz w:val="28"/>
          <w:szCs w:val="28"/>
          <w:shd w:val="clear" w:fill="FFFFFF"/>
          <w:lang w:val="en-US" w:eastAsia="zh-CN"/>
        </w:rPr>
        <w:t>毛泽东思想</w:t>
      </w:r>
      <w:r>
        <w:rPr>
          <w:rFonts w:hint="default" w:ascii="Helvetica" w:hAnsi="Helvetica" w:eastAsia="Helvetica" w:cs="Helvetica"/>
          <w:i w:val="0"/>
          <w:iCs w:val="0"/>
          <w:caps w:val="0"/>
          <w:spacing w:val="0"/>
          <w:sz w:val="28"/>
          <w:szCs w:val="28"/>
          <w:shd w:val="clear" w:fill="FFFFFF"/>
        </w:rPr>
        <w:t>，这是</w:t>
      </w:r>
      <w:r>
        <w:rPr>
          <w:rFonts w:hint="eastAsia" w:ascii="Helvetica" w:hAnsi="Helvetica" w:eastAsia="宋体" w:cs="Helvetica"/>
          <w:i w:val="0"/>
          <w:iCs w:val="0"/>
          <w:caps w:val="0"/>
          <w:spacing w:val="0"/>
          <w:sz w:val="28"/>
          <w:szCs w:val="28"/>
          <w:shd w:val="clear" w:fill="FFFFFF"/>
          <w:lang w:val="en-US" w:eastAsia="zh-CN"/>
        </w:rPr>
        <w:t>剥削阶级</w:t>
      </w:r>
      <w:r>
        <w:rPr>
          <w:rFonts w:hint="default" w:ascii="Helvetica" w:hAnsi="Helvetica" w:eastAsia="Helvetica" w:cs="Helvetica"/>
          <w:i w:val="0"/>
          <w:iCs w:val="0"/>
          <w:caps w:val="0"/>
          <w:spacing w:val="0"/>
          <w:sz w:val="28"/>
          <w:szCs w:val="28"/>
          <w:shd w:val="clear" w:fill="FFFFFF"/>
        </w:rPr>
        <w:t>以及</w:t>
      </w:r>
      <w:r>
        <w:rPr>
          <w:rFonts w:hint="eastAsia" w:ascii="Helvetica" w:hAnsi="Helvetica" w:eastAsia="宋体" w:cs="Helvetica"/>
          <w:i w:val="0"/>
          <w:iCs w:val="0"/>
          <w:caps w:val="0"/>
          <w:spacing w:val="0"/>
          <w:sz w:val="28"/>
          <w:szCs w:val="28"/>
          <w:shd w:val="clear" w:fill="FFFFFF"/>
          <w:lang w:val="en-US" w:eastAsia="zh-CN"/>
        </w:rPr>
        <w:t>反动</w:t>
      </w:r>
      <w:r>
        <w:rPr>
          <w:rFonts w:hint="default" w:ascii="Helvetica" w:hAnsi="Helvetica" w:eastAsia="Helvetica" w:cs="Helvetica"/>
          <w:i w:val="0"/>
          <w:iCs w:val="0"/>
          <w:caps w:val="0"/>
          <w:spacing w:val="0"/>
          <w:sz w:val="28"/>
          <w:szCs w:val="28"/>
          <w:shd w:val="clear" w:fill="FFFFFF"/>
        </w:rPr>
        <w:t>知识分子</w:t>
      </w:r>
      <w:r>
        <w:rPr>
          <w:rFonts w:hint="eastAsia" w:ascii="Helvetica" w:hAnsi="Helvetica" w:eastAsia="宋体" w:cs="Helvetica"/>
          <w:i w:val="0"/>
          <w:iCs w:val="0"/>
          <w:caps w:val="0"/>
          <w:spacing w:val="0"/>
          <w:sz w:val="28"/>
          <w:szCs w:val="28"/>
          <w:shd w:val="clear" w:fill="FFFFFF"/>
          <w:lang w:val="en-US" w:eastAsia="zh-CN"/>
        </w:rPr>
        <w:t>对其</w:t>
      </w:r>
      <w:r>
        <w:rPr>
          <w:rFonts w:hint="default" w:ascii="Helvetica" w:hAnsi="Helvetica" w:eastAsia="Helvetica" w:cs="Helvetica"/>
          <w:i w:val="0"/>
          <w:iCs w:val="0"/>
          <w:caps w:val="0"/>
          <w:spacing w:val="0"/>
          <w:sz w:val="28"/>
          <w:szCs w:val="28"/>
          <w:shd w:val="clear" w:fill="FFFFFF"/>
        </w:rPr>
        <w:t>洗脑的结果。</w:t>
      </w:r>
      <w:r>
        <w:rPr>
          <w:rFonts w:hint="eastAsia" w:ascii="Helvetica" w:hAnsi="Helvetica" w:eastAsia="宋体" w:cs="Helvetica"/>
          <w:i w:val="0"/>
          <w:iCs w:val="0"/>
          <w:caps w:val="0"/>
          <w:spacing w:val="0"/>
          <w:sz w:val="28"/>
          <w:szCs w:val="28"/>
          <w:shd w:val="clear" w:fill="FFFFFF"/>
          <w:lang w:val="en-US" w:eastAsia="zh-CN"/>
        </w:rPr>
        <w:t>马列主义者有责任唤醒他们，提高他们的觉悟，使其早日觉醒过来并尽快紧握解放自己的工具。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虽然马列主义与迷信活动有着尖锐的分歧，但马列主义者用马列主义理论生硬、简单粗暴地否定算命、宗教也是不可取的——有时反而会起到副作用——比如用行政命令简单粗暴取缔算命与宗教。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1950年8月19日，中共中央发出了《关于天主教、基督教问题的指示》：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马克思主义者是彻底的无神论者，认为宗教有害于人民的觉悟，但是</w:t>
      </w:r>
      <w:r>
        <w:rPr>
          <w:rFonts w:hint="default" w:ascii="Helvetica" w:hAnsi="Helvetica" w:eastAsia="宋体" w:cs="Helvetica"/>
          <w:b/>
          <w:bCs/>
          <w:i w:val="0"/>
          <w:iCs w:val="0"/>
          <w:caps w:val="0"/>
          <w:spacing w:val="0"/>
          <w:sz w:val="28"/>
          <w:szCs w:val="28"/>
          <w:shd w:val="clear" w:fill="FFFFFF"/>
          <w:lang w:val="en-US" w:eastAsia="zh-CN"/>
        </w:rPr>
        <w:t>马克思主义者对待群众性的宗教问题，从来是当作一种有历史必然性的社会问题和群众问题来处理的，从来是反对单纯的依靠行政命令简单急躁的办法来处理宗教问题的。</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我们现在的任务，不是进行群众的反宗教运动，而是领导人民大众，坚决实现共同纲领，实现土地改革，争取财政经济的根本好转，广泛进行唯物主义与科学知识的宣传，来逐渐缩小宗教的市场；</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b/>
          <w:bCs/>
          <w:i w:val="0"/>
          <w:iCs w:val="0"/>
          <w:caps w:val="0"/>
          <w:spacing w:val="0"/>
          <w:sz w:val="28"/>
          <w:szCs w:val="28"/>
          <w:shd w:val="clear" w:fill="FFFFFF"/>
          <w:lang w:val="en-US" w:eastAsia="zh-CN"/>
        </w:rPr>
        <w:t>所有这些宣传运动，一概不得采取强迫命令办法，尤其不可由教外的人包办代替。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归根结底，真正的马列主义者与算命者、宗教信徒的根本分歧并不简单的是科学与否的分歧，而是如何能解放世界无产阶级的分歧——靠无产阶级革命还是逆来顺受依靠“神仙”的问题。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如果我们是一个马列主义者，我们就要尊重人民群众的选择——包括人民群众喜闻乐见的封建迷信；但绝不是被动地尊重——我们有义务主动地、积极地教育、引导劳苦大众不断提高觉悟，掌握为自己翻身当家做主服务的工具——马列主义毛泽东思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教育与引导，意味着马列主义者要全心全意为人民服务——只有这样，人民才会跟你走，才不会跟着“赵世子”走。口头上的马列主义者</w:t>
      </w:r>
      <w:r>
        <w:rPr>
          <w:rFonts w:hint="eastAsia" w:ascii="Helvetica" w:hAnsi="Helvetica" w:eastAsia="宋体" w:cs="Helvetica"/>
          <w:i w:val="0"/>
          <w:iCs w:val="0"/>
          <w:caps w:val="0"/>
          <w:spacing w:val="0"/>
          <w:sz w:val="20"/>
          <w:szCs w:val="20"/>
          <w:shd w:val="clear" w:fill="FFFFFF"/>
          <w:lang w:eastAsia="zh-CN"/>
        </w:rPr>
        <w:t>——</w:t>
      </w:r>
      <w:r>
        <w:rPr>
          <w:rFonts w:hint="eastAsia" w:ascii="Helvetica" w:hAnsi="Helvetica" w:eastAsia="宋体" w:cs="Helvetica"/>
          <w:i w:val="0"/>
          <w:iCs w:val="0"/>
          <w:caps w:val="0"/>
          <w:spacing w:val="0"/>
          <w:sz w:val="28"/>
          <w:szCs w:val="28"/>
          <w:shd w:val="clear" w:fill="FFFFFF"/>
          <w:lang w:val="en-US" w:eastAsia="zh-CN"/>
        </w:rPr>
        <w:t>挂羊头卖狗肉</w:t>
      </w:r>
      <w:r>
        <w:rPr>
          <w:rFonts w:hint="eastAsia" w:ascii="Helvetica" w:hAnsi="Helvetica" w:eastAsia="宋体" w:cs="Helvetica"/>
          <w:i w:val="0"/>
          <w:iCs w:val="0"/>
          <w:caps w:val="0"/>
          <w:spacing w:val="0"/>
          <w:sz w:val="28"/>
          <w:szCs w:val="28"/>
          <w:shd w:val="clear" w:fill="FFFFFF"/>
          <w:lang w:val="en-US" w:eastAsia="zh-CN"/>
        </w:rPr>
        <w:t>，人民群众是不会跟着走的。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如果我们是一个准马列主义者，我们要做的是不断改造自己的非无产阶级思想，摒弃麻醉劳苦大众思想的工具。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如果我们是无产阶级劳苦大众，还是要尽早醒悟——磕头不如造反。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题外话：还有的人说，中医也有很多未知，那是不是也是迷信呢？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中医、西医、巫医与算命、宗教、马列主义一样，都是一种工具。主要是看这个工具是否对身体健康“合用”，“合用”就是好工具，不“合用”就不是好工具。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Helvetica" w:cs="Helvetica"/>
          <w:i w:val="0"/>
          <w:iCs w:val="0"/>
          <w:caps w:val="0"/>
          <w:color w:val="383838"/>
          <w:spacing w:val="0"/>
          <w:sz w:val="21"/>
          <w:szCs w:val="21"/>
          <w:lang w:val="en-US" w:eastAsia="zh-CN"/>
        </w:rPr>
      </w:pPr>
      <w:r>
        <w:rPr>
          <w:rFonts w:hint="eastAsia" w:ascii="Helvetica" w:hAnsi="Helvetica" w:eastAsia="宋体" w:cs="Helvetica"/>
          <w:i w:val="0"/>
          <w:iCs w:val="0"/>
          <w:caps w:val="0"/>
          <w:spacing w:val="0"/>
          <w:sz w:val="28"/>
          <w:szCs w:val="28"/>
          <w:shd w:val="clear" w:fill="FFFFFF"/>
          <w:lang w:val="en-US" w:eastAsia="zh-CN"/>
        </w:rPr>
        <w:t>中医与马列主义毛泽东思想一样是经过实证，证明它对治疗疾病是非常“合用”的。真正好的中医一定是辩证法大师。</w:t>
      </w:r>
    </w:p>
    <w:p>
      <w:pPr>
        <w:keepNext w:val="0"/>
        <w:keepLines w:val="0"/>
        <w:widowControl/>
        <w:suppressLineNumbers w:val="0"/>
        <w:shd w:val="clear"/>
        <w:jc w:val="left"/>
        <w:rPr>
          <w:rFonts w:hint="eastAsia" w:ascii="Helvetica" w:hAnsi="Helvetica" w:eastAsia="宋体" w:cs="Helvetica"/>
          <w:b/>
          <w:bCs/>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算命、宗教与儒教都有一个共同的属性——麻痹人民，销蚀劳苦大众的反抗精神。当他们端出了麻痹人民的大餐，马列主义者应该怎么办呢？还是毛主席的话言简意赅：</w:t>
      </w:r>
      <w:r>
        <w:rPr>
          <w:rFonts w:hint="eastAsia" w:ascii="Helvetica" w:hAnsi="Helvetica" w:eastAsia="宋体" w:cs="Helvetica"/>
          <w:b/>
          <w:bCs/>
          <w:i w:val="0"/>
          <w:iCs w:val="0"/>
          <w:caps w:val="0"/>
          <w:spacing w:val="0"/>
          <w:sz w:val="28"/>
          <w:szCs w:val="28"/>
          <w:shd w:val="clear" w:fill="FFFFFF"/>
          <w:lang w:val="en-US" w:eastAsia="zh-CN"/>
        </w:rPr>
        <w:t>思想领导不能放松，要用马克思去和孔子对抗，争取群众，你有孔夫子，我有马克思。</w:t>
      </w:r>
    </w:p>
    <w:p>
      <w:pPr>
        <w:keepNext w:val="0"/>
        <w:keepLines w:val="0"/>
        <w:widowControl/>
        <w:suppressLineNumbers w:val="0"/>
        <w:shd w:val="clear"/>
        <w:jc w:val="left"/>
        <w:rPr>
          <w:rFonts w:hint="default" w:ascii="Helvetica" w:hAnsi="Helvetica" w:eastAsia="宋体" w:cs="Helvetica"/>
          <w:b w:val="0"/>
          <w:bCs w:val="0"/>
          <w:i w:val="0"/>
          <w:iCs w:val="0"/>
          <w:caps w:val="0"/>
          <w:spacing w:val="0"/>
          <w:sz w:val="28"/>
          <w:szCs w:val="28"/>
          <w:shd w:val="clear" w:fill="FFFFFF"/>
          <w:lang w:val="en-US" w:eastAsia="zh-CN"/>
        </w:rPr>
      </w:pPr>
      <w:r>
        <w:rPr>
          <w:rFonts w:hint="eastAsia" w:ascii="Helvetica" w:hAnsi="Helvetica" w:eastAsia="宋体" w:cs="Helvetica"/>
          <w:b w:val="0"/>
          <w:bCs w:val="0"/>
          <w:i w:val="0"/>
          <w:iCs w:val="0"/>
          <w:caps w:val="0"/>
          <w:spacing w:val="0"/>
          <w:sz w:val="28"/>
          <w:szCs w:val="28"/>
          <w:shd w:val="clear" w:fill="FFFFFF"/>
          <w:lang w:val="en-US" w:eastAsia="zh-CN"/>
        </w:rPr>
        <w:t>再次重复一遍前文：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第五，推翻了封建基础：</w:t>
      </w:r>
      <w:r>
        <w:rPr>
          <w:rFonts w:hint="default" w:ascii="Helvetica" w:hAnsi="Helvetica" w:eastAsia="宋体" w:cs="Helvetica"/>
          <w:b/>
          <w:bCs/>
          <w:i w:val="0"/>
          <w:iCs w:val="0"/>
          <w:caps w:val="0"/>
          <w:spacing w:val="0"/>
          <w:sz w:val="28"/>
          <w:szCs w:val="28"/>
          <w:shd w:val="clear" w:fill="FFFFFF"/>
          <w:lang w:val="en-US" w:eastAsia="zh-CN"/>
        </w:rPr>
        <w:t>苏维埃的圣地，斗争较久的地方，没有人敬神，菩萨都烧了，庙宇祠堂变成了农民、工人、士兵的政府办公地或者是游戏场。许多农民的家里以前供着“天地君亲师”，现在都换成了“马克思及诸革命先烈精神”。</w:t>
      </w:r>
      <w:r>
        <w:rPr>
          <w:rFonts w:hint="default" w:ascii="Helvetica" w:hAnsi="Helvetica" w:eastAsia="宋体" w:cs="Helvetica"/>
          <w:i w:val="0"/>
          <w:iCs w:val="0"/>
          <w:caps w:val="0"/>
          <w:spacing w:val="0"/>
          <w:sz w:val="28"/>
          <w:szCs w:val="28"/>
          <w:shd w:val="clear" w:fill="FFFFFF"/>
          <w:lang w:val="en-US" w:eastAsia="zh-CN"/>
        </w:rPr>
        <w:t>以前买卖婚姻，现在完全废除了，婚姻自由，不需金钱。但没有如反动派造谣的所谓的共产共妻的鬼话的现象。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上述的“第五”条，表明了人民群众不是愚昧的，只要提高了他们的觉悟，他们是知道“供奉”（尊敬）什么的。人民群众肯定没有供奉过常凯申以及国民党反动派。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马列主义给人民群众带来了翻身当家作主，人民群众自然就要拥护“供奉”（信仰）马列主义，抛弃封建迷信。</w:t>
      </w:r>
    </w:p>
    <w:p>
      <w:pPr>
        <w:pStyle w:val="3"/>
        <w:keepNext w:val="0"/>
        <w:keepLines w:val="0"/>
        <w:pageBreakBefore w:val="0"/>
        <w:widowControl/>
        <w:suppressLineNumbers w:val="0"/>
        <w:shd w:val="clear"/>
        <w:kinsoku/>
        <w:wordWrap/>
        <w:overflowPunct/>
        <w:topLinePunct w:val="0"/>
        <w:autoSpaceDE/>
        <w:autoSpaceDN/>
        <w:bidi w:val="0"/>
        <w:adjustRightInd/>
        <w:snapToGrid/>
        <w:spacing w:before="313" w:beforeLines="100" w:beforeAutospacing="0" w:after="313" w:afterLines="100" w:afterAutospacing="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如果已经觉悟的人民群众又重新供奉了</w:t>
      </w:r>
      <w:r>
        <w:rPr>
          <w:rFonts w:hint="default" w:ascii="Helvetica" w:hAnsi="Helvetica" w:eastAsia="宋体" w:cs="Helvetica"/>
          <w:b/>
          <w:bCs/>
          <w:i w:val="0"/>
          <w:iCs w:val="0"/>
          <w:caps w:val="0"/>
          <w:spacing w:val="0"/>
          <w:sz w:val="28"/>
          <w:szCs w:val="28"/>
          <w:shd w:val="clear" w:fill="FFFFFF"/>
          <w:lang w:val="en-US" w:eastAsia="zh-CN"/>
        </w:rPr>
        <w:t>“天地君亲师”</w:t>
      </w:r>
      <w:r>
        <w:rPr>
          <w:rFonts w:hint="eastAsia" w:ascii="Helvetica" w:hAnsi="Helvetica" w:eastAsia="宋体" w:cs="Helvetica"/>
          <w:b/>
          <w:bCs/>
          <w:i w:val="0"/>
          <w:iCs w:val="0"/>
          <w:caps w:val="0"/>
          <w:spacing w:val="0"/>
          <w:sz w:val="28"/>
          <w:szCs w:val="28"/>
          <w:shd w:val="clear" w:fill="FFFFFF"/>
          <w:lang w:val="en-US" w:eastAsia="zh-CN"/>
        </w:rPr>
        <w:t>、各路神仙、世子，</w:t>
      </w:r>
      <w:r>
        <w:rPr>
          <w:rFonts w:hint="eastAsia" w:ascii="Helvetica" w:hAnsi="Helvetica" w:eastAsia="宋体" w:cs="Helvetica"/>
          <w:b w:val="0"/>
          <w:bCs w:val="0"/>
          <w:i w:val="0"/>
          <w:iCs w:val="0"/>
          <w:caps w:val="0"/>
          <w:spacing w:val="0"/>
          <w:sz w:val="28"/>
          <w:szCs w:val="28"/>
          <w:shd w:val="clear" w:fill="FFFFFF"/>
          <w:lang w:val="en-US" w:eastAsia="zh-CN"/>
        </w:rPr>
        <w:t>说明了什么呢？</w:t>
      </w:r>
    </w:p>
    <w:p>
      <w:pPr>
        <w:pageBreakBefore w:val="0"/>
        <w:shd w:val="clear"/>
        <w:kinsoku/>
        <w:wordWrap/>
        <w:overflowPunct/>
        <w:topLinePunct w:val="0"/>
        <w:autoSpaceDE/>
        <w:autoSpaceDN/>
        <w:bidi w:val="0"/>
        <w:adjustRightInd/>
        <w:snapToGrid/>
        <w:spacing w:before="313" w:beforeLines="100" w:beforeAutospacing="0" w:after="313" w:afterLines="100" w:afterAutospacing="0"/>
        <w:textAlignment w:val="auto"/>
        <w:rPr>
          <w:sz w:val="28"/>
          <w:szCs w:val="28"/>
        </w:rPr>
      </w:pPr>
    </w:p>
    <w:sectPr>
      <w:pgSz w:w="11906" w:h="16838"/>
      <w:pgMar w:top="567" w:right="454" w:bottom="567"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0274578"/>
    <w:rsid w:val="030F6D7D"/>
    <w:rsid w:val="033220A6"/>
    <w:rsid w:val="06683B10"/>
    <w:rsid w:val="06F43059"/>
    <w:rsid w:val="12245851"/>
    <w:rsid w:val="147B6F2D"/>
    <w:rsid w:val="163F377F"/>
    <w:rsid w:val="166718DF"/>
    <w:rsid w:val="176273F5"/>
    <w:rsid w:val="196E0EE1"/>
    <w:rsid w:val="19ED0DF5"/>
    <w:rsid w:val="1A7A2F01"/>
    <w:rsid w:val="1CE45CDE"/>
    <w:rsid w:val="1CF021F3"/>
    <w:rsid w:val="1DEA5025"/>
    <w:rsid w:val="1F3D6FA1"/>
    <w:rsid w:val="20177B6A"/>
    <w:rsid w:val="257302A1"/>
    <w:rsid w:val="27377718"/>
    <w:rsid w:val="2B654DC2"/>
    <w:rsid w:val="2C0E487F"/>
    <w:rsid w:val="2D256324"/>
    <w:rsid w:val="2D4744ED"/>
    <w:rsid w:val="2DBE22D5"/>
    <w:rsid w:val="31592A40"/>
    <w:rsid w:val="333E1EEE"/>
    <w:rsid w:val="343B41DC"/>
    <w:rsid w:val="34D80D08"/>
    <w:rsid w:val="35F01677"/>
    <w:rsid w:val="38701560"/>
    <w:rsid w:val="38B15327"/>
    <w:rsid w:val="3DF37D5A"/>
    <w:rsid w:val="3F0E4FE2"/>
    <w:rsid w:val="3F4944DD"/>
    <w:rsid w:val="40274578"/>
    <w:rsid w:val="41492E8E"/>
    <w:rsid w:val="44BA5A38"/>
    <w:rsid w:val="476E1150"/>
    <w:rsid w:val="48BE3ACB"/>
    <w:rsid w:val="49A73EC0"/>
    <w:rsid w:val="4B891E7B"/>
    <w:rsid w:val="51F7181B"/>
    <w:rsid w:val="529D2FA1"/>
    <w:rsid w:val="52F01751"/>
    <w:rsid w:val="53256B73"/>
    <w:rsid w:val="532F1CD1"/>
    <w:rsid w:val="54040493"/>
    <w:rsid w:val="54B36417"/>
    <w:rsid w:val="56F17A3D"/>
    <w:rsid w:val="590E038E"/>
    <w:rsid w:val="5AF30F60"/>
    <w:rsid w:val="5BFF1749"/>
    <w:rsid w:val="5C050F4B"/>
    <w:rsid w:val="5DD55840"/>
    <w:rsid w:val="5E8048B9"/>
    <w:rsid w:val="62570027"/>
    <w:rsid w:val="633278A6"/>
    <w:rsid w:val="63A84B96"/>
    <w:rsid w:val="63CE1EAE"/>
    <w:rsid w:val="649A79AB"/>
    <w:rsid w:val="650655E2"/>
    <w:rsid w:val="6721009E"/>
    <w:rsid w:val="6C95345F"/>
    <w:rsid w:val="6D1D0CFA"/>
    <w:rsid w:val="6D21692C"/>
    <w:rsid w:val="70605BC9"/>
    <w:rsid w:val="70F60B30"/>
    <w:rsid w:val="722515A8"/>
    <w:rsid w:val="72887D66"/>
    <w:rsid w:val="748C0378"/>
    <w:rsid w:val="748C2021"/>
    <w:rsid w:val="75A704E5"/>
    <w:rsid w:val="76396D60"/>
    <w:rsid w:val="78C9170E"/>
    <w:rsid w:val="790E694C"/>
    <w:rsid w:val="792E1266"/>
    <w:rsid w:val="79773AEF"/>
    <w:rsid w:val="7AF23D4B"/>
    <w:rsid w:val="7BA47E64"/>
    <w:rsid w:val="7DA46545"/>
    <w:rsid w:val="7DDF11A4"/>
    <w:rsid w:val="7FA12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autoRedefine/>
    <w:semiHidden/>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3773</Words>
  <Characters>3808</Characters>
  <Lines>0</Lines>
  <Paragraphs>0</Paragraphs>
  <TotalTime>95</TotalTime>
  <ScaleCrop>false</ScaleCrop>
  <LinksUpToDate>false</LinksUpToDate>
  <CharactersWithSpaces>3808</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2023-07-23T00:46:00Z</dcterms:created>
  <dc:creator>user</dc:creator>
  <cp:lastModifiedBy>Administrator</cp:lastModifiedBy>
  <dcterms:modified xsi:type="dcterms:W3CDTF">2024-02-26T14:33:53Z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1986EB810DED4B418D9DB7A7BA4B0223_11</vt:lpwstr>
  </property>
</Properties>
</file>