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Merkle Patricia Tree 研究报告</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姓名：</w:t>
      </w:r>
      <w:r>
        <w:rPr>
          <w:rFonts w:hint="eastAsia" w:asciiTheme="minorEastAsia" w:hAnsiTheme="minorEastAsia" w:eastAsiaTheme="minorEastAsia" w:cstheme="minorEastAsia"/>
          <w:b w:val="0"/>
          <w:bCs w:val="0"/>
          <w:sz w:val="24"/>
          <w:szCs w:val="24"/>
          <w:lang w:val="en-US" w:eastAsia="zh-CN"/>
        </w:rPr>
        <w:t xml:space="preserve">何静 </w:t>
      </w:r>
      <w:r>
        <w:rPr>
          <w:rFonts w:hint="eastAsia" w:asciiTheme="minorEastAsia" w:hAnsiTheme="minorEastAsia" w:cstheme="minorEastAsia"/>
          <w:b w:val="0"/>
          <w:bCs w:val="0"/>
          <w:sz w:val="24"/>
          <w:szCs w:val="24"/>
          <w:lang w:val="en-US" w:eastAsia="zh-CN"/>
        </w:rPr>
        <w:t xml:space="preserve">      学号：</w:t>
      </w:r>
      <w:r>
        <w:rPr>
          <w:rFonts w:hint="eastAsia" w:asciiTheme="minorEastAsia" w:hAnsiTheme="minorEastAsia" w:eastAsiaTheme="minorEastAsia" w:cstheme="minorEastAsia"/>
          <w:b w:val="0"/>
          <w:bCs w:val="0"/>
          <w:sz w:val="24"/>
          <w:szCs w:val="24"/>
          <w:lang w:val="en-US" w:eastAsia="zh-CN"/>
        </w:rPr>
        <w:t>202000460142</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摘要</w:t>
      </w:r>
      <w:r>
        <w:rPr>
          <w:rFonts w:hint="eastAsia" w:asciiTheme="minorEastAsia" w:hAnsiTheme="minorEastAsia" w:eastAsiaTheme="minorEastAsia" w:cstheme="minorEastAsia"/>
          <w:sz w:val="28"/>
          <w:szCs w:val="28"/>
          <w:lang w:val="en-US" w:eastAsia="zh-CN"/>
        </w:rPr>
        <w:t>：</w:t>
      </w:r>
      <w:r>
        <w:rPr>
          <w:rFonts w:hint="eastAsia" w:asciiTheme="minorEastAsia" w:hAnsiTheme="minorEastAsia" w:eastAsiaTheme="minorEastAsia" w:cstheme="minorEastAsia"/>
          <w:i w:val="0"/>
          <w:iCs w:val="0"/>
          <w:caps w:val="0"/>
          <w:color w:val="121212"/>
          <w:spacing w:val="0"/>
          <w:sz w:val="28"/>
          <w:szCs w:val="28"/>
          <w:shd w:val="clear" w:fill="FFFFFF"/>
        </w:rPr>
        <w:t>Merkle Patricia Tree</w:t>
      </w:r>
      <w:r>
        <w:rPr>
          <w:rFonts w:hint="eastAsia" w:asciiTheme="minorEastAsia" w:hAnsiTheme="minorEastAsia" w:eastAsiaTheme="minorEastAsia" w:cstheme="minorEastAsia"/>
          <w:i w:val="0"/>
          <w:iCs w:val="0"/>
          <w:caps w:val="0"/>
          <w:color w:val="121212"/>
          <w:spacing w:val="0"/>
          <w:sz w:val="28"/>
          <w:szCs w:val="28"/>
          <w:shd w:val="clear" w:fill="FFFFFF"/>
          <w:lang w:eastAsia="zh-CN"/>
        </w:rPr>
        <w:t>（</w:t>
      </w:r>
      <w:r>
        <w:rPr>
          <w:rFonts w:hint="eastAsia" w:asciiTheme="minorEastAsia" w:hAnsiTheme="minorEastAsia" w:eastAsiaTheme="minorEastAsia" w:cstheme="minorEastAsia"/>
          <w:i w:val="0"/>
          <w:iCs w:val="0"/>
          <w:caps w:val="0"/>
          <w:color w:val="121212"/>
          <w:spacing w:val="0"/>
          <w:sz w:val="28"/>
          <w:szCs w:val="28"/>
          <w:shd w:val="clear" w:fill="FFFFFF"/>
          <w:lang w:val="en-US" w:eastAsia="zh-CN"/>
        </w:rPr>
        <w:t>MPT）是以太坊中的一种加密认证的，自校验防篡改的数据结构，融合了Merkle tree和前缀树两种树的结构优点。可用来存储键值对。</w:t>
      </w:r>
      <w:r>
        <w:rPr>
          <w:rFonts w:hint="eastAsia" w:asciiTheme="minorEastAsia" w:hAnsiTheme="minorEastAsia" w:eastAsiaTheme="minorEastAsia" w:cstheme="minorEastAsia"/>
          <w:i w:val="0"/>
          <w:iCs w:val="0"/>
          <w:caps w:val="0"/>
          <w:color w:val="333333"/>
          <w:spacing w:val="0"/>
          <w:sz w:val="28"/>
          <w:szCs w:val="28"/>
          <w:shd w:val="clear" w:fill="FFFFFF"/>
        </w:rPr>
        <w:t>以太坊区块的头部包括一个区块头，一个交易的列表和一个uncle区块的列表。在区块头部包括了交易的hash树根，用来校验交易的列表。</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bCs/>
          <w:sz w:val="28"/>
          <w:szCs w:val="28"/>
          <w:lang w:val="en-US" w:eastAsia="zh-CN"/>
        </w:rPr>
        <w:t>关键词：</w:t>
      </w:r>
      <w:r>
        <w:rPr>
          <w:rFonts w:hint="eastAsia" w:asciiTheme="minorEastAsia" w:hAnsiTheme="minorEastAsia" w:eastAsiaTheme="minorEastAsia" w:cstheme="minorEastAsia"/>
          <w:sz w:val="28"/>
          <w:szCs w:val="28"/>
          <w:lang w:val="en-US" w:eastAsia="zh-CN"/>
        </w:rPr>
        <w:t xml:space="preserve">前缀树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 xml:space="preserve">默克尔树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以太坊</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简介</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i w:val="0"/>
          <w:iCs w:val="0"/>
          <w:caps w:val="0"/>
          <w:color w:val="333333"/>
          <w:spacing w:val="0"/>
          <w:sz w:val="28"/>
          <w:szCs w:val="28"/>
          <w:shd w:val="clear" w:fill="FFFFFF"/>
        </w:rPr>
      </w:pPr>
      <w:r>
        <w:rPr>
          <w:rFonts w:hint="eastAsia" w:asciiTheme="minorEastAsia" w:hAnsiTheme="minorEastAsia" w:eastAsiaTheme="minorEastAsia" w:cstheme="minorEastAsia"/>
          <w:i w:val="0"/>
          <w:iCs w:val="0"/>
          <w:caps w:val="0"/>
          <w:color w:val="121212"/>
          <w:spacing w:val="0"/>
          <w:sz w:val="28"/>
          <w:szCs w:val="28"/>
          <w:shd w:val="clear" w:fill="FFFFFF"/>
        </w:rPr>
        <w:t>Merkle Patricia Tree</w:t>
      </w:r>
      <w:r>
        <w:rPr>
          <w:rFonts w:hint="eastAsia" w:asciiTheme="minorEastAsia" w:hAnsiTheme="minorEastAsia" w:eastAsiaTheme="minorEastAsia" w:cstheme="minorEastAsia"/>
          <w:i w:val="0"/>
          <w:iCs w:val="0"/>
          <w:caps w:val="0"/>
          <w:color w:val="121212"/>
          <w:spacing w:val="0"/>
          <w:sz w:val="28"/>
          <w:szCs w:val="28"/>
          <w:shd w:val="clear" w:fill="FFFFFF"/>
          <w:lang w:eastAsia="zh-CN"/>
        </w:rPr>
        <w:t>（</w:t>
      </w:r>
      <w:r>
        <w:rPr>
          <w:rFonts w:hint="eastAsia" w:asciiTheme="minorEastAsia" w:hAnsiTheme="minorEastAsia" w:eastAsiaTheme="minorEastAsia" w:cstheme="minorEastAsia"/>
          <w:i w:val="0"/>
          <w:iCs w:val="0"/>
          <w:caps w:val="0"/>
          <w:color w:val="121212"/>
          <w:spacing w:val="0"/>
          <w:sz w:val="28"/>
          <w:szCs w:val="28"/>
          <w:shd w:val="clear" w:fill="FFFFFF"/>
          <w:lang w:val="en-US" w:eastAsia="zh-CN"/>
        </w:rPr>
        <w:t>MPT）是以太坊中的一种加密认证的，自校验防篡改的数据结构，融合了Merkle tree和前缀树两种树的结构优点。可用来存储键值对。</w:t>
      </w:r>
      <w:r>
        <w:rPr>
          <w:rFonts w:hint="eastAsia" w:asciiTheme="minorEastAsia" w:hAnsiTheme="minorEastAsia" w:eastAsiaTheme="minorEastAsia" w:cstheme="minorEastAsia"/>
          <w:i w:val="0"/>
          <w:iCs w:val="0"/>
          <w:caps w:val="0"/>
          <w:color w:val="333333"/>
          <w:spacing w:val="0"/>
          <w:sz w:val="28"/>
          <w:szCs w:val="28"/>
          <w:shd w:val="clear" w:fill="FFFFFF"/>
        </w:rPr>
        <w:t>以太坊区块的头部包括一个区块头，一个交易的列表和一个uncle区块的列表。在区块头部包括了交易的hash树根，用来校验交易的列表。在p2p网络上传输的交易是一个简单的列表，它们被组装成一个叫做trie树的特殊数据结构，来计算根hash。值得注意的是，除了校验区块外，这个数据结构并不是必须的，一旦区块被验证正确，那么它在技术上是可以忽略的。但是，这意味着交易列表在本地以trie树的形式存储，发送给客户端的时候序列化成列表。客户端接收到交易列表后重新构建交易列表trie树来验证根hash。</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asciiTheme="minorEastAsia" w:hAnsiTheme="minorEastAsia" w:eastAsiaTheme="minorEastAsia" w:cstheme="minorEastAsia"/>
          <w:b/>
          <w:bCs/>
          <w:i w:val="0"/>
          <w:iCs w:val="0"/>
          <w:caps w:val="0"/>
          <w:color w:val="333333"/>
          <w:spacing w:val="0"/>
          <w:sz w:val="32"/>
          <w:szCs w:val="32"/>
          <w:shd w:val="clear" w:fill="FFFFFF"/>
          <w:lang w:val="en-US" w:eastAsia="zh-CN"/>
        </w:rPr>
      </w:pPr>
      <w:r>
        <w:rPr>
          <w:rFonts w:hint="eastAsia" w:asciiTheme="minorEastAsia" w:hAnsiTheme="minorEastAsia" w:eastAsiaTheme="minorEastAsia" w:cstheme="minorEastAsia"/>
          <w:b/>
          <w:bCs/>
          <w:i w:val="0"/>
          <w:iCs w:val="0"/>
          <w:caps w:val="0"/>
          <w:color w:val="333333"/>
          <w:spacing w:val="0"/>
          <w:sz w:val="32"/>
          <w:szCs w:val="32"/>
          <w:shd w:val="clear" w:fill="FFFFFF"/>
          <w:lang w:val="en-US" w:eastAsia="zh-CN"/>
        </w:rPr>
        <w:t>Merkle Patricia Tree</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b/>
          <w:bCs/>
          <w:i w:val="0"/>
          <w:iCs w:val="0"/>
          <w:caps w:val="0"/>
          <w:color w:val="333333"/>
          <w:spacing w:val="0"/>
          <w:sz w:val="30"/>
          <w:szCs w:val="30"/>
          <w:shd w:val="clear" w:fill="FFFFFF"/>
          <w:lang w:val="en-US" w:eastAsia="zh-CN"/>
        </w:rPr>
      </w:pPr>
      <w:r>
        <w:rPr>
          <w:rFonts w:hint="eastAsia" w:asciiTheme="minorEastAsia" w:hAnsiTheme="minorEastAsia" w:eastAsiaTheme="minorEastAsia" w:cstheme="minorEastAsia"/>
          <w:b/>
          <w:bCs/>
          <w:i w:val="0"/>
          <w:iCs w:val="0"/>
          <w:caps w:val="0"/>
          <w:color w:val="333333"/>
          <w:spacing w:val="0"/>
          <w:sz w:val="30"/>
          <w:szCs w:val="30"/>
          <w:shd w:val="clear" w:fill="FFFFFF"/>
          <w:lang w:val="en-US" w:eastAsia="zh-CN"/>
        </w:rPr>
        <w:t>相关定义及术语</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bCs/>
          <w:i w:val="0"/>
          <w:iCs w:val="0"/>
          <w:caps w:val="0"/>
          <w:color w:val="333333"/>
          <w:spacing w:val="0"/>
          <w:sz w:val="28"/>
          <w:szCs w:val="28"/>
          <w:shd w:val="clear" w:fill="FFFFFF"/>
          <w:lang w:val="en-US" w:eastAsia="zh-CN"/>
        </w:rPr>
      </w:pPr>
      <w:r>
        <w:rPr>
          <w:rFonts w:hint="eastAsia" w:asciiTheme="minorEastAsia" w:hAnsiTheme="minorEastAsia" w:eastAsiaTheme="minorEastAsia" w:cstheme="minorEastAsia"/>
          <w:b/>
          <w:bCs/>
          <w:i w:val="0"/>
          <w:iCs w:val="0"/>
          <w:caps w:val="0"/>
          <w:color w:val="333333"/>
          <w:spacing w:val="0"/>
          <w:sz w:val="28"/>
          <w:szCs w:val="28"/>
          <w:shd w:val="clear" w:fill="FFFFFF"/>
          <w:lang w:val="en-US" w:eastAsia="zh-CN"/>
        </w:rPr>
        <w:t>空节点——NULL</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i w:val="0"/>
          <w:iCs w:val="0"/>
          <w:caps w:val="0"/>
          <w:color w:val="333333"/>
          <w:spacing w:val="0"/>
          <w:sz w:val="28"/>
          <w:szCs w:val="28"/>
          <w:shd w:val="clear" w:fill="FFFFFF"/>
          <w:lang w:val="en-US" w:eastAsia="zh-CN"/>
        </w:rPr>
      </w:pPr>
      <w:r>
        <w:rPr>
          <w:rFonts w:hint="eastAsia" w:asciiTheme="minorEastAsia" w:hAnsiTheme="minorEastAsia" w:eastAsiaTheme="minorEastAsia" w:cstheme="minorEastAsia"/>
          <w:i w:val="0"/>
          <w:iCs w:val="0"/>
          <w:caps w:val="0"/>
          <w:color w:val="333333"/>
          <w:spacing w:val="0"/>
          <w:sz w:val="28"/>
          <w:szCs w:val="28"/>
          <w:shd w:val="clear" w:fill="FFFFFF"/>
          <w:lang w:val="en-US" w:eastAsia="zh-CN"/>
        </w:rPr>
        <w:t>空字符串</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Theme="minorEastAsia" w:hAnsiTheme="minorEastAsia" w:eastAsiaTheme="minorEastAsia" w:cstheme="minorEastAsia"/>
          <w:b/>
          <w:bCs/>
          <w:i w:val="0"/>
          <w:iCs w:val="0"/>
          <w:caps w:val="0"/>
          <w:color w:val="333333"/>
          <w:spacing w:val="0"/>
          <w:sz w:val="28"/>
          <w:szCs w:val="28"/>
          <w:shd w:val="clear" w:fill="FFFFFF"/>
          <w:lang w:val="en-US" w:eastAsia="zh-CN"/>
        </w:rPr>
      </w:pPr>
      <w:r>
        <w:rPr>
          <w:rFonts w:hint="eastAsia" w:asciiTheme="minorEastAsia" w:hAnsiTheme="minorEastAsia" w:eastAsiaTheme="minorEastAsia" w:cstheme="minorEastAsia"/>
          <w:b/>
          <w:bCs/>
          <w:i w:val="0"/>
          <w:iCs w:val="0"/>
          <w:caps w:val="0"/>
          <w:color w:val="333333"/>
          <w:spacing w:val="0"/>
          <w:sz w:val="28"/>
          <w:szCs w:val="28"/>
          <w:shd w:val="clear" w:fill="FFFFFF"/>
          <w:lang w:val="en-US" w:eastAsia="zh-CN"/>
        </w:rPr>
        <w:t>叶节点/键值对节点——[key,value]</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i w:val="0"/>
          <w:iCs w:val="0"/>
          <w:caps w:val="0"/>
          <w:color w:val="121212"/>
          <w:spacing w:val="0"/>
          <w:sz w:val="28"/>
          <w:szCs w:val="28"/>
          <w:shd w:val="clear" w:fill="FFFFFF"/>
        </w:rPr>
      </w:pPr>
      <w:r>
        <w:rPr>
          <w:rFonts w:hint="eastAsia" w:asciiTheme="minorEastAsia" w:hAnsiTheme="minorEastAsia" w:eastAsiaTheme="minorEastAsia" w:cstheme="minorEastAsia"/>
          <w:i w:val="0"/>
          <w:iCs w:val="0"/>
          <w:caps w:val="0"/>
          <w:color w:val="121212"/>
          <w:spacing w:val="0"/>
          <w:sz w:val="28"/>
          <w:szCs w:val="28"/>
          <w:shd w:val="clear" w:fill="FFFFFF"/>
        </w:rPr>
        <w:t>key是key的一种特殊十六进制编码(MP编码)， value是value的RLP编码。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Theme="minorEastAsia" w:hAnsiTheme="minorEastAsia" w:eastAsiaTheme="minorEastAsia" w:cstheme="minorEastAsia"/>
          <w:b/>
          <w:bCs/>
          <w:i w:val="0"/>
          <w:iCs w:val="0"/>
          <w:caps w:val="0"/>
          <w:color w:val="333333"/>
          <w:spacing w:val="0"/>
          <w:sz w:val="28"/>
          <w:szCs w:val="28"/>
          <w:shd w:val="clear" w:fill="FFFFFF"/>
        </w:rPr>
      </w:pPr>
      <w:r>
        <w:rPr>
          <w:rFonts w:hint="eastAsia" w:asciiTheme="minorEastAsia" w:hAnsiTheme="minorEastAsia" w:eastAsiaTheme="minorEastAsia" w:cstheme="minorEastAsia"/>
          <w:b/>
          <w:bCs/>
          <w:i w:val="0"/>
          <w:iCs w:val="0"/>
          <w:caps w:val="0"/>
          <w:color w:val="121212"/>
          <w:spacing w:val="0"/>
          <w:sz w:val="28"/>
          <w:szCs w:val="28"/>
          <w:shd w:val="clear" w:fill="FFFFFF"/>
          <w:lang w:val="en-US" w:eastAsia="zh-CN"/>
        </w:rPr>
        <w:t>分支节点——</w:t>
      </w:r>
      <w:r>
        <w:rPr>
          <w:rFonts w:hint="eastAsia" w:asciiTheme="minorEastAsia" w:hAnsiTheme="minorEastAsia" w:eastAsiaTheme="minorEastAsia" w:cstheme="minorEastAsia"/>
          <w:b/>
          <w:bCs/>
          <w:i w:val="0"/>
          <w:iCs w:val="0"/>
          <w:caps w:val="0"/>
          <w:color w:val="333333"/>
          <w:spacing w:val="0"/>
          <w:sz w:val="28"/>
          <w:szCs w:val="28"/>
          <w:shd w:val="clear" w:fill="FFFFFF"/>
        </w:rPr>
        <w:t>[v0 ... v15, vt]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i w:val="0"/>
          <w:iCs w:val="0"/>
          <w:caps w:val="0"/>
          <w:color w:val="121212"/>
          <w:spacing w:val="0"/>
          <w:sz w:val="28"/>
          <w:szCs w:val="28"/>
          <w:shd w:val="clear" w:fill="FFFFFF"/>
          <w:lang w:eastAsia="zh-CN"/>
        </w:rPr>
      </w:pPr>
      <w:r>
        <w:rPr>
          <w:rFonts w:hint="eastAsia" w:asciiTheme="minorEastAsia" w:hAnsiTheme="minorEastAsia" w:eastAsiaTheme="minorEastAsia" w:cstheme="minorEastAsia"/>
          <w:i w:val="0"/>
          <w:iCs w:val="0"/>
          <w:caps w:val="0"/>
          <w:color w:val="121212"/>
          <w:spacing w:val="0"/>
          <w:sz w:val="28"/>
          <w:szCs w:val="28"/>
          <w:shd w:val="clear" w:fill="FFFFFF"/>
        </w:rPr>
        <w:t>因为MPT树中的key被编码成一种特殊的16进制的表示，再加上最后的value，所以分支节点是一个 长度为17的</w:t>
      </w:r>
      <w:r>
        <w:rPr>
          <w:rFonts w:hint="eastAsia" w:asciiTheme="minorEastAsia" w:hAnsiTheme="minorEastAsia" w:cstheme="minorEastAsia"/>
          <w:i w:val="0"/>
          <w:iCs w:val="0"/>
          <w:caps w:val="0"/>
          <w:color w:val="121212"/>
          <w:spacing w:val="0"/>
          <w:sz w:val="28"/>
          <w:szCs w:val="28"/>
          <w:shd w:val="clear" w:fill="FFFFFF"/>
          <w:lang w:val="en-US" w:eastAsia="zh-CN"/>
        </w:rPr>
        <w:t>列表</w:t>
      </w:r>
      <w:r>
        <w:rPr>
          <w:rFonts w:hint="eastAsia" w:asciiTheme="minorEastAsia" w:hAnsiTheme="minorEastAsia" w:eastAsiaTheme="minorEastAsia" w:cstheme="minorEastAsia"/>
          <w:i w:val="0"/>
          <w:iCs w:val="0"/>
          <w:caps w:val="0"/>
          <w:color w:val="121212"/>
          <w:spacing w:val="0"/>
          <w:sz w:val="28"/>
          <w:szCs w:val="28"/>
          <w:shd w:val="clear" w:fill="FFFFFF"/>
        </w:rPr>
        <w:t>， 前16个元素对应着key中的16个可能的十六进制字符 ， 如果有一个[key,value]对在这个分支节点终止，最后一个元素代表一个值 ，即分支节点既可以搜索路径的终止也可以是路径的中间节点</w:t>
      </w:r>
      <w:r>
        <w:rPr>
          <w:rFonts w:hint="eastAsia" w:asciiTheme="minorEastAsia" w:hAnsiTheme="minorEastAsia" w:eastAsiaTheme="minorEastAsia" w:cstheme="minorEastAsia"/>
          <w:i w:val="0"/>
          <w:iCs w:val="0"/>
          <w:caps w:val="0"/>
          <w:color w:val="121212"/>
          <w:spacing w:val="0"/>
          <w:sz w:val="28"/>
          <w:szCs w:val="28"/>
          <w:shd w:val="clear" w:fill="FFFFFF"/>
          <w:lang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b/>
          <w:bCs/>
          <w:i w:val="0"/>
          <w:iCs w:val="0"/>
          <w:caps w:val="0"/>
          <w:color w:val="121212"/>
          <w:spacing w:val="0"/>
          <w:sz w:val="28"/>
          <w:szCs w:val="28"/>
          <w:shd w:val="clear" w:fill="FFFFFF"/>
          <w:lang w:val="en-US"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eastAsia="zh-CN"/>
        </w:rPr>
        <w:t>①</w:t>
      </w:r>
      <w:r>
        <w:rPr>
          <w:rFonts w:hint="eastAsia" w:asciiTheme="minorEastAsia" w:hAnsiTheme="minorEastAsia" w:eastAsiaTheme="minorEastAsia" w:cstheme="minorEastAsia"/>
          <w:b/>
          <w:bCs/>
          <w:i w:val="0"/>
          <w:iCs w:val="0"/>
          <w:caps w:val="0"/>
          <w:color w:val="121212"/>
          <w:spacing w:val="0"/>
          <w:sz w:val="28"/>
          <w:szCs w:val="28"/>
          <w:shd w:val="clear" w:fill="FFFFFF"/>
          <w:lang w:val="en-US" w:eastAsia="zh-CN"/>
        </w:rPr>
        <w:t>附带字段nodeFlag</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i w:val="0"/>
          <w:iCs w:val="0"/>
          <w:caps w:val="0"/>
          <w:color w:val="333333"/>
          <w:spacing w:val="0"/>
          <w:sz w:val="28"/>
          <w:szCs w:val="28"/>
          <w:shd w:val="clear" w:fill="FFFFFF"/>
          <w:lang w:eastAsia="zh-CN"/>
        </w:rPr>
      </w:pPr>
      <w:r>
        <w:rPr>
          <w:rFonts w:hint="eastAsia" w:asciiTheme="minorEastAsia" w:hAnsiTheme="minorEastAsia" w:eastAsiaTheme="minorEastAsia" w:cstheme="minorEastAsia"/>
          <w:i w:val="0"/>
          <w:iCs w:val="0"/>
          <w:caps w:val="0"/>
          <w:color w:val="121212"/>
          <w:spacing w:val="0"/>
          <w:sz w:val="28"/>
          <w:szCs w:val="28"/>
          <w:shd w:val="clear" w:fill="FFFFFF"/>
          <w:lang w:val="en-US" w:eastAsia="zh-CN"/>
        </w:rPr>
        <w:fldChar w:fldCharType="begin"/>
      </w:r>
      <w:r>
        <w:rPr>
          <w:rFonts w:hint="eastAsia" w:asciiTheme="minorEastAsia" w:hAnsiTheme="minorEastAsia" w:eastAsiaTheme="minorEastAsia" w:cstheme="minorEastAsia"/>
          <w:i w:val="0"/>
          <w:iCs w:val="0"/>
          <w:caps w:val="0"/>
          <w:color w:val="121212"/>
          <w:spacing w:val="0"/>
          <w:sz w:val="28"/>
          <w:szCs w:val="28"/>
          <w:shd w:val="clear" w:fill="FFFFFF"/>
          <w:lang w:val="en-US" w:eastAsia="zh-CN"/>
        </w:rPr>
        <w:instrText xml:space="preserve"> = 1 \* ROMAN \* MERGEFORMAT </w:instrText>
      </w:r>
      <w:r>
        <w:rPr>
          <w:rFonts w:hint="eastAsia" w:asciiTheme="minorEastAsia" w:hAnsiTheme="minorEastAsia" w:eastAsiaTheme="minorEastAsia" w:cstheme="minorEastAsia"/>
          <w:i w:val="0"/>
          <w:iCs w:val="0"/>
          <w:caps w:val="0"/>
          <w:color w:val="121212"/>
          <w:spacing w:val="0"/>
          <w:sz w:val="28"/>
          <w:szCs w:val="28"/>
          <w:shd w:val="clear" w:fill="FFFFFF"/>
          <w:lang w:val="en-US" w:eastAsia="zh-CN"/>
        </w:rPr>
        <w:fldChar w:fldCharType="separate"/>
      </w:r>
      <w:r>
        <w:rPr>
          <w:rFonts w:hint="eastAsia" w:asciiTheme="minorEastAsia" w:hAnsiTheme="minorEastAsia" w:eastAsiaTheme="minorEastAsia" w:cstheme="minorEastAsia"/>
          <w:sz w:val="28"/>
          <w:szCs w:val="28"/>
        </w:rPr>
        <w:t>I</w:t>
      </w:r>
      <w:r>
        <w:rPr>
          <w:rFonts w:hint="eastAsia" w:asciiTheme="minorEastAsia" w:hAnsiTheme="minorEastAsia" w:eastAsiaTheme="minorEastAsia" w:cstheme="minorEastAsia"/>
          <w:i w:val="0"/>
          <w:iCs w:val="0"/>
          <w:caps w:val="0"/>
          <w:color w:val="121212"/>
          <w:spacing w:val="0"/>
          <w:sz w:val="28"/>
          <w:szCs w:val="28"/>
          <w:shd w:val="clear" w:fill="FFFFFF"/>
          <w:lang w:val="en-US" w:eastAsia="zh-CN"/>
        </w:rPr>
        <w:fldChar w:fldCharType="end"/>
      </w:r>
      <w:r>
        <w:rPr>
          <w:rFonts w:hint="eastAsia" w:asciiTheme="minorEastAsia" w:hAnsiTheme="minorEastAsia" w:eastAsiaTheme="minorEastAsia" w:cstheme="minorEastAsia"/>
          <w:i w:val="0"/>
          <w:iCs w:val="0"/>
          <w:caps w:val="0"/>
          <w:color w:val="121212"/>
          <w:spacing w:val="0"/>
          <w:sz w:val="28"/>
          <w:szCs w:val="28"/>
          <w:shd w:val="clear" w:fill="FFFFFF"/>
          <w:lang w:val="en-US" w:eastAsia="zh-CN"/>
        </w:rPr>
        <w:t>、节点哈希：</w:t>
      </w:r>
      <w:r>
        <w:rPr>
          <w:rFonts w:hint="eastAsia" w:asciiTheme="minorEastAsia" w:hAnsiTheme="minorEastAsia" w:eastAsiaTheme="minorEastAsia" w:cstheme="minorEastAsia"/>
          <w:i w:val="0"/>
          <w:iCs w:val="0"/>
          <w:caps w:val="0"/>
          <w:color w:val="333333"/>
          <w:spacing w:val="0"/>
          <w:sz w:val="28"/>
          <w:szCs w:val="28"/>
          <w:shd w:val="clear" w:fill="FFFFFF"/>
        </w:rPr>
        <w:t>若该字段不为空，则当需要进行哈希计算时，可以跳过计算过程而直接使用上次计算的结果（当节点变脏时，该字段被置空）</w:t>
      </w:r>
      <w:r>
        <w:rPr>
          <w:rFonts w:hint="eastAsia" w:asciiTheme="minorEastAsia" w:hAnsiTheme="minorEastAsia" w:eastAsiaTheme="minorEastAsia" w:cstheme="minorEastAsia"/>
          <w:i w:val="0"/>
          <w:iCs w:val="0"/>
          <w:caps w:val="0"/>
          <w:color w:val="333333"/>
          <w:spacing w:val="0"/>
          <w:sz w:val="28"/>
          <w:szCs w:val="28"/>
          <w:shd w:val="clear" w:fill="FFFFFF"/>
          <w:lang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i w:val="0"/>
          <w:iCs w:val="0"/>
          <w:caps w:val="0"/>
          <w:color w:val="333333"/>
          <w:spacing w:val="0"/>
          <w:sz w:val="28"/>
          <w:szCs w:val="28"/>
          <w:shd w:val="clear" w:fill="FFFFFF"/>
          <w:lang w:eastAsia="zh-CN"/>
        </w:rPr>
      </w:pPr>
      <w:r>
        <w:rPr>
          <w:rFonts w:hint="eastAsia" w:asciiTheme="minorEastAsia" w:hAnsiTheme="minorEastAsia" w:eastAsiaTheme="minorEastAsia" w:cstheme="minorEastAsia"/>
          <w:i w:val="0"/>
          <w:iCs w:val="0"/>
          <w:caps w:val="0"/>
          <w:color w:val="333333"/>
          <w:spacing w:val="0"/>
          <w:sz w:val="28"/>
          <w:szCs w:val="28"/>
          <w:shd w:val="clear" w:fill="FFFFFF"/>
          <w:lang w:val="en-US" w:eastAsia="zh-CN"/>
        </w:rPr>
        <w:fldChar w:fldCharType="begin"/>
      </w:r>
      <w:r>
        <w:rPr>
          <w:rFonts w:hint="eastAsia" w:asciiTheme="minorEastAsia" w:hAnsiTheme="minorEastAsia" w:eastAsiaTheme="minorEastAsia" w:cstheme="minorEastAsia"/>
          <w:i w:val="0"/>
          <w:iCs w:val="0"/>
          <w:caps w:val="0"/>
          <w:color w:val="333333"/>
          <w:spacing w:val="0"/>
          <w:sz w:val="28"/>
          <w:szCs w:val="28"/>
          <w:shd w:val="clear" w:fill="FFFFFF"/>
          <w:lang w:val="en-US" w:eastAsia="zh-CN"/>
        </w:rPr>
        <w:instrText xml:space="preserve"> = 2 \* ROMAN \* MERGEFORMAT </w:instrText>
      </w:r>
      <w:r>
        <w:rPr>
          <w:rFonts w:hint="eastAsia" w:asciiTheme="minorEastAsia" w:hAnsiTheme="minorEastAsia" w:eastAsiaTheme="minorEastAsia" w:cstheme="minorEastAsia"/>
          <w:i w:val="0"/>
          <w:iCs w:val="0"/>
          <w:caps w:val="0"/>
          <w:color w:val="333333"/>
          <w:spacing w:val="0"/>
          <w:sz w:val="28"/>
          <w:szCs w:val="28"/>
          <w:shd w:val="clear" w:fill="FFFFFF"/>
          <w:lang w:val="en-US" w:eastAsia="zh-CN"/>
        </w:rPr>
        <w:fldChar w:fldCharType="separate"/>
      </w:r>
      <w:r>
        <w:rPr>
          <w:rFonts w:hint="eastAsia" w:asciiTheme="minorEastAsia" w:hAnsiTheme="minorEastAsia" w:eastAsiaTheme="minorEastAsia" w:cstheme="minorEastAsia"/>
          <w:sz w:val="28"/>
          <w:szCs w:val="28"/>
        </w:rPr>
        <w:t>II</w:t>
      </w:r>
      <w:r>
        <w:rPr>
          <w:rFonts w:hint="eastAsia" w:asciiTheme="minorEastAsia" w:hAnsiTheme="minorEastAsia" w:eastAsiaTheme="minorEastAsia" w:cstheme="minorEastAsia"/>
          <w:i w:val="0"/>
          <w:iCs w:val="0"/>
          <w:caps w:val="0"/>
          <w:color w:val="333333"/>
          <w:spacing w:val="0"/>
          <w:sz w:val="28"/>
          <w:szCs w:val="28"/>
          <w:shd w:val="clear" w:fill="FFFFFF"/>
          <w:lang w:val="en-US" w:eastAsia="zh-CN"/>
        </w:rPr>
        <w:fldChar w:fldCharType="end"/>
      </w:r>
      <w:r>
        <w:rPr>
          <w:rFonts w:hint="eastAsia" w:asciiTheme="minorEastAsia" w:hAnsiTheme="minorEastAsia" w:eastAsiaTheme="minorEastAsia" w:cstheme="minorEastAsia"/>
          <w:i w:val="0"/>
          <w:iCs w:val="0"/>
          <w:caps w:val="0"/>
          <w:color w:val="333333"/>
          <w:spacing w:val="0"/>
          <w:sz w:val="28"/>
          <w:szCs w:val="28"/>
          <w:shd w:val="clear" w:fill="FFFFFF"/>
          <w:lang w:val="en-US" w:eastAsia="zh-CN"/>
        </w:rPr>
        <w:t>、</w:t>
      </w:r>
      <w:r>
        <w:rPr>
          <w:rFonts w:hint="eastAsia" w:asciiTheme="minorEastAsia" w:hAnsiTheme="minorEastAsia" w:eastAsiaTheme="minorEastAsia" w:cstheme="minorEastAsia"/>
          <w:i w:val="0"/>
          <w:iCs w:val="0"/>
          <w:caps w:val="0"/>
          <w:color w:val="333333"/>
          <w:spacing w:val="0"/>
          <w:sz w:val="28"/>
          <w:szCs w:val="28"/>
          <w:shd w:val="clear" w:fill="FFFFFF"/>
        </w:rPr>
        <w:t>脏标志：当一个节点被修改时，该标志位被置为1</w:t>
      </w:r>
      <w:r>
        <w:rPr>
          <w:rFonts w:hint="eastAsia" w:asciiTheme="minorEastAsia" w:hAnsiTheme="minorEastAsia" w:eastAsiaTheme="minorEastAsia" w:cstheme="minorEastAsia"/>
          <w:i w:val="0"/>
          <w:iCs w:val="0"/>
          <w:caps w:val="0"/>
          <w:color w:val="333333"/>
          <w:spacing w:val="0"/>
          <w:sz w:val="28"/>
          <w:szCs w:val="28"/>
          <w:shd w:val="clear" w:fill="FFFFFF"/>
          <w:lang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i w:val="0"/>
          <w:iCs w:val="0"/>
          <w:caps w:val="0"/>
          <w:color w:val="121212"/>
          <w:spacing w:val="0"/>
          <w:sz w:val="28"/>
          <w:szCs w:val="28"/>
          <w:shd w:val="clear" w:fill="FFFFFF"/>
          <w:lang w:val="en-US" w:eastAsia="zh-CN"/>
        </w:rPr>
      </w:pPr>
      <w:r>
        <w:rPr>
          <w:rFonts w:hint="eastAsia" w:asciiTheme="minorEastAsia" w:hAnsiTheme="minorEastAsia" w:eastAsiaTheme="minorEastAsia" w:cstheme="minorEastAsia"/>
          <w:i w:val="0"/>
          <w:iCs w:val="0"/>
          <w:caps w:val="0"/>
          <w:color w:val="333333"/>
          <w:spacing w:val="0"/>
          <w:sz w:val="28"/>
          <w:szCs w:val="28"/>
          <w:shd w:val="clear" w:fill="FFFFFF"/>
          <w:lang w:val="en-US" w:eastAsia="zh-CN"/>
        </w:rPr>
        <w:fldChar w:fldCharType="begin"/>
      </w:r>
      <w:r>
        <w:rPr>
          <w:rFonts w:hint="eastAsia" w:asciiTheme="minorEastAsia" w:hAnsiTheme="minorEastAsia" w:eastAsiaTheme="minorEastAsia" w:cstheme="minorEastAsia"/>
          <w:i w:val="0"/>
          <w:iCs w:val="0"/>
          <w:caps w:val="0"/>
          <w:color w:val="333333"/>
          <w:spacing w:val="0"/>
          <w:sz w:val="28"/>
          <w:szCs w:val="28"/>
          <w:shd w:val="clear" w:fill="FFFFFF"/>
          <w:lang w:val="en-US" w:eastAsia="zh-CN"/>
        </w:rPr>
        <w:instrText xml:space="preserve"> = 3 \* ROMAN \* MERGEFORMAT </w:instrText>
      </w:r>
      <w:r>
        <w:rPr>
          <w:rFonts w:hint="eastAsia" w:asciiTheme="minorEastAsia" w:hAnsiTheme="minorEastAsia" w:eastAsiaTheme="minorEastAsia" w:cstheme="minorEastAsia"/>
          <w:i w:val="0"/>
          <w:iCs w:val="0"/>
          <w:caps w:val="0"/>
          <w:color w:val="333333"/>
          <w:spacing w:val="0"/>
          <w:sz w:val="28"/>
          <w:szCs w:val="28"/>
          <w:shd w:val="clear" w:fill="FFFFFF"/>
          <w:lang w:val="en-US" w:eastAsia="zh-CN"/>
        </w:rPr>
        <w:fldChar w:fldCharType="separate"/>
      </w:r>
      <w:r>
        <w:rPr>
          <w:rFonts w:hint="eastAsia" w:asciiTheme="minorEastAsia" w:hAnsiTheme="minorEastAsia" w:eastAsiaTheme="minorEastAsia" w:cstheme="minorEastAsia"/>
          <w:sz w:val="28"/>
          <w:szCs w:val="28"/>
        </w:rPr>
        <w:t>III</w:t>
      </w:r>
      <w:r>
        <w:rPr>
          <w:rFonts w:hint="eastAsia" w:asciiTheme="minorEastAsia" w:hAnsiTheme="minorEastAsia" w:eastAsiaTheme="minorEastAsia" w:cstheme="minorEastAsia"/>
          <w:i w:val="0"/>
          <w:iCs w:val="0"/>
          <w:caps w:val="0"/>
          <w:color w:val="333333"/>
          <w:spacing w:val="0"/>
          <w:sz w:val="28"/>
          <w:szCs w:val="28"/>
          <w:shd w:val="clear" w:fill="FFFFFF"/>
          <w:lang w:val="en-US" w:eastAsia="zh-CN"/>
        </w:rPr>
        <w:fldChar w:fldCharType="end"/>
      </w:r>
      <w:r>
        <w:rPr>
          <w:rFonts w:hint="eastAsia" w:asciiTheme="minorEastAsia" w:hAnsiTheme="minorEastAsia" w:eastAsiaTheme="minorEastAsia" w:cstheme="minorEastAsia"/>
          <w:i w:val="0"/>
          <w:iCs w:val="0"/>
          <w:caps w:val="0"/>
          <w:color w:val="333333"/>
          <w:spacing w:val="0"/>
          <w:sz w:val="28"/>
          <w:szCs w:val="28"/>
          <w:shd w:val="clear" w:fill="FFFFFF"/>
          <w:lang w:val="en-US" w:eastAsia="zh-CN"/>
        </w:rPr>
        <w:t>、</w:t>
      </w:r>
      <w:r>
        <w:rPr>
          <w:rFonts w:hint="eastAsia" w:asciiTheme="minorEastAsia" w:hAnsiTheme="minorEastAsia" w:eastAsiaTheme="minorEastAsia" w:cstheme="minorEastAsia"/>
          <w:i w:val="0"/>
          <w:iCs w:val="0"/>
          <w:caps w:val="0"/>
          <w:color w:val="333333"/>
          <w:spacing w:val="0"/>
          <w:sz w:val="28"/>
          <w:szCs w:val="28"/>
          <w:shd w:val="clear" w:fill="FFFFFF"/>
        </w:rPr>
        <w:t>诞生标志：当该节点第一次被载入内存中（或被修改时），会被赋予一个计数值作为诞生标志，该标志会被作为节点驱除的依据，清除内存中“太老”的未被修改的节点，防止占用的内存空间过多</w:t>
      </w:r>
      <w:r>
        <w:rPr>
          <w:rFonts w:hint="eastAsia" w:asciiTheme="minorEastAsia" w:hAnsiTheme="minorEastAsia" w:eastAsiaTheme="minorEastAsia" w:cstheme="minorEastAsia"/>
          <w:i w:val="0"/>
          <w:iCs w:val="0"/>
          <w:caps w:val="0"/>
          <w:color w:val="333333"/>
          <w:spacing w:val="0"/>
          <w:sz w:val="28"/>
          <w:szCs w:val="28"/>
          <w:shd w:val="clear" w:fill="FFFFFF"/>
          <w:lang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Theme="minorEastAsia" w:hAnsiTheme="minorEastAsia" w:eastAsiaTheme="minorEastAsia" w:cstheme="minorEastAsia"/>
          <w:b/>
          <w:bCs/>
          <w:i w:val="0"/>
          <w:iCs w:val="0"/>
          <w:caps w:val="0"/>
          <w:color w:val="121212"/>
          <w:spacing w:val="0"/>
          <w:sz w:val="28"/>
          <w:szCs w:val="28"/>
          <w:shd w:val="clear" w:fill="FFFFFF"/>
          <w:lang w:val="en-US"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val="en-US" w:eastAsia="zh-CN"/>
        </w:rPr>
        <w:t>扩展节点——[encodePath,key]</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i w:val="0"/>
          <w:iCs w:val="0"/>
          <w:caps w:val="0"/>
          <w:color w:val="121212"/>
          <w:spacing w:val="0"/>
          <w:sz w:val="28"/>
          <w:szCs w:val="28"/>
          <w:shd w:val="clear" w:fill="FFFFFF"/>
        </w:rPr>
      </w:pPr>
      <w:r>
        <w:rPr>
          <w:rFonts w:hint="eastAsia" w:asciiTheme="minorEastAsia" w:hAnsiTheme="minorEastAsia" w:eastAsiaTheme="minorEastAsia" w:cstheme="minorEastAsia"/>
          <w:i w:val="0"/>
          <w:iCs w:val="0"/>
          <w:caps w:val="0"/>
          <w:color w:val="121212"/>
          <w:spacing w:val="0"/>
          <w:sz w:val="28"/>
          <w:szCs w:val="28"/>
          <w:shd w:val="clear" w:fill="FFFFFF"/>
        </w:rPr>
        <w:t>也</w:t>
      </w:r>
      <w:r>
        <w:rPr>
          <w:rFonts w:hint="eastAsia" w:asciiTheme="minorEastAsia" w:hAnsiTheme="minorEastAsia" w:eastAsiaTheme="minorEastAsia" w:cstheme="minorEastAsia"/>
          <w:b w:val="0"/>
          <w:bCs w:val="0"/>
          <w:i w:val="0"/>
          <w:iCs w:val="0"/>
          <w:caps w:val="0"/>
          <w:color w:val="121212"/>
          <w:spacing w:val="0"/>
          <w:sz w:val="28"/>
          <w:szCs w:val="28"/>
          <w:shd w:val="clear" w:fill="FFFFFF"/>
        </w:rPr>
        <w:t>是[key，value]</w:t>
      </w:r>
      <w:r>
        <w:rPr>
          <w:rFonts w:hint="eastAsia" w:asciiTheme="minorEastAsia" w:hAnsiTheme="minorEastAsia" w:eastAsiaTheme="minorEastAsia" w:cstheme="minorEastAsia"/>
          <w:i w:val="0"/>
          <w:iCs w:val="0"/>
          <w:caps w:val="0"/>
          <w:color w:val="121212"/>
          <w:spacing w:val="0"/>
          <w:sz w:val="28"/>
          <w:szCs w:val="28"/>
          <w:shd w:val="clear" w:fill="FFFFFF"/>
        </w:rPr>
        <w:t>的一个键值对 ，但是这里的 value是其他节点的hash值 ，这个 hash可以被用来查询</w:t>
      </w:r>
      <w:r>
        <w:rPr>
          <w:rFonts w:hint="eastAsia" w:asciiTheme="minorEastAsia" w:hAnsiTheme="minorEastAsia" w:eastAsiaTheme="minorEastAsia" w:cstheme="minorEastAsia"/>
          <w:b w:val="0"/>
          <w:bCs w:val="0"/>
          <w:i w:val="0"/>
          <w:iCs w:val="0"/>
          <w:caps w:val="0"/>
          <w:color w:val="121212"/>
          <w:spacing w:val="0"/>
          <w:sz w:val="28"/>
          <w:szCs w:val="28"/>
          <w:shd w:val="clear" w:fill="FFFFFF"/>
        </w:rPr>
        <w:t>数据库</w:t>
      </w:r>
      <w:r>
        <w:rPr>
          <w:rFonts w:hint="eastAsia" w:asciiTheme="minorEastAsia" w:hAnsiTheme="minorEastAsia" w:eastAsiaTheme="minorEastAsia" w:cstheme="minorEastAsia"/>
          <w:i w:val="0"/>
          <w:iCs w:val="0"/>
          <w:caps w:val="0"/>
          <w:color w:val="121212"/>
          <w:spacing w:val="0"/>
          <w:sz w:val="28"/>
          <w:szCs w:val="28"/>
          <w:shd w:val="clear" w:fill="FFFFFF"/>
        </w:rPr>
        <w:t>中的节点。</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Theme="minorEastAsia" w:hAnsiTheme="minorEastAsia" w:eastAsiaTheme="minorEastAsia" w:cstheme="minorEastAsia"/>
          <w:b/>
          <w:bCs/>
          <w:i w:val="0"/>
          <w:iCs w:val="0"/>
          <w:caps w:val="0"/>
          <w:color w:val="121212"/>
          <w:spacing w:val="0"/>
          <w:sz w:val="28"/>
          <w:szCs w:val="28"/>
          <w:shd w:val="clear" w:fill="FFFFFF"/>
          <w:lang w:val="en-US"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val="en-US" w:eastAsia="zh-CN"/>
        </w:rPr>
        <w:t>世界状态</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i w:val="0"/>
          <w:iCs w:val="0"/>
          <w:caps w:val="0"/>
          <w:color w:val="121212"/>
          <w:spacing w:val="0"/>
          <w:sz w:val="28"/>
          <w:szCs w:val="28"/>
          <w:shd w:val="clear" w:fill="FFFFFF"/>
          <w:lang w:val="en-US" w:eastAsia="zh-CN"/>
        </w:rPr>
      </w:pPr>
      <w:r>
        <w:rPr>
          <w:rFonts w:hint="eastAsia" w:asciiTheme="minorEastAsia" w:hAnsiTheme="minorEastAsia" w:eastAsiaTheme="minorEastAsia" w:cstheme="minorEastAsia"/>
          <w:i w:val="0"/>
          <w:iCs w:val="0"/>
          <w:caps w:val="0"/>
          <w:color w:val="121212"/>
          <w:spacing w:val="0"/>
          <w:sz w:val="28"/>
          <w:szCs w:val="28"/>
          <w:shd w:val="clear" w:fill="FFFFFF"/>
          <w:lang w:val="en-US" w:eastAsia="zh-CN"/>
        </w:rPr>
        <w:t>在以太坊中，所有账户的状态数据统称为世界状态。</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Theme="minorEastAsia" w:hAnsiTheme="minorEastAsia" w:eastAsiaTheme="minorEastAsia" w:cstheme="minorEastAsia"/>
          <w:b/>
          <w:bCs/>
          <w:i w:val="0"/>
          <w:iCs w:val="0"/>
          <w:caps w:val="0"/>
          <w:color w:val="121212"/>
          <w:spacing w:val="0"/>
          <w:sz w:val="28"/>
          <w:szCs w:val="28"/>
          <w:shd w:val="clear" w:fill="FFFFFF"/>
          <w:lang w:val="en-US"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val="en-US" w:eastAsia="zh-CN"/>
        </w:rPr>
        <w:t>轻节点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i w:val="0"/>
          <w:iCs w:val="0"/>
          <w:caps w:val="0"/>
          <w:color w:val="121212"/>
          <w:spacing w:val="0"/>
          <w:sz w:val="28"/>
          <w:szCs w:val="28"/>
          <w:shd w:val="clear" w:fill="FFFFFF"/>
          <w:lang w:val="en-US" w:eastAsia="zh-CN"/>
        </w:rPr>
      </w:pPr>
      <w:r>
        <w:rPr>
          <w:rFonts w:hint="eastAsia" w:asciiTheme="minorEastAsia" w:hAnsiTheme="minorEastAsia" w:eastAsiaTheme="minorEastAsia" w:cstheme="minorEastAsia"/>
          <w:i w:val="0"/>
          <w:iCs w:val="0"/>
          <w:caps w:val="0"/>
          <w:color w:val="121212"/>
          <w:spacing w:val="0"/>
          <w:sz w:val="28"/>
          <w:szCs w:val="28"/>
          <w:shd w:val="clear" w:fill="FFFFFF"/>
          <w:lang w:val="en-US" w:eastAsia="zh-CN"/>
        </w:rPr>
        <w:t>只存储区块头数据的节点。</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Theme="minorEastAsia" w:hAnsiTheme="minorEastAsia" w:eastAsiaTheme="minorEastAsia" w:cstheme="minorEastAsia"/>
          <w:b/>
          <w:bCs/>
          <w:i w:val="0"/>
          <w:iCs w:val="0"/>
          <w:caps w:val="0"/>
          <w:color w:val="121212"/>
          <w:spacing w:val="0"/>
          <w:sz w:val="28"/>
          <w:szCs w:val="28"/>
          <w:shd w:val="clear" w:fill="FFFFFF"/>
          <w:lang w:val="en-US"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val="en-US" w:eastAsia="zh-CN"/>
        </w:rPr>
        <w:t>区块链分叉</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i w:val="0"/>
          <w:iCs w:val="0"/>
          <w:caps w:val="0"/>
          <w:color w:val="333333"/>
          <w:spacing w:val="0"/>
          <w:sz w:val="28"/>
          <w:szCs w:val="28"/>
          <w:shd w:val="clear" w:fill="FFFFFF"/>
          <w:lang w:eastAsia="zh-CN"/>
        </w:rPr>
      </w:pPr>
      <w:r>
        <w:rPr>
          <w:rFonts w:hint="eastAsia" w:asciiTheme="minorEastAsia" w:hAnsiTheme="minorEastAsia" w:eastAsiaTheme="minorEastAsia" w:cstheme="minorEastAsia"/>
          <w:i w:val="0"/>
          <w:iCs w:val="0"/>
          <w:caps w:val="0"/>
          <w:color w:val="333333"/>
          <w:spacing w:val="0"/>
          <w:sz w:val="28"/>
          <w:szCs w:val="28"/>
          <w:shd w:val="clear" w:fill="FFFFFF"/>
        </w:rPr>
        <w:t>指向同一个父块的2个区块被同时生成的情况，某些部分的矿工看到其中一个区块，其他的矿工则看到另外一个区块。这导致2种区块链同时增长</w:t>
      </w:r>
      <w:r>
        <w:rPr>
          <w:rFonts w:hint="eastAsia" w:asciiTheme="minorEastAsia" w:hAnsiTheme="minorEastAsia" w:eastAsiaTheme="minorEastAsia" w:cstheme="minorEastAsia"/>
          <w:i w:val="0"/>
          <w:iCs w:val="0"/>
          <w:caps w:val="0"/>
          <w:color w:val="333333"/>
          <w:spacing w:val="0"/>
          <w:sz w:val="28"/>
          <w:szCs w:val="28"/>
          <w:shd w:val="clear" w:fill="FFFFFF"/>
          <w:lang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Theme="minorEastAsia" w:hAnsiTheme="minorEastAsia" w:eastAsiaTheme="minorEastAsia" w:cstheme="minorEastAsia"/>
          <w:b/>
          <w:bCs/>
          <w:i w:val="0"/>
          <w:iCs w:val="0"/>
          <w:caps w:val="0"/>
          <w:color w:val="333333"/>
          <w:spacing w:val="0"/>
          <w:sz w:val="28"/>
          <w:szCs w:val="28"/>
          <w:shd w:val="clear" w:fill="FFFFFF"/>
          <w:lang w:val="en-US" w:eastAsia="zh-CN"/>
        </w:rPr>
      </w:pPr>
      <w:r>
        <w:rPr>
          <w:rFonts w:hint="eastAsia" w:asciiTheme="minorEastAsia" w:hAnsiTheme="minorEastAsia" w:eastAsiaTheme="minorEastAsia" w:cstheme="minorEastAsia"/>
          <w:b/>
          <w:bCs/>
          <w:i w:val="0"/>
          <w:iCs w:val="0"/>
          <w:caps w:val="0"/>
          <w:color w:val="333333"/>
          <w:spacing w:val="0"/>
          <w:sz w:val="28"/>
          <w:szCs w:val="28"/>
          <w:shd w:val="clear" w:fill="FFFFFF"/>
          <w:lang w:val="en-US" w:eastAsia="zh-CN"/>
        </w:rPr>
        <w:t>区块头</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i w:val="0"/>
          <w:iCs w:val="0"/>
          <w:caps w:val="0"/>
          <w:color w:val="333333"/>
          <w:spacing w:val="0"/>
          <w:sz w:val="28"/>
          <w:szCs w:val="28"/>
          <w:shd w:val="clear" w:fill="FFFFFF"/>
          <w:lang w:val="en-US" w:eastAsia="zh-CN"/>
        </w:rPr>
      </w:pPr>
      <w:r>
        <w:rPr>
          <w:rFonts w:hint="eastAsia" w:asciiTheme="minorEastAsia" w:hAnsiTheme="minorEastAsia" w:eastAsiaTheme="minorEastAsia" w:cstheme="minorEastAsia"/>
          <w:i w:val="0"/>
          <w:iCs w:val="0"/>
          <w:caps w:val="0"/>
          <w:color w:val="333333"/>
          <w:spacing w:val="0"/>
          <w:sz w:val="28"/>
          <w:szCs w:val="28"/>
          <w:shd w:val="clear" w:fill="FFFFFF"/>
        </w:rPr>
        <w:t>指以太坊区块结构体的一部分，用于存储该区块的头部信息，如父区块哈希、世界状态哈希、交易回执集合哈希等。区块头仅存储一些“固定”长度的哈希字段</w:t>
      </w:r>
      <w:r>
        <w:rPr>
          <w:rFonts w:hint="eastAsia" w:asciiTheme="minorEastAsia" w:hAnsiTheme="minorEastAsia" w:eastAsiaTheme="minorEastAsia" w:cstheme="minorEastAsia"/>
          <w:i w:val="0"/>
          <w:iCs w:val="0"/>
          <w:caps w:val="0"/>
          <w:color w:val="333333"/>
          <w:spacing w:val="0"/>
          <w:sz w:val="28"/>
          <w:szCs w:val="28"/>
          <w:shd w:val="clear" w:fill="FFFFFF"/>
          <w:lang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Theme="minorEastAsia" w:hAnsiTheme="minorEastAsia" w:eastAsiaTheme="minorEastAsia" w:cstheme="minorEastAsia"/>
          <w:b/>
          <w:bCs/>
          <w:i w:val="0"/>
          <w:iCs w:val="0"/>
          <w:caps w:val="0"/>
          <w:color w:val="121212"/>
          <w:spacing w:val="0"/>
          <w:sz w:val="30"/>
          <w:szCs w:val="30"/>
          <w:shd w:val="clear" w:fill="FFFFFF"/>
          <w:lang w:val="en-US" w:eastAsia="zh-CN"/>
        </w:rPr>
      </w:pPr>
      <w:r>
        <w:rPr>
          <w:rFonts w:hint="eastAsia" w:asciiTheme="minorEastAsia" w:hAnsiTheme="minorEastAsia" w:eastAsiaTheme="minorEastAsia" w:cstheme="minorEastAsia"/>
          <w:b/>
          <w:bCs/>
          <w:i w:val="0"/>
          <w:iCs w:val="0"/>
          <w:caps w:val="0"/>
          <w:color w:val="121212"/>
          <w:spacing w:val="0"/>
          <w:sz w:val="30"/>
          <w:szCs w:val="30"/>
          <w:shd w:val="clear" w:fill="FFFFFF"/>
          <w:lang w:val="en-US" w:eastAsia="zh-CN"/>
        </w:rPr>
        <w:t>思路</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i w:val="0"/>
          <w:iCs w:val="0"/>
          <w:caps w:val="0"/>
          <w:color w:val="121212"/>
          <w:spacing w:val="0"/>
          <w:sz w:val="28"/>
          <w:szCs w:val="28"/>
          <w:shd w:val="clear" w:fill="FFFFFF"/>
          <w:lang w:val="en-US" w:eastAsia="zh-CN"/>
        </w:rPr>
      </w:pPr>
      <w:r>
        <w:rPr>
          <w:rFonts w:hint="eastAsia" w:asciiTheme="minorEastAsia" w:hAnsiTheme="minorEastAsia" w:eastAsiaTheme="minorEastAsia" w:cstheme="minorEastAsia"/>
          <w:i w:val="0"/>
          <w:iCs w:val="0"/>
          <w:caps w:val="0"/>
          <w:color w:val="121212"/>
          <w:spacing w:val="0"/>
          <w:sz w:val="28"/>
          <w:szCs w:val="28"/>
          <w:shd w:val="clear" w:fill="FFFFFF"/>
          <w:lang w:val="en-US" w:eastAsia="zh-CN"/>
        </w:rPr>
        <w:t>当出现一些元素的节点，但其路径较长，可以将这种层级关系缩减为一个键值对节点[key,value]。其中，键值为层级树的路径元素，值为节点的hash值。</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Theme="minorEastAsia" w:hAnsiTheme="minorEastAsia" w:eastAsiaTheme="minorEastAsia" w:cstheme="minorEastAsia"/>
          <w:b/>
          <w:bCs/>
          <w:i w:val="0"/>
          <w:iCs w:val="0"/>
          <w:caps w:val="0"/>
          <w:color w:val="121212"/>
          <w:spacing w:val="0"/>
          <w:sz w:val="30"/>
          <w:szCs w:val="30"/>
          <w:shd w:val="clear" w:fill="FFFFFF"/>
          <w:lang w:val="en-US" w:eastAsia="zh-CN"/>
        </w:rPr>
      </w:pPr>
      <w:r>
        <w:rPr>
          <w:rFonts w:hint="eastAsia" w:asciiTheme="minorEastAsia" w:hAnsiTheme="minorEastAsia" w:eastAsiaTheme="minorEastAsia" w:cstheme="minorEastAsia"/>
          <w:b/>
          <w:bCs/>
          <w:i w:val="0"/>
          <w:iCs w:val="0"/>
          <w:caps w:val="0"/>
          <w:color w:val="121212"/>
          <w:spacing w:val="0"/>
          <w:sz w:val="30"/>
          <w:szCs w:val="30"/>
          <w:shd w:val="clear" w:fill="FFFFFF"/>
          <w:lang w:val="en-US" w:eastAsia="zh-CN"/>
        </w:rPr>
        <w:t>三种key值编码方式</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bCs/>
          <w:i w:val="0"/>
          <w:iCs w:val="0"/>
          <w:caps w:val="0"/>
          <w:color w:val="121212"/>
          <w:spacing w:val="0"/>
          <w:sz w:val="28"/>
          <w:szCs w:val="28"/>
          <w:shd w:val="clear" w:fill="FFFFFF"/>
          <w:lang w:val="en-US" w:eastAsia="zh-CN"/>
        </w:rPr>
      </w:pPr>
      <w:r>
        <w:rPr>
          <w:rFonts w:hint="eastAsia" w:asciiTheme="minorEastAsia" w:hAnsiTheme="minorEastAsia" w:cstheme="minorEastAsia"/>
          <w:b/>
          <w:bCs/>
          <w:i w:val="0"/>
          <w:iCs w:val="0"/>
          <w:caps w:val="0"/>
          <w:color w:val="121212"/>
          <w:spacing w:val="0"/>
          <w:sz w:val="28"/>
          <w:szCs w:val="28"/>
          <w:shd w:val="clear" w:fill="FFFFFF"/>
          <w:lang w:val="en-US" w:eastAsia="zh-CN"/>
        </w:rPr>
        <w:t>（1）</w:t>
      </w:r>
      <w:r>
        <w:rPr>
          <w:rFonts w:hint="eastAsia" w:asciiTheme="minorEastAsia" w:hAnsiTheme="minorEastAsia" w:eastAsiaTheme="minorEastAsia" w:cstheme="minorEastAsia"/>
          <w:b/>
          <w:bCs/>
          <w:i w:val="0"/>
          <w:iCs w:val="0"/>
          <w:caps w:val="0"/>
          <w:color w:val="121212"/>
          <w:spacing w:val="0"/>
          <w:sz w:val="28"/>
          <w:szCs w:val="28"/>
          <w:shd w:val="clear" w:fill="FFFFFF"/>
          <w:lang w:val="en-US" w:eastAsia="zh-CN"/>
        </w:rPr>
        <w:t>Raw编码</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i w:val="0"/>
          <w:iCs w:val="0"/>
          <w:caps w:val="0"/>
          <w:color w:val="121212"/>
          <w:spacing w:val="0"/>
          <w:sz w:val="28"/>
          <w:szCs w:val="28"/>
          <w:shd w:val="clear" w:fill="FFFFFF"/>
        </w:rPr>
      </w:pPr>
      <w:r>
        <w:rPr>
          <w:rFonts w:hint="eastAsia" w:asciiTheme="minorEastAsia" w:hAnsiTheme="minorEastAsia" w:eastAsiaTheme="minorEastAsia" w:cstheme="minorEastAsia"/>
          <w:i w:val="0"/>
          <w:iCs w:val="0"/>
          <w:caps w:val="0"/>
          <w:color w:val="121212"/>
          <w:spacing w:val="0"/>
          <w:sz w:val="28"/>
          <w:szCs w:val="28"/>
          <w:shd w:val="clear" w:fill="FFFFFF"/>
        </w:rPr>
        <w:t>Raw编码就是原生的key值，不做任何改变。这种编码方式的key，是MPT对外提供接口的默认编码方式。</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bCs/>
          <w:i w:val="0"/>
          <w:iCs w:val="0"/>
          <w:caps w:val="0"/>
          <w:color w:val="121212"/>
          <w:spacing w:val="0"/>
          <w:sz w:val="28"/>
          <w:szCs w:val="28"/>
          <w:shd w:val="clear" w:fill="FFFFFF"/>
          <w:lang w:val="en-US"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val="en-US" w:eastAsia="zh-CN"/>
        </w:rPr>
        <w:t>Hex编码</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i w:val="0"/>
          <w:iCs w:val="0"/>
          <w:caps w:val="0"/>
          <w:color w:val="121212"/>
          <w:spacing w:val="0"/>
          <w:sz w:val="28"/>
          <w:szCs w:val="28"/>
          <w:shd w:val="clear" w:fill="FFFFFF"/>
        </w:rPr>
      </w:pPr>
      <w:r>
        <w:rPr>
          <w:rFonts w:hint="eastAsia" w:asciiTheme="minorEastAsia" w:hAnsiTheme="minorEastAsia" w:eastAsiaTheme="minorEastAsia" w:cstheme="minorEastAsia"/>
          <w:i w:val="0"/>
          <w:iCs w:val="0"/>
          <w:caps w:val="0"/>
          <w:color w:val="121212"/>
          <w:spacing w:val="0"/>
          <w:sz w:val="28"/>
          <w:szCs w:val="28"/>
          <w:shd w:val="clear" w:fill="FFFFFF"/>
        </w:rPr>
        <w:t>Hex编码就是把一个8位的字节数据用两个十六进制数展示出来，编码时，将8位二进制码重新分组成两个4位的字节，其中一个字节的低4位是原字节的高四位，另一个字节的低4位是原数据的低4位，高4位都补0，然后输出这两个字节对应十六进制数字作为编码。Hex编码后的长度是源数据的2倍。</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Theme="minorEastAsia" w:hAnsiTheme="minorEastAsia" w:eastAsiaTheme="minorEastAsia" w:cstheme="minorEastAsia"/>
          <w:i w:val="0"/>
          <w:iCs w:val="0"/>
          <w:caps w:val="0"/>
          <w:color w:val="121212"/>
          <w:spacing w:val="0"/>
          <w:sz w:val="28"/>
          <w:szCs w:val="28"/>
          <w:bdr w:val="none" w:color="auto" w:sz="0" w:space="0"/>
          <w:shd w:val="clear" w:fill="FFFFFF"/>
          <w:lang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val="en-US" w:eastAsia="zh-CN"/>
        </w:rPr>
        <w:t>HP编码</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i w:val="0"/>
          <w:iCs w:val="0"/>
          <w:caps w:val="0"/>
          <w:color w:val="121212"/>
          <w:spacing w:val="0"/>
          <w:sz w:val="28"/>
          <w:szCs w:val="28"/>
          <w:bdr w:val="none" w:color="auto" w:sz="0" w:space="0"/>
          <w:shd w:val="clear" w:fill="FFFFFF"/>
          <w:lang w:eastAsia="zh-CN"/>
        </w:rPr>
      </w:pPr>
      <w:r>
        <w:rPr>
          <w:rFonts w:hint="eastAsia" w:asciiTheme="minorEastAsia" w:hAnsiTheme="minorEastAsia" w:eastAsiaTheme="minorEastAsia" w:cstheme="minorEastAsia"/>
          <w:i w:val="0"/>
          <w:iCs w:val="0"/>
          <w:caps w:val="0"/>
          <w:color w:val="121212"/>
          <w:spacing w:val="0"/>
          <w:sz w:val="28"/>
          <w:szCs w:val="28"/>
          <w:shd w:val="clear" w:fill="FFFFFF"/>
          <w:lang w:val="en-US" w:eastAsia="zh-CN"/>
        </w:rPr>
        <w:t>用于区分叶节点和扩展节点，把奇数路径变成偶数路径。</w:t>
      </w:r>
      <w:r>
        <w:rPr>
          <w:rFonts w:hint="eastAsia" w:asciiTheme="minorEastAsia" w:hAnsiTheme="minorEastAsia" w:eastAsiaTheme="minorEastAsia" w:cstheme="minorEastAsia"/>
          <w:i w:val="0"/>
          <w:iCs w:val="0"/>
          <w:caps w:val="0"/>
          <w:color w:val="121212"/>
          <w:spacing w:val="0"/>
          <w:sz w:val="28"/>
          <w:szCs w:val="28"/>
          <w:bdr w:val="none" w:color="auto" w:sz="0" w:space="0"/>
          <w:shd w:val="clear" w:fill="FFFFFF"/>
        </w:rPr>
        <w:t>如果有terminator（16）那么就去掉terminator。根据表格给key加上prefix</w:t>
      </w:r>
      <w:r>
        <w:rPr>
          <w:rFonts w:hint="eastAsia" w:asciiTheme="minorEastAsia" w:hAnsiTheme="minorEastAsia" w:eastAsiaTheme="minorEastAsia" w:cstheme="minorEastAsia"/>
          <w:i w:val="0"/>
          <w:iCs w:val="0"/>
          <w:caps w:val="0"/>
          <w:color w:val="121212"/>
          <w:spacing w:val="0"/>
          <w:sz w:val="28"/>
          <w:szCs w:val="28"/>
          <w:bdr w:val="none" w:color="auto" w:sz="0" w:space="0"/>
          <w:shd w:val="clear" w:fill="FFFFFF"/>
          <w:lang w:eastAsia="zh-CN"/>
        </w:rPr>
        <w:t>。</w:t>
      </w:r>
    </w:p>
    <w:p>
      <w:pPr>
        <w:keepNext w:val="0"/>
        <w:keepLines w:val="0"/>
        <w:widowControl/>
        <w:numPr>
          <w:numId w:val="0"/>
        </w:numPr>
        <w:suppressLineNumbers w:val="0"/>
        <w:spacing w:before="0" w:beforeAutospacing="1" w:after="0" w:afterAutospacing="1"/>
        <w:ind w:left="-360"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4924425" cy="1857375"/>
            <wp:effectExtent l="0" t="0" r="1333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24425" cy="1857375"/>
                    </a:xfrm>
                    <a:prstGeom prst="rect">
                      <a:avLst/>
                    </a:prstGeom>
                    <a:noFill/>
                    <a:ln>
                      <a:noFill/>
                    </a:ln>
                  </pic:spPr>
                </pic:pic>
              </a:graphicData>
            </a:graphic>
          </wp:inline>
        </w:drawing>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360" w:lineRule="auto"/>
        <w:ind w:left="-360" w:leftChars="0"/>
        <w:jc w:val="left"/>
        <w:textAlignment w:val="auto"/>
        <w:rPr>
          <w:rFonts w:hint="eastAsia" w:asciiTheme="minorEastAsia" w:hAnsiTheme="minorEastAsia" w:eastAsiaTheme="minorEastAsia" w:cstheme="minorEastAsia"/>
          <w:i w:val="0"/>
          <w:iCs w:val="0"/>
          <w:caps w:val="0"/>
          <w:color w:val="121212"/>
          <w:spacing w:val="0"/>
          <w:sz w:val="28"/>
          <w:szCs w:val="28"/>
          <w:shd w:val="clear" w:fill="FFFFFF"/>
        </w:rPr>
      </w:pPr>
      <w:r>
        <w:rPr>
          <w:rFonts w:hint="eastAsia" w:asciiTheme="minorEastAsia" w:hAnsiTheme="minorEastAsia" w:eastAsiaTheme="minorEastAsia" w:cstheme="minorEastAsia"/>
          <w:i w:val="0"/>
          <w:iCs w:val="0"/>
          <w:caps w:val="0"/>
          <w:color w:val="121212"/>
          <w:spacing w:val="0"/>
          <w:sz w:val="28"/>
          <w:szCs w:val="28"/>
          <w:shd w:val="clear" w:fill="FFFFFF"/>
        </w:rPr>
        <w:t>如果prefix是0x0或者0x2，加一个padding nibble 0 在prefix后面，所以最终应该是 0x00 和 0x20。原因是为了保证key（path）的长度为偶数。</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360" w:lineRule="auto"/>
        <w:ind w:left="0" w:leftChars="0" w:firstLine="0" w:firstLineChars="0"/>
        <w:jc w:val="left"/>
        <w:textAlignment w:val="auto"/>
        <w:rPr>
          <w:rFonts w:hint="eastAsia" w:asciiTheme="minorEastAsia" w:hAnsiTheme="minorEastAsia" w:eastAsiaTheme="minorEastAsia" w:cstheme="minorEastAsia"/>
          <w:b/>
          <w:bCs/>
          <w:i w:val="0"/>
          <w:iCs w:val="0"/>
          <w:caps w:val="0"/>
          <w:color w:val="121212"/>
          <w:spacing w:val="0"/>
          <w:sz w:val="28"/>
          <w:szCs w:val="28"/>
          <w:shd w:val="clear" w:fill="FFFFFF"/>
          <w:lang w:val="en-US"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val="en-US" w:eastAsia="zh-CN"/>
        </w:rPr>
        <w:t>转换方式</w:t>
      </w:r>
    </w:p>
    <w:p>
      <w:pPr>
        <w:keepNext w:val="0"/>
        <w:keepLines w:val="0"/>
        <w:widowControl/>
        <w:numPr>
          <w:numId w:val="0"/>
        </w:numPr>
        <w:suppressLineNumbers w:val="0"/>
        <w:spacing w:before="0" w:beforeAutospacing="1" w:after="0" w:afterAutospacing="1"/>
        <w:ind w:leftChars="0"/>
        <w:rPr>
          <w:rFonts w:hint="eastAsia" w:asciiTheme="minorEastAsia" w:hAnsiTheme="minorEastAsia" w:eastAsiaTheme="minorEastAsia" w:cstheme="minorEastAsia"/>
          <w:i w:val="0"/>
          <w:iCs w:val="0"/>
          <w:caps w:val="0"/>
          <w:color w:val="121212"/>
          <w:spacing w:val="0"/>
          <w:sz w:val="28"/>
          <w:szCs w:val="28"/>
          <w:shd w:val="clear" w:fill="FFFFFF"/>
          <w:lang w:val="en-US" w:eastAsia="zh-CN"/>
        </w:rPr>
      </w:pPr>
      <w:r>
        <w:rPr>
          <w:rFonts w:hint="eastAsia" w:asciiTheme="minorEastAsia" w:hAnsiTheme="minorEastAsia" w:eastAsiaTheme="minorEastAsia" w:cstheme="minorEastAsia"/>
          <w:sz w:val="28"/>
          <w:szCs w:val="28"/>
        </w:rPr>
        <w:drawing>
          <wp:inline distT="0" distB="0" distL="114300" distR="114300">
            <wp:extent cx="5269865" cy="1443990"/>
            <wp:effectExtent l="0" t="0" r="317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9865" cy="1443990"/>
                    </a:xfrm>
                    <a:prstGeom prst="rect">
                      <a:avLst/>
                    </a:prstGeom>
                    <a:noFill/>
                    <a:ln>
                      <a:noFill/>
                    </a:ln>
                  </pic:spPr>
                </pic:pic>
              </a:graphicData>
            </a:graphic>
          </wp:inline>
        </w:drawing>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360" w:lineRule="auto"/>
        <w:jc w:val="left"/>
        <w:textAlignment w:val="auto"/>
        <w:rPr>
          <w:rFonts w:hint="eastAsia" w:asciiTheme="minorEastAsia" w:hAnsiTheme="minorEastAsia" w:eastAsiaTheme="minorEastAsia" w:cstheme="minorEastAsia"/>
          <w:b/>
          <w:bCs/>
          <w:i w:val="0"/>
          <w:iCs w:val="0"/>
          <w:caps w:val="0"/>
          <w:color w:val="121212"/>
          <w:spacing w:val="0"/>
          <w:sz w:val="30"/>
          <w:szCs w:val="30"/>
          <w:shd w:val="clear" w:fill="FFFFFF"/>
          <w:lang w:val="en-US" w:eastAsia="zh-CN"/>
        </w:rPr>
      </w:pPr>
      <w:r>
        <w:rPr>
          <w:rFonts w:hint="eastAsia" w:asciiTheme="minorEastAsia" w:hAnsiTheme="minorEastAsia" w:eastAsiaTheme="minorEastAsia" w:cstheme="minorEastAsia"/>
          <w:b/>
          <w:bCs/>
          <w:i w:val="0"/>
          <w:iCs w:val="0"/>
          <w:caps w:val="0"/>
          <w:color w:val="121212"/>
          <w:spacing w:val="0"/>
          <w:sz w:val="30"/>
          <w:szCs w:val="30"/>
          <w:shd w:val="clear" w:fill="FFFFFF"/>
          <w:lang w:val="en-US" w:eastAsia="zh-CN"/>
        </w:rPr>
        <w:t>4、特点</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1" w:after="0" w:afterAutospacing="1" w:line="360" w:lineRule="auto"/>
        <w:jc w:val="left"/>
        <w:textAlignment w:val="auto"/>
        <w:rPr>
          <w:rFonts w:hint="eastAsia" w:asciiTheme="minorEastAsia" w:hAnsiTheme="minorEastAsia" w:eastAsiaTheme="minorEastAsia" w:cstheme="minorEastAsia"/>
          <w:i w:val="0"/>
          <w:iCs w:val="0"/>
          <w:caps w:val="0"/>
          <w:color w:val="121212"/>
          <w:spacing w:val="0"/>
          <w:sz w:val="28"/>
          <w:szCs w:val="28"/>
          <w:shd w:val="clear" w:fill="FFFFFF"/>
          <w:lang w:val="en-US" w:eastAsia="zh-CN"/>
        </w:rPr>
      </w:pPr>
      <w:r>
        <w:rPr>
          <w:rFonts w:hint="eastAsia" w:asciiTheme="minorEastAsia" w:hAnsiTheme="minorEastAsia" w:eastAsiaTheme="minorEastAsia" w:cstheme="minorEastAsia"/>
          <w:i w:val="0"/>
          <w:iCs w:val="0"/>
          <w:caps w:val="0"/>
          <w:color w:val="121212"/>
          <w:spacing w:val="0"/>
          <w:sz w:val="28"/>
          <w:szCs w:val="28"/>
          <w:shd w:val="clear" w:fill="FFFFFF"/>
          <w:lang w:val="en-US" w:eastAsia="zh-CN"/>
        </w:rPr>
        <w:t>指向下一级节点的指针是使用节点的确定性加密hash，而不是指向下一级节点的指针。</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1" w:after="0" w:afterAutospacing="1" w:line="360" w:lineRule="auto"/>
        <w:jc w:val="left"/>
        <w:textAlignment w:val="auto"/>
        <w:rPr>
          <w:rFonts w:hint="eastAsia" w:asciiTheme="minorEastAsia" w:hAnsiTheme="minorEastAsia" w:eastAsiaTheme="minorEastAsia" w:cstheme="minorEastAsia"/>
          <w:i w:val="0"/>
          <w:iCs w:val="0"/>
          <w:caps w:val="0"/>
          <w:color w:val="121212"/>
          <w:spacing w:val="0"/>
          <w:sz w:val="28"/>
          <w:szCs w:val="28"/>
          <w:shd w:val="clear" w:fill="FFFFFF"/>
          <w:lang w:val="en-US" w:eastAsia="zh-CN"/>
        </w:rPr>
      </w:pPr>
      <w:r>
        <w:rPr>
          <w:rFonts w:hint="eastAsia" w:asciiTheme="minorEastAsia" w:hAnsiTheme="minorEastAsia" w:eastAsiaTheme="minorEastAsia" w:cstheme="minorEastAsia"/>
          <w:i w:val="0"/>
          <w:iCs w:val="0"/>
          <w:caps w:val="0"/>
          <w:color w:val="121212"/>
          <w:spacing w:val="0"/>
          <w:sz w:val="28"/>
          <w:szCs w:val="28"/>
          <w:shd w:val="clear" w:fill="FFFFFF"/>
          <w:lang w:val="en-US" w:eastAsia="zh-CN"/>
        </w:rPr>
        <w:t>融合了merkle树的优势：快速重哈希以及轻节点扩展。</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360" w:lineRule="auto"/>
        <w:jc w:val="left"/>
        <w:textAlignment w:val="auto"/>
        <w:rPr>
          <w:rFonts w:hint="eastAsia" w:asciiTheme="minorEastAsia" w:hAnsiTheme="minorEastAsia" w:eastAsiaTheme="minorEastAsia" w:cstheme="minorEastAsia"/>
          <w:b/>
          <w:bCs/>
          <w:i w:val="0"/>
          <w:iCs w:val="0"/>
          <w:caps w:val="0"/>
          <w:color w:val="121212"/>
          <w:spacing w:val="0"/>
          <w:sz w:val="28"/>
          <w:szCs w:val="28"/>
          <w:shd w:val="clear" w:fill="FFFFFF"/>
          <w:lang w:val="en-US"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val="en-US" w:eastAsia="zh-CN"/>
        </w:rPr>
        <w:t>①</w:t>
      </w:r>
      <w:r>
        <w:rPr>
          <w:rFonts w:hint="eastAsia" w:asciiTheme="minorEastAsia" w:hAnsiTheme="minorEastAsia" w:eastAsiaTheme="minorEastAsia" w:cstheme="minorEastAsia"/>
          <w:b/>
          <w:bCs/>
          <w:i w:val="0"/>
          <w:iCs w:val="0"/>
          <w:caps w:val="0"/>
          <w:color w:val="121212"/>
          <w:spacing w:val="0"/>
          <w:sz w:val="28"/>
          <w:szCs w:val="28"/>
          <w:shd w:val="clear" w:fill="FFFFFF"/>
          <w:lang w:val="en-US" w:eastAsia="zh-CN"/>
        </w:rPr>
        <w:t>快速重哈希</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360" w:lineRule="auto"/>
        <w:jc w:val="left"/>
        <w:textAlignment w:val="auto"/>
        <w:rPr>
          <w:rFonts w:hint="eastAsia" w:asciiTheme="minorEastAsia" w:hAnsiTheme="minorEastAsia" w:eastAsiaTheme="minorEastAsia" w:cstheme="minorEastAsia"/>
          <w:i w:val="0"/>
          <w:iCs w:val="0"/>
          <w:caps w:val="0"/>
          <w:color w:val="121212"/>
          <w:spacing w:val="0"/>
          <w:sz w:val="28"/>
          <w:szCs w:val="28"/>
          <w:shd w:val="clear" w:fill="FFFFFF"/>
          <w:lang w:val="en-US" w:eastAsia="zh-CN"/>
        </w:rPr>
      </w:pPr>
      <w:r>
        <w:rPr>
          <w:rFonts w:hint="eastAsia" w:asciiTheme="minorEastAsia" w:hAnsiTheme="minorEastAsia" w:eastAsiaTheme="minorEastAsia" w:cstheme="minorEastAsia"/>
          <w:i w:val="0"/>
          <w:iCs w:val="0"/>
          <w:caps w:val="0"/>
          <w:color w:val="121212"/>
          <w:spacing w:val="0"/>
          <w:sz w:val="28"/>
          <w:szCs w:val="28"/>
          <w:shd w:val="clear" w:fill="FFFFFF"/>
          <w:lang w:val="en-US" w:eastAsia="zh-CN"/>
        </w:rPr>
        <w:t>当节点内容发生变化时，可以在前一次哈希的基础上，只将被修改的树节点进行哈希重计算，就可以得到一个新的根哈希以代表整个树的状态。</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360" w:lineRule="auto"/>
        <w:jc w:val="left"/>
        <w:textAlignment w:val="auto"/>
        <w:rPr>
          <w:rFonts w:hint="eastAsia" w:asciiTheme="minorEastAsia" w:hAnsiTheme="minorEastAsia" w:eastAsiaTheme="minorEastAsia" w:cstheme="minorEastAsia"/>
          <w:b/>
          <w:bCs/>
          <w:i w:val="0"/>
          <w:iCs w:val="0"/>
          <w:caps w:val="0"/>
          <w:color w:val="121212"/>
          <w:spacing w:val="0"/>
          <w:sz w:val="28"/>
          <w:szCs w:val="28"/>
          <w:shd w:val="clear" w:fill="FFFFFF"/>
          <w:lang w:val="en-US"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val="en-US" w:eastAsia="zh-CN"/>
        </w:rPr>
        <w:t>②轻节点扩展</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1" w:after="0" w:afterAutospacing="1" w:line="360" w:lineRule="auto"/>
        <w:jc w:val="left"/>
        <w:textAlignment w:val="auto"/>
        <w:rPr>
          <w:rFonts w:hint="eastAsia" w:asciiTheme="minorEastAsia" w:hAnsiTheme="minorEastAsia" w:eastAsiaTheme="minorEastAsia" w:cstheme="minorEastAsia"/>
          <w:i w:val="0"/>
          <w:iCs w:val="0"/>
          <w:caps w:val="0"/>
          <w:color w:val="121212"/>
          <w:spacing w:val="0"/>
          <w:sz w:val="28"/>
          <w:szCs w:val="28"/>
          <w:shd w:val="clear" w:fill="FFFFFF"/>
          <w:lang w:val="en-US" w:eastAsia="zh-CN"/>
        </w:rPr>
      </w:pPr>
      <w:r>
        <w:rPr>
          <w:rFonts w:hint="eastAsia" w:asciiTheme="minorEastAsia" w:hAnsiTheme="minorEastAsia" w:eastAsiaTheme="minorEastAsia" w:cstheme="minorEastAsia"/>
          <w:i w:val="0"/>
          <w:iCs w:val="0"/>
          <w:caps w:val="0"/>
          <w:color w:val="121212"/>
          <w:spacing w:val="0"/>
          <w:sz w:val="28"/>
          <w:szCs w:val="28"/>
          <w:shd w:val="clear" w:fill="FFFFFF"/>
          <w:lang w:val="en-US" w:eastAsia="zh-CN"/>
        </w:rPr>
        <w:t>对于每个区块，不需要存储交易列表、回执列表等数据，只需存储区块头数据。可实现在非信任的环境中验证交易是否被收录在区块链账本上。</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1" w:after="0" w:afterAutospacing="1" w:line="360" w:lineRule="auto"/>
        <w:ind w:left="0" w:leftChars="0" w:firstLine="0" w:firstLineChars="0"/>
        <w:jc w:val="left"/>
        <w:textAlignment w:val="auto"/>
        <w:rPr>
          <w:rFonts w:hint="eastAsia" w:asciiTheme="minorEastAsia" w:hAnsiTheme="minorEastAsia" w:eastAsiaTheme="minorEastAsia" w:cstheme="minorEastAsia"/>
          <w:b/>
          <w:bCs/>
          <w:i w:val="0"/>
          <w:iCs w:val="0"/>
          <w:caps w:val="0"/>
          <w:color w:val="121212"/>
          <w:spacing w:val="0"/>
          <w:sz w:val="28"/>
          <w:szCs w:val="28"/>
          <w:shd w:val="clear" w:fill="FFFFFF"/>
          <w:lang w:val="en-US" w:eastAsia="zh-CN"/>
        </w:rPr>
      </w:pPr>
      <w:r>
        <w:rPr>
          <w:rFonts w:hint="eastAsia" w:asciiTheme="minorEastAsia" w:hAnsiTheme="minorEastAsia" w:eastAsiaTheme="minorEastAsia" w:cstheme="minorEastAsia"/>
          <w:b/>
          <w:bCs/>
          <w:i w:val="0"/>
          <w:iCs w:val="0"/>
          <w:caps w:val="0"/>
          <w:color w:val="121212"/>
          <w:spacing w:val="0"/>
          <w:sz w:val="28"/>
          <w:szCs w:val="28"/>
          <w:shd w:val="clear" w:fill="FFFFFF"/>
          <w:lang w:val="en-US" w:eastAsia="zh-CN"/>
        </w:rPr>
        <w:t>结构图</w:t>
      </w:r>
    </w:p>
    <w:p>
      <w:pPr>
        <w:keepNext w:val="0"/>
        <w:keepLines w:val="0"/>
        <w:widowControl/>
        <w:numPr>
          <w:numId w:val="0"/>
        </w:numPr>
        <w:suppressLineNumbers w:val="0"/>
        <w:spacing w:before="0" w:beforeAutospacing="1" w:after="0" w:afterAutospacing="1"/>
        <w:ind w:leftChars="0"/>
        <w:rPr>
          <w:rFonts w:hint="eastAsia" w:asciiTheme="minorEastAsia" w:hAnsiTheme="minorEastAsia" w:eastAsiaTheme="minorEastAsia" w:cstheme="minorEastAsia"/>
          <w:i w:val="0"/>
          <w:iCs w:val="0"/>
          <w:caps w:val="0"/>
          <w:color w:val="121212"/>
          <w:spacing w:val="0"/>
          <w:sz w:val="28"/>
          <w:szCs w:val="28"/>
          <w:shd w:val="clear" w:fill="FFFFFF"/>
          <w:lang w:val="en-US" w:eastAsia="zh-CN"/>
        </w:rPr>
      </w:pPr>
      <w:r>
        <w:rPr>
          <w:rFonts w:hint="eastAsia" w:asciiTheme="minorEastAsia" w:hAnsiTheme="minorEastAsia" w:eastAsiaTheme="minorEastAsia" w:cstheme="minorEastAsia"/>
          <w:sz w:val="28"/>
          <w:szCs w:val="28"/>
        </w:rPr>
        <w:drawing>
          <wp:inline distT="0" distB="0" distL="114300" distR="114300">
            <wp:extent cx="5267960" cy="3938270"/>
            <wp:effectExtent l="0" t="0" r="508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7960" cy="3938270"/>
                    </a:xfrm>
                    <a:prstGeom prst="rect">
                      <a:avLst/>
                    </a:prstGeom>
                    <a:noFill/>
                    <a:ln>
                      <a:noFill/>
                    </a:ln>
                  </pic:spPr>
                </pic:pic>
              </a:graphicData>
            </a:graphic>
          </wp:inline>
        </w:drawing>
      </w:r>
    </w:p>
    <w:p>
      <w:pPr>
        <w:keepNext w:val="0"/>
        <w:keepLines w:val="0"/>
        <w:pageBreakBefore w:val="0"/>
        <w:numPr>
          <w:ilvl w:val="0"/>
          <w:numId w:val="1"/>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Theme="minorEastAsia" w:hAnsiTheme="minorEastAsia" w:eastAsiaTheme="minorEastAsia" w:cstheme="minorEastAsia"/>
          <w:b/>
          <w:bCs/>
          <w:i w:val="0"/>
          <w:iCs w:val="0"/>
          <w:caps w:val="0"/>
          <w:color w:val="333333"/>
          <w:spacing w:val="0"/>
          <w:sz w:val="32"/>
          <w:szCs w:val="32"/>
          <w:shd w:val="clear" w:fill="FFFFFF"/>
          <w:lang w:val="en-US" w:eastAsia="zh-CN"/>
        </w:rPr>
      </w:pPr>
      <w:r>
        <w:rPr>
          <w:rFonts w:hint="eastAsia" w:asciiTheme="minorEastAsia" w:hAnsiTheme="minorEastAsia" w:eastAsiaTheme="minorEastAsia" w:cstheme="minorEastAsia"/>
          <w:b/>
          <w:bCs/>
          <w:i w:val="0"/>
          <w:iCs w:val="0"/>
          <w:caps w:val="0"/>
          <w:color w:val="333333"/>
          <w:spacing w:val="0"/>
          <w:sz w:val="32"/>
          <w:szCs w:val="32"/>
          <w:shd w:val="clear" w:fill="FFFFFF"/>
          <w:lang w:val="en-US" w:eastAsia="zh-CN"/>
        </w:rPr>
        <w:t>操作</w:t>
      </w:r>
    </w:p>
    <w:p>
      <w:pPr>
        <w:keepNext w:val="0"/>
        <w:keepLines w:val="0"/>
        <w:pageBreakBefore w:val="0"/>
        <w:numPr>
          <w:ilvl w:val="0"/>
          <w:numId w:val="6"/>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b/>
          <w:bCs/>
          <w:i w:val="0"/>
          <w:iCs w:val="0"/>
          <w:caps w:val="0"/>
          <w:color w:val="333333"/>
          <w:spacing w:val="0"/>
          <w:sz w:val="30"/>
          <w:szCs w:val="30"/>
          <w:shd w:val="clear" w:fill="FFFFFF"/>
          <w:lang w:val="en-US" w:eastAsia="zh-CN"/>
        </w:rPr>
      </w:pPr>
      <w:r>
        <w:rPr>
          <w:rFonts w:hint="eastAsia" w:asciiTheme="minorEastAsia" w:hAnsiTheme="minorEastAsia" w:eastAsiaTheme="minorEastAsia" w:cstheme="minorEastAsia"/>
          <w:b/>
          <w:bCs/>
          <w:i w:val="0"/>
          <w:iCs w:val="0"/>
          <w:caps w:val="0"/>
          <w:color w:val="333333"/>
          <w:spacing w:val="0"/>
          <w:sz w:val="30"/>
          <w:szCs w:val="30"/>
          <w:shd w:val="clear" w:fill="FFFFFF"/>
          <w:lang w:val="en-US" w:eastAsia="zh-CN"/>
        </w:rPr>
        <w:t>Get</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pP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t>将需要查找Key的Raw编码转换成Hex编码，得到的内容称之为搜索路径；</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lang w:eastAsia="zh-CN"/>
        </w:rPr>
        <w:t>（</w:t>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lang w:val="en-US" w:eastAsia="zh-CN"/>
        </w:rPr>
        <w:t>2）</w:t>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t>从根节点开始搜寻与搜索路径内容一致的路径；</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0" w:leftChars="0" w:right="0" w:rightChars="0"/>
        <w:jc w:val="left"/>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fldChar w:fldCharType="begin"/>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instrText xml:space="preserve"> = 1 \* GB3 \* MERGEFORMAT </w:instrText>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fldChar w:fldCharType="separate"/>
      </w:r>
      <w:r>
        <w:rPr>
          <w:rFonts w:hint="eastAsia" w:asciiTheme="minorEastAsia" w:hAnsiTheme="minorEastAsia" w:eastAsiaTheme="minorEastAsia" w:cstheme="minorEastAsia"/>
          <w:sz w:val="28"/>
          <w:szCs w:val="28"/>
        </w:rPr>
        <w:t>①</w:t>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fldChar w:fldCharType="end"/>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t>若当前节点为叶子节点，存储的内容是数据项的内容，且搜索路径的内容与叶子节点的key一致，则表示找到该节点；反之则表示该节点在树中不存在。</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0" w:leftChars="0" w:right="0" w:rightChars="0"/>
        <w:jc w:val="left"/>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fldChar w:fldCharType="begin"/>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instrText xml:space="preserve"> = 2 \* GB3 \* MERGEFORMAT </w:instrText>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fldChar w:fldCharType="separate"/>
      </w:r>
      <w:r>
        <w:rPr>
          <w:rFonts w:hint="eastAsia" w:asciiTheme="minorEastAsia" w:hAnsiTheme="minorEastAsia" w:eastAsiaTheme="minorEastAsia" w:cstheme="minorEastAsia"/>
          <w:sz w:val="28"/>
          <w:szCs w:val="28"/>
        </w:rPr>
        <w:t>②</w:t>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fldChar w:fldCharType="end"/>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t>若当前节点为扩展节点，且存储的内容是哈希索引，则利用哈希索引从数据库中加载该节点，再将搜索路径作为参数，对新解析出来的节点递归地调用查找函数。</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0" w:leftChars="0" w:right="0" w:rightChars="0"/>
        <w:jc w:val="left"/>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fldChar w:fldCharType="begin"/>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instrText xml:space="preserve"> = 3 \* GB3 \* MERGEFORMAT </w:instrText>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fldChar w:fldCharType="separate"/>
      </w:r>
      <w:r>
        <w:rPr>
          <w:rFonts w:hint="eastAsia" w:asciiTheme="minorEastAsia" w:hAnsiTheme="minorEastAsia" w:eastAsiaTheme="minorEastAsia" w:cstheme="minorEastAsia"/>
          <w:sz w:val="28"/>
          <w:szCs w:val="28"/>
        </w:rPr>
        <w:t>③</w:t>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fldChar w:fldCharType="end"/>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t>若当前节点为扩展节点，存储的内容是另外一个节点的引用，且当前节点的key是搜索路径的前缀，则将搜索路径减去当前节点的key，将剩余的搜索路径作为参数，对其子节点递归地调用查找函数；若当前节点的key不是搜索路径的前缀，表示该节点在树中不存在。</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0" w:leftChars="0" w:right="0" w:rightChars="0"/>
        <w:jc w:val="left"/>
        <w:textAlignment w:val="auto"/>
        <w:rPr>
          <w:rFonts w:hint="eastAsia" w:asciiTheme="minorEastAsia" w:hAnsiTheme="minorEastAsia" w:eastAsiaTheme="minorEastAsia" w:cstheme="minorEastAsia"/>
          <w:i w:val="0"/>
          <w:iCs w:val="0"/>
          <w:caps w:val="0"/>
          <w:color w:val="333333"/>
          <w:spacing w:val="0"/>
          <w:sz w:val="28"/>
          <w:szCs w:val="28"/>
          <w:shd w:val="clear" w:fill="FFFFFF"/>
          <w:lang w:val="en-US" w:eastAsia="zh-CN"/>
        </w:rPr>
      </w:pP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fldChar w:fldCharType="begin"/>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instrText xml:space="preserve"> = 4 \* GB3 \* MERGEFORMAT </w:instrText>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fldChar w:fldCharType="separate"/>
      </w:r>
      <w:r>
        <w:rPr>
          <w:rFonts w:hint="eastAsia" w:asciiTheme="minorEastAsia" w:hAnsiTheme="minorEastAsia" w:eastAsiaTheme="minorEastAsia" w:cstheme="minorEastAsia"/>
          <w:sz w:val="28"/>
          <w:szCs w:val="28"/>
        </w:rPr>
        <w:t>④</w:t>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fldChar w:fldCharType="end"/>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t>若当前节点为分支节点，若搜索路径为空，则返回分支节点的存储内容；反之利用搜索路径的第一个字节选择分支节点的孩子节点，将剩余的搜索路径作为参数递归地调用查找函数。</w:t>
      </w:r>
    </w:p>
    <w:p>
      <w:pPr>
        <w:keepNext w:val="0"/>
        <w:keepLines w:val="0"/>
        <w:pageBreakBefore w:val="0"/>
        <w:numPr>
          <w:ilvl w:val="0"/>
          <w:numId w:val="6"/>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b/>
          <w:bCs/>
          <w:i w:val="0"/>
          <w:iCs w:val="0"/>
          <w:caps w:val="0"/>
          <w:color w:val="333333"/>
          <w:spacing w:val="0"/>
          <w:sz w:val="30"/>
          <w:szCs w:val="30"/>
          <w:shd w:val="clear" w:fill="FFFFFF"/>
          <w:lang w:val="en-US" w:eastAsia="zh-CN"/>
        </w:rPr>
      </w:pPr>
      <w:r>
        <w:rPr>
          <w:rFonts w:hint="eastAsia" w:asciiTheme="minorEastAsia" w:hAnsiTheme="minorEastAsia" w:eastAsiaTheme="minorEastAsia" w:cstheme="minorEastAsia"/>
          <w:b/>
          <w:bCs/>
          <w:i w:val="0"/>
          <w:iCs w:val="0"/>
          <w:caps w:val="0"/>
          <w:color w:val="333333"/>
          <w:spacing w:val="0"/>
          <w:sz w:val="30"/>
          <w:szCs w:val="30"/>
          <w:shd w:val="clear" w:fill="FFFFFF"/>
          <w:lang w:val="en-US" w:eastAsia="zh-CN"/>
        </w:rPr>
        <w:t>Insert</w:t>
      </w:r>
    </w:p>
    <w:p>
      <w:pPr>
        <w:keepNext w:val="0"/>
        <w:keepLines w:val="0"/>
        <w:pageBreakBefore w:val="0"/>
        <w:numPr>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i w:val="0"/>
          <w:iCs w:val="0"/>
          <w:caps w:val="0"/>
          <w:color w:val="333333"/>
          <w:spacing w:val="0"/>
          <w:sz w:val="28"/>
          <w:szCs w:val="28"/>
          <w:shd w:val="clear" w:fill="FFFFFF"/>
          <w:lang w:val="en-US" w:eastAsia="zh-CN"/>
        </w:rPr>
      </w:pPr>
      <w:r>
        <w:rPr>
          <w:rFonts w:hint="eastAsia" w:asciiTheme="minorEastAsia" w:hAnsiTheme="minorEastAsia" w:eastAsiaTheme="minorEastAsia" w:cstheme="minorEastAsia"/>
          <w:i w:val="0"/>
          <w:iCs w:val="0"/>
          <w:caps w:val="0"/>
          <w:color w:val="333333"/>
          <w:spacing w:val="0"/>
          <w:sz w:val="28"/>
          <w:szCs w:val="28"/>
          <w:shd w:val="clear" w:fill="FFFFFF"/>
          <w:lang w:val="en-US" w:eastAsia="zh-CN"/>
        </w:rPr>
        <w:t>（基于查找过程完成）</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lang w:eastAsia="zh-CN"/>
        </w:rPr>
        <w:t>（</w:t>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lang w:val="en-US" w:eastAsia="zh-CN"/>
        </w:rPr>
        <w:t>1）</w:t>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t>首先找到与新插入节点拥有最长相同路径前缀的节点，记为Node；</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lang w:eastAsia="zh-CN"/>
        </w:rPr>
        <w:t>（</w:t>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lang w:val="en-US" w:eastAsia="zh-CN"/>
        </w:rPr>
        <w:t>2）</w:t>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t>若该Node为分支节点：</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0" w:leftChars="0" w:right="0" w:rightChars="0"/>
        <w:jc w:val="left"/>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fldChar w:fldCharType="begin"/>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instrText xml:space="preserve"> = 1 \* GB3 \* MERGEFORMAT </w:instrText>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fldChar w:fldCharType="separate"/>
      </w:r>
      <w:r>
        <w:rPr>
          <w:rFonts w:hint="eastAsia" w:asciiTheme="minorEastAsia" w:hAnsiTheme="minorEastAsia" w:eastAsiaTheme="minorEastAsia" w:cstheme="minorEastAsia"/>
          <w:sz w:val="28"/>
          <w:szCs w:val="28"/>
        </w:rPr>
        <w:t>①</w:t>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fldChar w:fldCharType="end"/>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t>剩余的搜索路径不为空，则将新节点作为一个叶子节点插入到对应的孩子列表中；</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0" w:leftChars="0" w:right="0" w:rightChars="0"/>
        <w:jc w:val="left"/>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fldChar w:fldCharType="begin"/>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instrText xml:space="preserve"> = 2 \* GB3 \* MERGEFORMAT </w:instrText>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fldChar w:fldCharType="separate"/>
      </w:r>
      <w:r>
        <w:rPr>
          <w:rFonts w:hint="eastAsia" w:asciiTheme="minorEastAsia" w:hAnsiTheme="minorEastAsia" w:eastAsiaTheme="minorEastAsia" w:cstheme="minorEastAsia"/>
          <w:sz w:val="28"/>
          <w:szCs w:val="28"/>
        </w:rPr>
        <w:t>②</w:t>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fldChar w:fldCharType="end"/>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t>剩余的搜索路径为空（完全匹配），则将新节点的内容存储在分支节点的第17个孩子节点项中（Value）；</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lang w:eastAsia="zh-CN"/>
        </w:rPr>
        <w:t>（</w:t>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lang w:val="en-US" w:eastAsia="zh-CN"/>
        </w:rPr>
        <w:t>3）</w:t>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t>若该节点为叶子／扩展节点：</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0" w:leftChars="0" w:right="0" w:rightChars="0"/>
        <w:jc w:val="left"/>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i w:val="0"/>
          <w:iCs w:val="0"/>
          <w:caps w:val="0"/>
          <w:color w:val="333333"/>
          <w:spacing w:val="0"/>
          <w:sz w:val="28"/>
          <w:szCs w:val="28"/>
          <w:shd w:val="clear" w:fill="FFFFFF"/>
        </w:rPr>
        <w:fldChar w:fldCharType="begin"/>
      </w:r>
      <w:r>
        <w:rPr>
          <w:rFonts w:hint="eastAsia" w:asciiTheme="minorEastAsia" w:hAnsiTheme="minorEastAsia" w:eastAsiaTheme="minorEastAsia" w:cstheme="minorEastAsia"/>
          <w:b w:val="0"/>
          <w:bCs w:val="0"/>
          <w:i w:val="0"/>
          <w:iCs w:val="0"/>
          <w:caps w:val="0"/>
          <w:color w:val="333333"/>
          <w:spacing w:val="0"/>
          <w:sz w:val="28"/>
          <w:szCs w:val="28"/>
          <w:shd w:val="clear" w:fill="FFFFFF"/>
        </w:rPr>
        <w:instrText xml:space="preserve"> = 1 \* GB3 \* MERGEFORMAT </w:instrText>
      </w:r>
      <w:r>
        <w:rPr>
          <w:rFonts w:hint="eastAsia" w:asciiTheme="minorEastAsia" w:hAnsiTheme="minorEastAsia" w:eastAsiaTheme="minorEastAsia" w:cstheme="minorEastAsia"/>
          <w:b w:val="0"/>
          <w:bCs w:val="0"/>
          <w:i w:val="0"/>
          <w:iCs w:val="0"/>
          <w:caps w:val="0"/>
          <w:color w:val="333333"/>
          <w:spacing w:val="0"/>
          <w:sz w:val="28"/>
          <w:szCs w:val="28"/>
          <w:shd w:val="clear" w:fill="FFFFFF"/>
        </w:rPr>
        <w:fldChar w:fldCharType="separate"/>
      </w:r>
      <w:r>
        <w:rPr>
          <w:rFonts w:hint="eastAsia" w:asciiTheme="minorEastAsia" w:hAnsiTheme="minorEastAsia" w:eastAsiaTheme="minorEastAsia" w:cstheme="minorEastAsia"/>
          <w:sz w:val="28"/>
          <w:szCs w:val="28"/>
        </w:rPr>
        <w:t>①</w:t>
      </w:r>
      <w:r>
        <w:rPr>
          <w:rFonts w:hint="eastAsia" w:asciiTheme="minorEastAsia" w:hAnsiTheme="minorEastAsia" w:eastAsiaTheme="minorEastAsia" w:cstheme="minorEastAsia"/>
          <w:b w:val="0"/>
          <w:bCs w:val="0"/>
          <w:i w:val="0"/>
          <w:iCs w:val="0"/>
          <w:caps w:val="0"/>
          <w:color w:val="333333"/>
          <w:spacing w:val="0"/>
          <w:sz w:val="28"/>
          <w:szCs w:val="28"/>
          <w:shd w:val="clear" w:fill="FFFFFF"/>
        </w:rPr>
        <w:fldChar w:fldCharType="end"/>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t>剩余的搜索路径与当前节点的key一致，则把当前节点Val更新即可；</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0" w:leftChars="0" w:right="0" w:rightChars="0"/>
        <w:jc w:val="left"/>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i w:val="0"/>
          <w:iCs w:val="0"/>
          <w:caps w:val="0"/>
          <w:color w:val="333333"/>
          <w:spacing w:val="0"/>
          <w:sz w:val="28"/>
          <w:szCs w:val="28"/>
          <w:shd w:val="clear" w:fill="FFFFFF"/>
        </w:rPr>
        <w:fldChar w:fldCharType="begin"/>
      </w:r>
      <w:r>
        <w:rPr>
          <w:rFonts w:hint="eastAsia" w:asciiTheme="minorEastAsia" w:hAnsiTheme="minorEastAsia" w:eastAsiaTheme="minorEastAsia" w:cstheme="minorEastAsia"/>
          <w:b w:val="0"/>
          <w:bCs w:val="0"/>
          <w:i w:val="0"/>
          <w:iCs w:val="0"/>
          <w:caps w:val="0"/>
          <w:color w:val="333333"/>
          <w:spacing w:val="0"/>
          <w:sz w:val="28"/>
          <w:szCs w:val="28"/>
          <w:shd w:val="clear" w:fill="FFFFFF"/>
        </w:rPr>
        <w:instrText xml:space="preserve"> = 2 \* GB3 \* MERGEFORMAT </w:instrText>
      </w:r>
      <w:r>
        <w:rPr>
          <w:rFonts w:hint="eastAsia" w:asciiTheme="minorEastAsia" w:hAnsiTheme="minorEastAsia" w:eastAsiaTheme="minorEastAsia" w:cstheme="minorEastAsia"/>
          <w:b w:val="0"/>
          <w:bCs w:val="0"/>
          <w:i w:val="0"/>
          <w:iCs w:val="0"/>
          <w:caps w:val="0"/>
          <w:color w:val="333333"/>
          <w:spacing w:val="0"/>
          <w:sz w:val="28"/>
          <w:szCs w:val="28"/>
          <w:shd w:val="clear" w:fill="FFFFFF"/>
        </w:rPr>
        <w:fldChar w:fldCharType="separate"/>
      </w:r>
      <w:r>
        <w:rPr>
          <w:rFonts w:hint="eastAsia" w:asciiTheme="minorEastAsia" w:hAnsiTheme="minorEastAsia" w:eastAsiaTheme="minorEastAsia" w:cstheme="minorEastAsia"/>
          <w:sz w:val="28"/>
          <w:szCs w:val="28"/>
        </w:rPr>
        <w:t>②</w:t>
      </w:r>
      <w:r>
        <w:rPr>
          <w:rFonts w:hint="eastAsia" w:asciiTheme="minorEastAsia" w:hAnsiTheme="minorEastAsia" w:eastAsiaTheme="minorEastAsia" w:cstheme="minorEastAsia"/>
          <w:b w:val="0"/>
          <w:bCs w:val="0"/>
          <w:i w:val="0"/>
          <w:iCs w:val="0"/>
          <w:caps w:val="0"/>
          <w:color w:val="333333"/>
          <w:spacing w:val="0"/>
          <w:sz w:val="28"/>
          <w:szCs w:val="28"/>
          <w:shd w:val="clear" w:fill="FFFFFF"/>
        </w:rPr>
        <w:fldChar w:fldCharType="end"/>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t>剩余的搜索路径与当前节点的key不完全一致，则将叶子／扩展节点的孩子节点替换成分支节点，将新节点与当前节点key的共同前缀作为当前节点的key，将新节点与当前节点的孩子节点作为两个孩子插入到分支节点的孩子列表中，同时当前节点转换成了一个扩展节点（若新节点与当前节点没有共同前缀，则直接用生成的分支节点替换当前节点）；</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rPr>
          <w:rFonts w:hint="eastAsia" w:asciiTheme="minorEastAsia" w:hAnsiTheme="minorEastAsia" w:eastAsiaTheme="minorEastAsia" w:cstheme="minorEastAsia"/>
          <w:i w:val="0"/>
          <w:iCs w:val="0"/>
          <w:caps w:val="0"/>
          <w:color w:val="333333"/>
          <w:spacing w:val="0"/>
          <w:sz w:val="28"/>
          <w:szCs w:val="28"/>
          <w:shd w:val="clear" w:fill="FFFFFF"/>
          <w:lang w:val="en-US" w:eastAsia="zh-CN"/>
        </w:rPr>
      </w:pP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lang w:eastAsia="zh-CN"/>
        </w:rPr>
        <w:t>（</w:t>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lang w:val="en-US" w:eastAsia="zh-CN"/>
        </w:rPr>
        <w:t>4）</w:t>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t>若插入成功，则将被修改节点的dirty标志置为true，hash标志置空（之前的结果已经不可能用），且将节点的诞生标记更新为现在</w:t>
      </w:r>
      <w:r>
        <w:rPr>
          <w:rFonts w:hint="eastAsia" w:asciiTheme="minorEastAsia" w:hAnsiTheme="minorEastAsia" w:cstheme="minorEastAsia"/>
          <w:b w:val="0"/>
          <w:bCs w:val="0"/>
          <w:i w:val="0"/>
          <w:iCs w:val="0"/>
          <w:caps w:val="0"/>
          <w:color w:val="333333"/>
          <w:spacing w:val="0"/>
          <w:sz w:val="28"/>
          <w:szCs w:val="28"/>
          <w:bdr w:val="none" w:color="auto" w:sz="0" w:space="0"/>
          <w:shd w:val="clear" w:fill="FFFFFF"/>
          <w:lang w:eastAsia="zh-CN"/>
        </w:rPr>
        <w:t>。</w:t>
      </w:r>
    </w:p>
    <w:p>
      <w:pPr>
        <w:keepNext w:val="0"/>
        <w:keepLines w:val="0"/>
        <w:pageBreakBefore w:val="0"/>
        <w:numPr>
          <w:ilvl w:val="0"/>
          <w:numId w:val="6"/>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b/>
          <w:bCs/>
          <w:i w:val="0"/>
          <w:iCs w:val="0"/>
          <w:caps w:val="0"/>
          <w:color w:val="333333"/>
          <w:spacing w:val="0"/>
          <w:sz w:val="30"/>
          <w:szCs w:val="30"/>
          <w:shd w:val="clear" w:fill="FFFFFF"/>
          <w:lang w:val="en-US" w:eastAsia="zh-CN"/>
        </w:rPr>
      </w:pPr>
      <w:r>
        <w:rPr>
          <w:rFonts w:hint="eastAsia" w:asciiTheme="minorEastAsia" w:hAnsiTheme="minorEastAsia" w:eastAsiaTheme="minorEastAsia" w:cstheme="minorEastAsia"/>
          <w:b/>
          <w:bCs/>
          <w:i w:val="0"/>
          <w:iCs w:val="0"/>
          <w:caps w:val="0"/>
          <w:color w:val="333333"/>
          <w:spacing w:val="0"/>
          <w:sz w:val="30"/>
          <w:szCs w:val="30"/>
          <w:shd w:val="clear" w:fill="FFFFFF"/>
          <w:lang w:val="en-US" w:eastAsia="zh-CN"/>
        </w:rPr>
        <w:t>Delete</w:t>
      </w:r>
    </w:p>
    <w:p>
      <w:pPr>
        <w:keepNext w:val="0"/>
        <w:keepLines w:val="0"/>
        <w:pageBreakBefore w:val="0"/>
        <w:numPr>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i w:val="0"/>
          <w:iCs w:val="0"/>
          <w:caps w:val="0"/>
          <w:color w:val="333333"/>
          <w:spacing w:val="0"/>
          <w:sz w:val="28"/>
          <w:szCs w:val="28"/>
          <w:shd w:val="clear" w:fill="FFFFFF"/>
          <w:lang w:val="en-US" w:eastAsia="zh-CN"/>
        </w:rPr>
      </w:pPr>
      <w:r>
        <w:rPr>
          <w:rFonts w:hint="eastAsia" w:asciiTheme="minorEastAsia" w:hAnsiTheme="minorEastAsia" w:eastAsiaTheme="minorEastAsia" w:cstheme="minorEastAsia"/>
          <w:i w:val="0"/>
          <w:iCs w:val="0"/>
          <w:caps w:val="0"/>
          <w:color w:val="333333"/>
          <w:spacing w:val="0"/>
          <w:sz w:val="28"/>
          <w:szCs w:val="28"/>
          <w:shd w:val="clear" w:fill="FFFFFF"/>
          <w:lang w:val="en-US" w:eastAsia="zh-CN"/>
        </w:rPr>
        <w:t>（与插入操作类似，需借助查找过程完成）</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lang w:val="en-US" w:eastAsia="zh-CN"/>
        </w:rPr>
        <w:t>(1)</w:t>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t>找到与需要插入的节点拥有最长相同路径前缀的节点，记为Node；</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lang w:val="en-US" w:eastAsia="zh-CN"/>
        </w:rPr>
        <w:t>(2)</w:t>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t>若Node为叶子／扩展节点：</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0" w:leftChars="0" w:right="0" w:rightChars="0"/>
        <w:jc w:val="left"/>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i w:val="0"/>
          <w:iCs w:val="0"/>
          <w:caps w:val="0"/>
          <w:color w:val="333333"/>
          <w:spacing w:val="0"/>
          <w:sz w:val="28"/>
          <w:szCs w:val="28"/>
          <w:shd w:val="clear" w:fill="FFFFFF"/>
        </w:rPr>
        <w:fldChar w:fldCharType="begin"/>
      </w:r>
      <w:r>
        <w:rPr>
          <w:rFonts w:hint="eastAsia" w:asciiTheme="minorEastAsia" w:hAnsiTheme="minorEastAsia" w:eastAsiaTheme="minorEastAsia" w:cstheme="minorEastAsia"/>
          <w:b w:val="0"/>
          <w:bCs w:val="0"/>
          <w:i w:val="0"/>
          <w:iCs w:val="0"/>
          <w:caps w:val="0"/>
          <w:color w:val="333333"/>
          <w:spacing w:val="0"/>
          <w:sz w:val="28"/>
          <w:szCs w:val="28"/>
          <w:shd w:val="clear" w:fill="FFFFFF"/>
        </w:rPr>
        <w:instrText xml:space="preserve"> = 1 \* GB3 \* MERGEFORMAT </w:instrText>
      </w:r>
      <w:r>
        <w:rPr>
          <w:rFonts w:hint="eastAsia" w:asciiTheme="minorEastAsia" w:hAnsiTheme="minorEastAsia" w:eastAsiaTheme="minorEastAsia" w:cstheme="minorEastAsia"/>
          <w:b w:val="0"/>
          <w:bCs w:val="0"/>
          <w:i w:val="0"/>
          <w:iCs w:val="0"/>
          <w:caps w:val="0"/>
          <w:color w:val="333333"/>
          <w:spacing w:val="0"/>
          <w:sz w:val="28"/>
          <w:szCs w:val="28"/>
          <w:shd w:val="clear" w:fill="FFFFFF"/>
        </w:rPr>
        <w:fldChar w:fldCharType="separate"/>
      </w:r>
      <w:r>
        <w:rPr>
          <w:rFonts w:hint="eastAsia" w:asciiTheme="minorEastAsia" w:hAnsiTheme="minorEastAsia" w:eastAsiaTheme="minorEastAsia" w:cstheme="minorEastAsia"/>
          <w:sz w:val="28"/>
          <w:szCs w:val="28"/>
        </w:rPr>
        <w:t>①</w:t>
      </w:r>
      <w:r>
        <w:rPr>
          <w:rFonts w:hint="eastAsia" w:asciiTheme="minorEastAsia" w:hAnsiTheme="minorEastAsia" w:eastAsiaTheme="minorEastAsia" w:cstheme="minorEastAsia"/>
          <w:b w:val="0"/>
          <w:bCs w:val="0"/>
          <w:i w:val="0"/>
          <w:iCs w:val="0"/>
          <w:caps w:val="0"/>
          <w:color w:val="333333"/>
          <w:spacing w:val="0"/>
          <w:sz w:val="28"/>
          <w:szCs w:val="28"/>
          <w:shd w:val="clear" w:fill="FFFFFF"/>
        </w:rPr>
        <w:fldChar w:fldCharType="end"/>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t>若剩余的搜索路径与node的Key完全一致，则将整个node删除；</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0" w:leftChars="0" w:right="0" w:rightChars="0"/>
        <w:jc w:val="left"/>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i w:val="0"/>
          <w:iCs w:val="0"/>
          <w:caps w:val="0"/>
          <w:color w:val="333333"/>
          <w:spacing w:val="0"/>
          <w:sz w:val="28"/>
          <w:szCs w:val="28"/>
          <w:shd w:val="clear" w:fill="FFFFFF"/>
        </w:rPr>
        <w:fldChar w:fldCharType="begin"/>
      </w:r>
      <w:r>
        <w:rPr>
          <w:rFonts w:hint="eastAsia" w:asciiTheme="minorEastAsia" w:hAnsiTheme="minorEastAsia" w:eastAsiaTheme="minorEastAsia" w:cstheme="minorEastAsia"/>
          <w:b w:val="0"/>
          <w:bCs w:val="0"/>
          <w:i w:val="0"/>
          <w:iCs w:val="0"/>
          <w:caps w:val="0"/>
          <w:color w:val="333333"/>
          <w:spacing w:val="0"/>
          <w:sz w:val="28"/>
          <w:szCs w:val="28"/>
          <w:shd w:val="clear" w:fill="FFFFFF"/>
        </w:rPr>
        <w:instrText xml:space="preserve"> = 2 \* GB3 \* MERGEFORMAT </w:instrText>
      </w:r>
      <w:r>
        <w:rPr>
          <w:rFonts w:hint="eastAsia" w:asciiTheme="minorEastAsia" w:hAnsiTheme="minorEastAsia" w:eastAsiaTheme="minorEastAsia" w:cstheme="minorEastAsia"/>
          <w:b w:val="0"/>
          <w:bCs w:val="0"/>
          <w:i w:val="0"/>
          <w:iCs w:val="0"/>
          <w:caps w:val="0"/>
          <w:color w:val="333333"/>
          <w:spacing w:val="0"/>
          <w:sz w:val="28"/>
          <w:szCs w:val="28"/>
          <w:shd w:val="clear" w:fill="FFFFFF"/>
        </w:rPr>
        <w:fldChar w:fldCharType="separate"/>
      </w:r>
      <w:r>
        <w:rPr>
          <w:rFonts w:hint="eastAsia" w:asciiTheme="minorEastAsia" w:hAnsiTheme="minorEastAsia" w:eastAsiaTheme="minorEastAsia" w:cstheme="minorEastAsia"/>
          <w:sz w:val="28"/>
          <w:szCs w:val="28"/>
        </w:rPr>
        <w:t>②</w:t>
      </w:r>
      <w:r>
        <w:rPr>
          <w:rFonts w:hint="eastAsia" w:asciiTheme="minorEastAsia" w:hAnsiTheme="minorEastAsia" w:eastAsiaTheme="minorEastAsia" w:cstheme="minorEastAsia"/>
          <w:b w:val="0"/>
          <w:bCs w:val="0"/>
          <w:i w:val="0"/>
          <w:iCs w:val="0"/>
          <w:caps w:val="0"/>
          <w:color w:val="333333"/>
          <w:spacing w:val="0"/>
          <w:sz w:val="28"/>
          <w:szCs w:val="28"/>
          <w:shd w:val="clear" w:fill="FFFFFF"/>
        </w:rPr>
        <w:fldChar w:fldCharType="end"/>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t>若剩余的搜索路径与node的key不匹配，则表示需要删除的节点不存于树中，删除失败；</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0" w:leftChars="0" w:right="0" w:rightChars="0"/>
        <w:jc w:val="left"/>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i w:val="0"/>
          <w:iCs w:val="0"/>
          <w:caps w:val="0"/>
          <w:color w:val="333333"/>
          <w:spacing w:val="0"/>
          <w:sz w:val="28"/>
          <w:szCs w:val="28"/>
          <w:shd w:val="clear" w:fill="FFFFFF"/>
        </w:rPr>
        <w:fldChar w:fldCharType="begin"/>
      </w:r>
      <w:r>
        <w:rPr>
          <w:rFonts w:hint="eastAsia" w:asciiTheme="minorEastAsia" w:hAnsiTheme="minorEastAsia" w:eastAsiaTheme="minorEastAsia" w:cstheme="minorEastAsia"/>
          <w:b w:val="0"/>
          <w:bCs w:val="0"/>
          <w:i w:val="0"/>
          <w:iCs w:val="0"/>
          <w:caps w:val="0"/>
          <w:color w:val="333333"/>
          <w:spacing w:val="0"/>
          <w:sz w:val="28"/>
          <w:szCs w:val="28"/>
          <w:shd w:val="clear" w:fill="FFFFFF"/>
        </w:rPr>
        <w:instrText xml:space="preserve"> = 3 \* GB3 \* MERGEFORMAT </w:instrText>
      </w:r>
      <w:r>
        <w:rPr>
          <w:rFonts w:hint="eastAsia" w:asciiTheme="minorEastAsia" w:hAnsiTheme="minorEastAsia" w:eastAsiaTheme="minorEastAsia" w:cstheme="minorEastAsia"/>
          <w:b w:val="0"/>
          <w:bCs w:val="0"/>
          <w:i w:val="0"/>
          <w:iCs w:val="0"/>
          <w:caps w:val="0"/>
          <w:color w:val="333333"/>
          <w:spacing w:val="0"/>
          <w:sz w:val="28"/>
          <w:szCs w:val="28"/>
          <w:shd w:val="clear" w:fill="FFFFFF"/>
        </w:rPr>
        <w:fldChar w:fldCharType="separate"/>
      </w:r>
      <w:r>
        <w:rPr>
          <w:rFonts w:hint="eastAsia" w:asciiTheme="minorEastAsia" w:hAnsiTheme="minorEastAsia" w:eastAsiaTheme="minorEastAsia" w:cstheme="minorEastAsia"/>
          <w:sz w:val="28"/>
          <w:szCs w:val="28"/>
        </w:rPr>
        <w:t>③</w:t>
      </w:r>
      <w:r>
        <w:rPr>
          <w:rFonts w:hint="eastAsia" w:asciiTheme="minorEastAsia" w:hAnsiTheme="minorEastAsia" w:eastAsiaTheme="minorEastAsia" w:cstheme="minorEastAsia"/>
          <w:b w:val="0"/>
          <w:bCs w:val="0"/>
          <w:i w:val="0"/>
          <w:iCs w:val="0"/>
          <w:caps w:val="0"/>
          <w:color w:val="333333"/>
          <w:spacing w:val="0"/>
          <w:sz w:val="28"/>
          <w:szCs w:val="28"/>
          <w:shd w:val="clear" w:fill="FFFFFF"/>
        </w:rPr>
        <w:fldChar w:fldCharType="end"/>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t>若node的key是剩余搜索路径的前缀，则对该节点的Val做递归的删除调用；</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lang w:val="en-US" w:eastAsia="zh-CN"/>
        </w:rPr>
        <w:t>(3)</w:t>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t>若Node为分支节点：</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0" w:leftChars="0" w:right="0" w:rightChars="0"/>
        <w:jc w:val="left"/>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i w:val="0"/>
          <w:iCs w:val="0"/>
          <w:caps w:val="0"/>
          <w:color w:val="333333"/>
          <w:spacing w:val="0"/>
          <w:sz w:val="28"/>
          <w:szCs w:val="28"/>
          <w:shd w:val="clear" w:fill="FFFFFF"/>
        </w:rPr>
        <w:fldChar w:fldCharType="begin"/>
      </w:r>
      <w:r>
        <w:rPr>
          <w:rFonts w:hint="eastAsia" w:asciiTheme="minorEastAsia" w:hAnsiTheme="minorEastAsia" w:eastAsiaTheme="minorEastAsia" w:cstheme="minorEastAsia"/>
          <w:b w:val="0"/>
          <w:bCs w:val="0"/>
          <w:i w:val="0"/>
          <w:iCs w:val="0"/>
          <w:caps w:val="0"/>
          <w:color w:val="333333"/>
          <w:spacing w:val="0"/>
          <w:sz w:val="28"/>
          <w:szCs w:val="28"/>
          <w:shd w:val="clear" w:fill="FFFFFF"/>
        </w:rPr>
        <w:instrText xml:space="preserve"> = 1 \* GB3 \* MERGEFORMAT </w:instrText>
      </w:r>
      <w:r>
        <w:rPr>
          <w:rFonts w:hint="eastAsia" w:asciiTheme="minorEastAsia" w:hAnsiTheme="minorEastAsia" w:eastAsiaTheme="minorEastAsia" w:cstheme="minorEastAsia"/>
          <w:b w:val="0"/>
          <w:bCs w:val="0"/>
          <w:i w:val="0"/>
          <w:iCs w:val="0"/>
          <w:caps w:val="0"/>
          <w:color w:val="333333"/>
          <w:spacing w:val="0"/>
          <w:sz w:val="28"/>
          <w:szCs w:val="28"/>
          <w:shd w:val="clear" w:fill="FFFFFF"/>
        </w:rPr>
        <w:fldChar w:fldCharType="separate"/>
      </w:r>
      <w:r>
        <w:rPr>
          <w:rFonts w:hint="eastAsia" w:asciiTheme="minorEastAsia" w:hAnsiTheme="minorEastAsia" w:eastAsiaTheme="minorEastAsia" w:cstheme="minorEastAsia"/>
          <w:sz w:val="28"/>
          <w:szCs w:val="28"/>
        </w:rPr>
        <w:t>①</w:t>
      </w:r>
      <w:r>
        <w:rPr>
          <w:rFonts w:hint="eastAsia" w:asciiTheme="minorEastAsia" w:hAnsiTheme="minorEastAsia" w:eastAsiaTheme="minorEastAsia" w:cstheme="minorEastAsia"/>
          <w:b w:val="0"/>
          <w:bCs w:val="0"/>
          <w:i w:val="0"/>
          <w:iCs w:val="0"/>
          <w:caps w:val="0"/>
          <w:color w:val="333333"/>
          <w:spacing w:val="0"/>
          <w:sz w:val="28"/>
          <w:szCs w:val="28"/>
          <w:shd w:val="clear" w:fill="FFFFFF"/>
        </w:rPr>
        <w:fldChar w:fldCharType="end"/>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t>删除孩子列表中相应下标标志的节点；</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360" w:leftChars="0" w:right="0" w:rightChars="0"/>
        <w:jc w:val="left"/>
        <w:textAlignment w:val="auto"/>
        <w:rPr>
          <w:rFonts w:hint="eastAsia" w:asciiTheme="minorEastAsia" w:hAnsiTheme="minorEastAsia" w:eastAsiaTheme="minorEastAsia" w:cstheme="minorEastAsia"/>
          <w:b w:val="0"/>
          <w:bCs w:val="0"/>
          <w:sz w:val="28"/>
          <w:szCs w:val="28"/>
        </w:rPr>
      </w:pPr>
      <w:r>
        <w:rPr>
          <w:rFonts w:hint="eastAsia" w:asciiTheme="minorEastAsia" w:hAnsiTheme="minorEastAsia" w:eastAsiaTheme="minorEastAsia" w:cstheme="minorEastAsia"/>
          <w:b w:val="0"/>
          <w:bCs w:val="0"/>
          <w:i w:val="0"/>
          <w:iCs w:val="0"/>
          <w:caps w:val="0"/>
          <w:color w:val="333333"/>
          <w:spacing w:val="0"/>
          <w:sz w:val="28"/>
          <w:szCs w:val="28"/>
          <w:shd w:val="clear" w:fill="FFFFFF"/>
        </w:rPr>
        <w:fldChar w:fldCharType="begin"/>
      </w:r>
      <w:r>
        <w:rPr>
          <w:rFonts w:hint="eastAsia" w:asciiTheme="minorEastAsia" w:hAnsiTheme="minorEastAsia" w:eastAsiaTheme="minorEastAsia" w:cstheme="minorEastAsia"/>
          <w:b w:val="0"/>
          <w:bCs w:val="0"/>
          <w:i w:val="0"/>
          <w:iCs w:val="0"/>
          <w:caps w:val="0"/>
          <w:color w:val="333333"/>
          <w:spacing w:val="0"/>
          <w:sz w:val="28"/>
          <w:szCs w:val="28"/>
          <w:shd w:val="clear" w:fill="FFFFFF"/>
        </w:rPr>
        <w:instrText xml:space="preserve"> = 2 \* GB3 \* MERGEFORMAT </w:instrText>
      </w:r>
      <w:r>
        <w:rPr>
          <w:rFonts w:hint="eastAsia" w:asciiTheme="minorEastAsia" w:hAnsiTheme="minorEastAsia" w:eastAsiaTheme="minorEastAsia" w:cstheme="minorEastAsia"/>
          <w:b w:val="0"/>
          <w:bCs w:val="0"/>
          <w:i w:val="0"/>
          <w:iCs w:val="0"/>
          <w:caps w:val="0"/>
          <w:color w:val="333333"/>
          <w:spacing w:val="0"/>
          <w:sz w:val="28"/>
          <w:szCs w:val="28"/>
          <w:shd w:val="clear" w:fill="FFFFFF"/>
        </w:rPr>
        <w:fldChar w:fldCharType="separate"/>
      </w:r>
      <w:r>
        <w:rPr>
          <w:rFonts w:hint="eastAsia" w:asciiTheme="minorEastAsia" w:hAnsiTheme="minorEastAsia" w:eastAsiaTheme="minorEastAsia" w:cstheme="minorEastAsia"/>
          <w:sz w:val="28"/>
          <w:szCs w:val="28"/>
        </w:rPr>
        <w:t>②</w:t>
      </w:r>
      <w:r>
        <w:rPr>
          <w:rFonts w:hint="eastAsia" w:asciiTheme="minorEastAsia" w:hAnsiTheme="minorEastAsia" w:eastAsiaTheme="minorEastAsia" w:cstheme="minorEastAsia"/>
          <w:b w:val="0"/>
          <w:bCs w:val="0"/>
          <w:i w:val="0"/>
          <w:iCs w:val="0"/>
          <w:caps w:val="0"/>
          <w:color w:val="333333"/>
          <w:spacing w:val="0"/>
          <w:sz w:val="28"/>
          <w:szCs w:val="28"/>
          <w:shd w:val="clear" w:fill="FFFFFF"/>
        </w:rPr>
        <w:fldChar w:fldCharType="end"/>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t>删除结束，若Node的孩子个数只剩下一个，那么将分支节点替换成一个叶子／扩展节点；</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rPr>
          <w:rFonts w:hint="eastAsia" w:asciiTheme="minorEastAsia" w:hAnsiTheme="minorEastAsia" w:eastAsiaTheme="minorEastAsia" w:cstheme="minorEastAsia"/>
          <w:b w:val="0"/>
          <w:bCs w:val="0"/>
          <w:sz w:val="28"/>
          <w:szCs w:val="28"/>
          <w:lang w:eastAsia="zh-CN"/>
        </w:rPr>
      </w:pP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lang w:val="en-US" w:eastAsia="zh-CN"/>
        </w:rPr>
        <w:t>(4)</w:t>
      </w:r>
      <w:r>
        <w:rPr>
          <w:rFonts w:hint="eastAsia" w:asciiTheme="minorEastAsia" w:hAnsiTheme="minorEastAsia" w:eastAsiaTheme="minorEastAsia" w:cstheme="minorEastAsia"/>
          <w:b w:val="0"/>
          <w:bCs w:val="0"/>
          <w:i w:val="0"/>
          <w:iCs w:val="0"/>
          <w:caps w:val="0"/>
          <w:color w:val="333333"/>
          <w:spacing w:val="0"/>
          <w:sz w:val="28"/>
          <w:szCs w:val="28"/>
          <w:bdr w:val="none" w:color="auto" w:sz="0" w:space="0"/>
          <w:shd w:val="clear" w:fill="FFFFFF"/>
        </w:rPr>
        <w:t>若删除成功，则将被修改节点的dirty标志置为true，hash标志置空（之前的结果已经不可能用），且将节点的诞生标记更新为现在</w:t>
      </w:r>
      <w:r>
        <w:rPr>
          <w:rFonts w:hint="eastAsia" w:asciiTheme="minorEastAsia" w:hAnsiTheme="minorEastAsia" w:cstheme="minorEastAsia"/>
          <w:b w:val="0"/>
          <w:bCs w:val="0"/>
          <w:i w:val="0"/>
          <w:iCs w:val="0"/>
          <w:caps w:val="0"/>
          <w:color w:val="333333"/>
          <w:spacing w:val="0"/>
          <w:sz w:val="28"/>
          <w:szCs w:val="28"/>
          <w:bdr w:val="none" w:color="auto" w:sz="0" w:space="0"/>
          <w:shd w:val="clear" w:fill="FFFFFF"/>
          <w:lang w:eastAsia="zh-CN"/>
        </w:rPr>
        <w:t>。</w:t>
      </w:r>
    </w:p>
    <w:p>
      <w:pPr>
        <w:keepNext w:val="0"/>
        <w:keepLines w:val="0"/>
        <w:pageBreakBefore w:val="0"/>
        <w:numPr>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bCs/>
          <w:i w:val="0"/>
          <w:iCs w:val="0"/>
          <w:caps w:val="0"/>
          <w:color w:val="333333"/>
          <w:spacing w:val="0"/>
          <w:sz w:val="30"/>
          <w:szCs w:val="30"/>
          <w:shd w:val="clear" w:fill="FFFFFF"/>
          <w:lang w:val="en-US" w:eastAsia="zh-CN"/>
        </w:rPr>
      </w:pPr>
      <w:r>
        <w:rPr>
          <w:rFonts w:hint="eastAsia" w:asciiTheme="minorEastAsia" w:hAnsiTheme="minorEastAsia" w:eastAsiaTheme="minorEastAsia" w:cstheme="minorEastAsia"/>
          <w:b/>
          <w:bCs/>
          <w:i w:val="0"/>
          <w:iCs w:val="0"/>
          <w:caps w:val="0"/>
          <w:color w:val="333333"/>
          <w:spacing w:val="0"/>
          <w:sz w:val="30"/>
          <w:szCs w:val="30"/>
          <w:shd w:val="clear" w:fill="FFFFFF"/>
          <w:lang w:val="en-US" w:eastAsia="zh-CN"/>
        </w:rPr>
        <w:t>4、Update</w:t>
      </w:r>
    </w:p>
    <w:p>
      <w:pPr>
        <w:keepNext w:val="0"/>
        <w:keepLines w:val="0"/>
        <w:pageBreakBefore w:val="0"/>
        <w:numPr>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i w:val="0"/>
          <w:iCs w:val="0"/>
          <w:caps w:val="0"/>
          <w:color w:val="333333"/>
          <w:spacing w:val="0"/>
          <w:sz w:val="28"/>
          <w:szCs w:val="28"/>
          <w:shd w:val="clear" w:fill="FFFFFF"/>
          <w:lang w:val="en-US" w:eastAsia="zh-CN"/>
        </w:rPr>
      </w:pPr>
      <w:r>
        <w:rPr>
          <w:rFonts w:hint="eastAsia" w:asciiTheme="minorEastAsia" w:hAnsiTheme="minorEastAsia" w:eastAsiaTheme="minorEastAsia" w:cstheme="minorEastAsia"/>
          <w:i w:val="0"/>
          <w:iCs w:val="0"/>
          <w:caps w:val="0"/>
          <w:color w:val="333333"/>
          <w:spacing w:val="0"/>
          <w:sz w:val="28"/>
          <w:szCs w:val="28"/>
          <w:shd w:val="clear" w:fill="FFFFFF"/>
          <w:lang w:val="en-US" w:eastAsia="zh-CN"/>
        </w:rPr>
        <w:t>（插入与删除操作的结合）</w:t>
      </w:r>
    </w:p>
    <w:p>
      <w:pPr>
        <w:keepNext w:val="0"/>
        <w:keepLines w:val="0"/>
        <w:pageBreakBefore w:val="0"/>
        <w:numPr>
          <w:numId w:val="0"/>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i w:val="0"/>
          <w:iCs w:val="0"/>
          <w:caps w:val="0"/>
          <w:color w:val="333333"/>
          <w:spacing w:val="0"/>
          <w:sz w:val="28"/>
          <w:szCs w:val="28"/>
          <w:shd w:val="clear" w:fill="FFFFFF"/>
          <w:lang w:eastAsia="zh-CN"/>
        </w:rPr>
      </w:pPr>
      <w:r>
        <w:rPr>
          <w:rFonts w:hint="eastAsia" w:asciiTheme="minorEastAsia" w:hAnsiTheme="minorEastAsia" w:eastAsiaTheme="minorEastAsia" w:cstheme="minorEastAsia"/>
          <w:i w:val="0"/>
          <w:iCs w:val="0"/>
          <w:caps w:val="0"/>
          <w:color w:val="333333"/>
          <w:spacing w:val="0"/>
          <w:sz w:val="28"/>
          <w:szCs w:val="28"/>
          <w:shd w:val="clear" w:fill="FFFFFF"/>
        </w:rPr>
        <w:t>当用户调用Update函数时，若value不为空，则隐式地转为调用Insert；若value为空，则隐式地转为调用Delete</w:t>
      </w:r>
      <w:r>
        <w:rPr>
          <w:rFonts w:hint="eastAsia" w:asciiTheme="minorEastAsia" w:hAnsiTheme="minorEastAsia" w:eastAsiaTheme="minorEastAsia" w:cstheme="minorEastAsia"/>
          <w:i w:val="0"/>
          <w:iCs w:val="0"/>
          <w:caps w:val="0"/>
          <w:color w:val="333333"/>
          <w:spacing w:val="0"/>
          <w:sz w:val="28"/>
          <w:szCs w:val="28"/>
          <w:shd w:val="clear" w:fill="FFFFFF"/>
          <w:lang w:eastAsia="zh-CN"/>
        </w:rPr>
        <w:t>。</w:t>
      </w:r>
    </w:p>
    <w:p>
      <w:pPr>
        <w:keepNext w:val="0"/>
        <w:keepLines w:val="0"/>
        <w:pageBreakBefore w:val="0"/>
        <w:numPr>
          <w:numId w:val="0"/>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b/>
          <w:bCs/>
          <w:i w:val="0"/>
          <w:iCs w:val="0"/>
          <w:caps w:val="0"/>
          <w:color w:val="333333"/>
          <w:spacing w:val="0"/>
          <w:sz w:val="30"/>
          <w:szCs w:val="30"/>
          <w:shd w:val="clear" w:fill="FFFFFF"/>
          <w:lang w:val="en-US" w:eastAsia="zh-CN"/>
        </w:rPr>
      </w:pPr>
      <w:r>
        <w:rPr>
          <w:rFonts w:hint="eastAsia" w:asciiTheme="minorEastAsia" w:hAnsiTheme="minorEastAsia" w:eastAsiaTheme="minorEastAsia" w:cstheme="minorEastAsia"/>
          <w:b/>
          <w:bCs/>
          <w:i w:val="0"/>
          <w:iCs w:val="0"/>
          <w:caps w:val="0"/>
          <w:color w:val="333333"/>
          <w:spacing w:val="0"/>
          <w:sz w:val="30"/>
          <w:szCs w:val="30"/>
          <w:shd w:val="clear" w:fill="FFFFFF"/>
          <w:lang w:val="en-US" w:eastAsia="zh-CN"/>
        </w:rPr>
        <w:t>5、Commit</w:t>
      </w:r>
    </w:p>
    <w:p>
      <w:pPr>
        <w:keepNext w:val="0"/>
        <w:keepLines w:val="0"/>
        <w:pageBreakBefore w:val="0"/>
        <w:numPr>
          <w:numId w:val="0"/>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i w:val="0"/>
          <w:iCs w:val="0"/>
          <w:caps w:val="0"/>
          <w:color w:val="333333"/>
          <w:spacing w:val="0"/>
          <w:sz w:val="28"/>
          <w:szCs w:val="28"/>
          <w:shd w:val="clear" w:fill="FFFFFF"/>
          <w:lang w:val="en-US" w:eastAsia="zh-CN"/>
        </w:rPr>
      </w:pPr>
      <w:r>
        <w:rPr>
          <w:rFonts w:hint="eastAsia" w:asciiTheme="minorEastAsia" w:hAnsiTheme="minorEastAsia" w:eastAsiaTheme="minorEastAsia" w:cstheme="minorEastAsia"/>
          <w:i w:val="0"/>
          <w:iCs w:val="0"/>
          <w:caps w:val="0"/>
          <w:color w:val="333333"/>
          <w:spacing w:val="0"/>
          <w:sz w:val="28"/>
          <w:szCs w:val="28"/>
          <w:shd w:val="clear" w:fill="FFFFFF"/>
        </w:rPr>
        <w:t>Commit函数提供将内存中的MPT数据持久化到数据库的功能</w:t>
      </w:r>
      <w:r>
        <w:rPr>
          <w:rFonts w:hint="eastAsia" w:asciiTheme="minorEastAsia" w:hAnsiTheme="minorEastAsia" w:eastAsiaTheme="minorEastAsia" w:cstheme="minorEastAsia"/>
          <w:i w:val="0"/>
          <w:iCs w:val="0"/>
          <w:caps w:val="0"/>
          <w:color w:val="333333"/>
          <w:spacing w:val="0"/>
          <w:sz w:val="28"/>
          <w:szCs w:val="28"/>
          <w:shd w:val="clear" w:fill="FFFFFF"/>
          <w:lang w:eastAsia="zh-CN"/>
        </w:rPr>
        <w:t>。</w:t>
      </w:r>
      <w:r>
        <w:rPr>
          <w:rFonts w:hint="eastAsia" w:asciiTheme="minorEastAsia" w:hAnsiTheme="minorEastAsia" w:eastAsiaTheme="minorEastAsia" w:cstheme="minorEastAsia"/>
          <w:i w:val="0"/>
          <w:iCs w:val="0"/>
          <w:caps w:val="0"/>
          <w:color w:val="333333"/>
          <w:spacing w:val="0"/>
          <w:sz w:val="28"/>
          <w:szCs w:val="28"/>
          <w:shd w:val="clear" w:fill="FFFFFF"/>
        </w:rPr>
        <w:t>在</w:t>
      </w:r>
      <w:r>
        <w:rPr>
          <w:rFonts w:hint="eastAsia" w:asciiTheme="minorEastAsia" w:hAnsiTheme="minorEastAsia" w:cstheme="minorEastAsia"/>
          <w:i w:val="0"/>
          <w:iCs w:val="0"/>
          <w:caps w:val="0"/>
          <w:color w:val="333333"/>
          <w:spacing w:val="0"/>
          <w:sz w:val="28"/>
          <w:szCs w:val="28"/>
          <w:shd w:val="clear" w:fill="FFFFFF"/>
          <w:lang w:val="en-US" w:eastAsia="zh-CN"/>
        </w:rPr>
        <w:t>C</w:t>
      </w:r>
      <w:r>
        <w:rPr>
          <w:rFonts w:hint="eastAsia" w:asciiTheme="minorEastAsia" w:hAnsiTheme="minorEastAsia" w:eastAsiaTheme="minorEastAsia" w:cstheme="minorEastAsia"/>
          <w:i w:val="0"/>
          <w:iCs w:val="0"/>
          <w:caps w:val="0"/>
          <w:color w:val="333333"/>
          <w:spacing w:val="0"/>
          <w:sz w:val="28"/>
          <w:szCs w:val="28"/>
          <w:shd w:val="clear" w:fill="FFFFFF"/>
        </w:rPr>
        <w:t>ommit完成后，所有变脏的树节点会重新进行哈希计算，并且将新内容写入数据库；最终新的根节点哈希将被作为MPT的最新状态被返回。</w:t>
      </w:r>
    </w:p>
    <w:p>
      <w:pPr>
        <w:keepNext w:val="0"/>
        <w:keepLines w:val="0"/>
        <w:pageBreakBefore w:val="0"/>
        <w:numPr>
          <w:numId w:val="0"/>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b/>
          <w:bCs/>
          <w:i w:val="0"/>
          <w:iCs w:val="0"/>
          <w:caps w:val="0"/>
          <w:color w:val="333333"/>
          <w:spacing w:val="0"/>
          <w:sz w:val="32"/>
          <w:szCs w:val="32"/>
          <w:shd w:val="clear" w:fill="FFFFFF"/>
          <w:lang w:val="en-US" w:eastAsia="zh-CN"/>
        </w:rPr>
      </w:pPr>
      <w:r>
        <w:rPr>
          <w:rFonts w:hint="eastAsia" w:asciiTheme="minorEastAsia" w:hAnsiTheme="minorEastAsia" w:eastAsiaTheme="minorEastAsia" w:cstheme="minorEastAsia"/>
          <w:b/>
          <w:bCs/>
          <w:i w:val="0"/>
          <w:iCs w:val="0"/>
          <w:caps w:val="0"/>
          <w:color w:val="333333"/>
          <w:spacing w:val="0"/>
          <w:sz w:val="32"/>
          <w:szCs w:val="32"/>
          <w:shd w:val="clear" w:fill="FFFFFF"/>
          <w:lang w:val="en-US" w:eastAsia="zh-CN"/>
        </w:rPr>
        <w:t>四、作用</w:t>
      </w:r>
    </w:p>
    <w:p>
      <w:pPr>
        <w:keepNext w:val="0"/>
        <w:keepLines w:val="0"/>
        <w:pageBreakBefore w:val="0"/>
        <w:numPr>
          <w:ilvl w:val="0"/>
          <w:numId w:val="8"/>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i w:val="0"/>
          <w:iCs w:val="0"/>
          <w:caps w:val="0"/>
          <w:color w:val="333333"/>
          <w:spacing w:val="0"/>
          <w:sz w:val="28"/>
          <w:szCs w:val="28"/>
          <w:shd w:val="clear" w:fill="FFFFFF"/>
          <w:lang w:val="en-US" w:eastAsia="zh-CN"/>
        </w:rPr>
      </w:pPr>
      <w:r>
        <w:rPr>
          <w:rFonts w:hint="eastAsia" w:asciiTheme="minorEastAsia" w:hAnsiTheme="minorEastAsia" w:eastAsiaTheme="minorEastAsia" w:cstheme="minorEastAsia"/>
          <w:i w:val="0"/>
          <w:iCs w:val="0"/>
          <w:caps w:val="0"/>
          <w:color w:val="333333"/>
          <w:spacing w:val="0"/>
          <w:sz w:val="28"/>
          <w:szCs w:val="28"/>
          <w:shd w:val="clear" w:fill="FFFFFF"/>
          <w:lang w:val="en-US" w:eastAsia="zh-CN"/>
        </w:rPr>
        <w:t>提供一种快速计算所维护的数据集合hash标识的机制</w:t>
      </w:r>
    </w:p>
    <w:p>
      <w:pPr>
        <w:keepNext w:val="0"/>
        <w:keepLines w:val="0"/>
        <w:pageBreakBefore w:val="0"/>
        <w:numPr>
          <w:ilvl w:val="0"/>
          <w:numId w:val="8"/>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i w:val="0"/>
          <w:iCs w:val="0"/>
          <w:caps w:val="0"/>
          <w:color w:val="333333"/>
          <w:spacing w:val="0"/>
          <w:sz w:val="28"/>
          <w:szCs w:val="28"/>
          <w:shd w:val="clear" w:fill="FFFFFF"/>
          <w:lang w:val="en-US" w:eastAsia="zh-CN"/>
        </w:rPr>
      </w:pPr>
      <w:r>
        <w:rPr>
          <w:rFonts w:hint="eastAsia" w:asciiTheme="minorEastAsia" w:hAnsiTheme="minorEastAsia" w:eastAsiaTheme="minorEastAsia" w:cstheme="minorEastAsia"/>
          <w:i w:val="0"/>
          <w:iCs w:val="0"/>
          <w:caps w:val="0"/>
          <w:color w:val="333333"/>
          <w:spacing w:val="0"/>
          <w:sz w:val="28"/>
          <w:szCs w:val="28"/>
          <w:shd w:val="clear" w:fill="FFFFFF"/>
          <w:lang w:val="en-US" w:eastAsia="zh-CN"/>
        </w:rPr>
        <w:t>提供了快速回滚机制</w:t>
      </w:r>
    </w:p>
    <w:p>
      <w:pPr>
        <w:keepNext w:val="0"/>
        <w:keepLines w:val="0"/>
        <w:pageBreakBefore w:val="0"/>
        <w:numPr>
          <w:ilvl w:val="0"/>
          <w:numId w:val="8"/>
        </w:numPr>
        <w:kinsoku/>
        <w:wordWrap/>
        <w:overflowPunct/>
        <w:topLinePunct w:val="0"/>
        <w:autoSpaceDE/>
        <w:autoSpaceDN/>
        <w:bidi w:val="0"/>
        <w:adjustRightInd/>
        <w:snapToGrid/>
        <w:spacing w:line="360" w:lineRule="auto"/>
        <w:ind w:leftChars="0"/>
        <w:jc w:val="left"/>
        <w:textAlignment w:val="auto"/>
        <w:rPr>
          <w:rFonts w:hint="eastAsia" w:asciiTheme="minorEastAsia" w:hAnsiTheme="minorEastAsia" w:eastAsiaTheme="minorEastAsia" w:cstheme="minorEastAsia"/>
          <w:i w:val="0"/>
          <w:iCs w:val="0"/>
          <w:caps w:val="0"/>
          <w:color w:val="333333"/>
          <w:spacing w:val="0"/>
          <w:sz w:val="28"/>
          <w:szCs w:val="28"/>
          <w:shd w:val="clear" w:fill="FFFFFF"/>
          <w:lang w:val="en-US" w:eastAsia="zh-CN"/>
        </w:rPr>
      </w:pPr>
      <w:r>
        <w:rPr>
          <w:rFonts w:hint="eastAsia" w:asciiTheme="minorEastAsia" w:hAnsiTheme="minorEastAsia" w:eastAsiaTheme="minorEastAsia" w:cstheme="minorEastAsia"/>
          <w:i w:val="0"/>
          <w:iCs w:val="0"/>
          <w:caps w:val="0"/>
          <w:color w:val="333333"/>
          <w:spacing w:val="0"/>
          <w:sz w:val="28"/>
          <w:szCs w:val="28"/>
          <w:shd w:val="clear" w:fill="FFFFFF"/>
          <w:lang w:val="en-US" w:eastAsia="zh-CN"/>
        </w:rPr>
        <w:t>提供了默克尔证明方法，可进行轻节点的扩展，实现简单支付验证</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五、参考</w:t>
      </w:r>
      <w:bookmarkStart w:id="0" w:name="_GoBack"/>
      <w:bookmarkEnd w:id="0"/>
      <w:r>
        <w:rPr>
          <w:rFonts w:hint="eastAsia" w:asciiTheme="minorEastAsia" w:hAnsiTheme="minorEastAsia" w:eastAsiaTheme="minorEastAsia" w:cstheme="minorEastAsia"/>
          <w:b/>
          <w:bCs/>
          <w:sz w:val="32"/>
          <w:szCs w:val="32"/>
          <w:lang w:val="en-US" w:eastAsia="zh-CN"/>
        </w:rPr>
        <w:t>资料</w:t>
      </w:r>
    </w:p>
    <w:p>
      <w:pPr>
        <w:keepNext w:val="0"/>
        <w:keepLines w:val="0"/>
        <w:pageBreakBefore w:val="0"/>
        <w:numPr>
          <w:ilvl w:val="0"/>
          <w:numId w:val="9"/>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"https://zhuanlan.zhihu.com/p/46702178" </w:instrText>
      </w:r>
      <w:r>
        <w:rPr>
          <w:rFonts w:hint="eastAsia" w:asciiTheme="minorEastAsia" w:hAnsiTheme="minorEastAsia" w:eastAsiaTheme="minorEastAsia" w:cstheme="minorEastAsia"/>
          <w:sz w:val="28"/>
          <w:szCs w:val="28"/>
        </w:rPr>
        <w:fldChar w:fldCharType="separate"/>
      </w:r>
      <w:r>
        <w:rPr>
          <w:rStyle w:val="5"/>
          <w:rFonts w:hint="eastAsia" w:asciiTheme="minorEastAsia" w:hAnsiTheme="minorEastAsia" w:eastAsiaTheme="minorEastAsia" w:cstheme="minorEastAsia"/>
          <w:sz w:val="28"/>
          <w:szCs w:val="28"/>
        </w:rPr>
        <w:t>以太坊 Merkle Patricia Tree 全解析 - 知乎 (zhihu.com)</w:t>
      </w:r>
      <w:r>
        <w:rPr>
          <w:rFonts w:hint="eastAsia" w:asciiTheme="minorEastAsia" w:hAnsiTheme="minorEastAsia" w:eastAsiaTheme="minorEastAsia" w:cstheme="minorEastAsia"/>
          <w:sz w:val="28"/>
          <w:szCs w:val="28"/>
        </w:rPr>
        <w:fldChar w:fldCharType="end"/>
      </w:r>
    </w:p>
    <w:p>
      <w:pPr>
        <w:keepNext w:val="0"/>
        <w:keepLines w:val="0"/>
        <w:pageBreakBefore w:val="0"/>
        <w:numPr>
          <w:ilvl w:val="0"/>
          <w:numId w:val="9"/>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"https://www.cnblogs.com/fengzhiwu/p/5584809.html" </w:instrText>
      </w:r>
      <w:r>
        <w:rPr>
          <w:rFonts w:hint="eastAsia" w:asciiTheme="minorEastAsia" w:hAnsiTheme="minorEastAsia" w:eastAsiaTheme="minorEastAsia" w:cstheme="minorEastAsia"/>
          <w:sz w:val="28"/>
          <w:szCs w:val="28"/>
        </w:rPr>
        <w:fldChar w:fldCharType="separate"/>
      </w:r>
      <w:r>
        <w:rPr>
          <w:rStyle w:val="5"/>
          <w:rFonts w:hint="eastAsia" w:asciiTheme="minorEastAsia" w:hAnsiTheme="minorEastAsia" w:eastAsiaTheme="minorEastAsia" w:cstheme="minorEastAsia"/>
          <w:sz w:val="28"/>
          <w:szCs w:val="28"/>
        </w:rPr>
        <w:t>Merkle Patricia Tree (MPT) 树详解 - 风之舞555 - 博客园 (cnblogs.com)</w:t>
      </w:r>
      <w:r>
        <w:rPr>
          <w:rFonts w:hint="eastAsia" w:asciiTheme="minorEastAsia" w:hAnsiTheme="minorEastAsia" w:eastAsiaTheme="minorEastAsia" w:cstheme="minorEastAsia"/>
          <w:sz w:val="28"/>
          <w:szCs w:val="28"/>
        </w:rPr>
        <w:fldChar w:fldCharType="end"/>
      </w:r>
    </w:p>
    <w:p>
      <w:pPr>
        <w:keepNext w:val="0"/>
        <w:keepLines w:val="0"/>
        <w:pageBreakBefore w:val="0"/>
        <w:numPr>
          <w:ilvl w:val="0"/>
          <w:numId w:val="9"/>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"https://yangchenglong11.github.io/2018/03/16/merkle-patricia-tree/" </w:instrText>
      </w:r>
      <w:r>
        <w:rPr>
          <w:rFonts w:hint="eastAsia" w:asciiTheme="minorEastAsia" w:hAnsiTheme="minorEastAsia" w:eastAsiaTheme="minorEastAsia" w:cstheme="minorEastAsia"/>
          <w:sz w:val="28"/>
          <w:szCs w:val="28"/>
        </w:rPr>
        <w:fldChar w:fldCharType="separate"/>
      </w:r>
      <w:r>
        <w:rPr>
          <w:rStyle w:val="5"/>
          <w:rFonts w:hint="eastAsia" w:asciiTheme="minorEastAsia" w:hAnsiTheme="minorEastAsia" w:eastAsiaTheme="minorEastAsia" w:cstheme="minorEastAsia"/>
          <w:sz w:val="28"/>
          <w:szCs w:val="28"/>
        </w:rPr>
        <w:t>Merkle Patricia Tree (梅克尔帕特里夏树) 详解 | yangcl's (yangchenglong11.github.io)</w:t>
      </w:r>
      <w:r>
        <w:rPr>
          <w:rFonts w:hint="eastAsia" w:asciiTheme="minorEastAsia" w:hAnsiTheme="minorEastAsia" w:eastAsiaTheme="minorEastAsia" w:cstheme="minorEastAsia"/>
          <w:sz w:val="28"/>
          <w:szCs w:val="28"/>
        </w:rPr>
        <w:fldChar w:fldCharType="end"/>
      </w:r>
    </w:p>
    <w:p>
      <w:pPr>
        <w:keepNext w:val="0"/>
        <w:keepLines w:val="0"/>
        <w:pageBreakBefore w:val="0"/>
        <w:numPr>
          <w:ilvl w:val="0"/>
          <w:numId w:val="9"/>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blog.csdn.net/tianlongtc/article/details/80418923?spm=1001.2101.3001.6661.1&amp;utm_medium=distribute.pc_relevant_t0.none-task-blog-2~default~BlogCommendFromBaidu~default-1-80418923-blog-95170424.pc_relevant_vip_default&amp;depth_1-utm_source=distribute.pc_relevant_t0.none-task-blog-2~default~BlogCommendFromBaidu~default-1-80418923-blog-95170424.pc_relevant_vip_default&amp;utm_relevant_index=1" </w:instrText>
      </w:r>
      <w:r>
        <w:rPr>
          <w:rFonts w:hint="eastAsia" w:asciiTheme="minorEastAsia" w:hAnsiTheme="minorEastAsia" w:eastAsiaTheme="minorEastAsia" w:cstheme="minorEastAsia"/>
          <w:sz w:val="28"/>
          <w:szCs w:val="28"/>
        </w:rPr>
        <w:fldChar w:fldCharType="separate"/>
      </w:r>
      <w:r>
        <w:rPr>
          <w:rStyle w:val="5"/>
          <w:rFonts w:hint="eastAsia" w:asciiTheme="minorEastAsia" w:hAnsiTheme="minorEastAsia" w:eastAsiaTheme="minorEastAsia" w:cstheme="minorEastAsia"/>
          <w:sz w:val="28"/>
          <w:szCs w:val="28"/>
        </w:rPr>
        <w:t>(32条消息) Merkle Patricia Tree详解_tianlongtc的博客-CSDN博客_patricia tree</w:t>
      </w:r>
      <w:r>
        <w:rPr>
          <w:rFonts w:hint="eastAsia" w:asciiTheme="minorEastAsia" w:hAnsiTheme="minorEastAsia" w:eastAsiaTheme="minorEastAsia" w:cstheme="minorEastAsia"/>
          <w:sz w:val="28"/>
          <w:szCs w:val="28"/>
        </w:rPr>
        <w:fldChar w:fldCharType="end"/>
      </w:r>
    </w:p>
    <w:p>
      <w:pPr>
        <w:keepNext w:val="0"/>
        <w:keepLines w:val="0"/>
        <w:pageBreakBefore w:val="0"/>
        <w:numPr>
          <w:ilvl w:val="0"/>
          <w:numId w:val="9"/>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"https://blog.csdn.net/weixin_30832405/article/details/95170424?utm_medium=distribute.pc_relevant.none-task-blog-2~default~baidujs_title~default-2-95170424-blog-90111899.pc_relevant_vip_default&amp;spm=1001.2101.3001.4242.2&amp;utm_relevant_index=5" </w:instrText>
      </w:r>
      <w:r>
        <w:rPr>
          <w:rFonts w:hint="eastAsia" w:asciiTheme="minorEastAsia" w:hAnsiTheme="minorEastAsia" w:eastAsiaTheme="minorEastAsia" w:cstheme="minorEastAsia"/>
          <w:sz w:val="28"/>
          <w:szCs w:val="28"/>
        </w:rPr>
        <w:fldChar w:fldCharType="separate"/>
      </w:r>
      <w:r>
        <w:rPr>
          <w:rStyle w:val="5"/>
          <w:rFonts w:hint="eastAsia" w:asciiTheme="minorEastAsia" w:hAnsiTheme="minorEastAsia" w:eastAsiaTheme="minorEastAsia" w:cstheme="minorEastAsia"/>
          <w:sz w:val="28"/>
          <w:szCs w:val="28"/>
        </w:rPr>
        <w:t>(32条消息) MPT树详解_weixin_30832405的博客-CSDN博客</w:t>
      </w:r>
      <w:r>
        <w:rPr>
          <w:rFonts w:hint="eastAsia" w:asciiTheme="minorEastAsia" w:hAnsiTheme="minorEastAsia" w:eastAsiaTheme="minorEastAsia" w:cstheme="minorEastAsia"/>
          <w:sz w:val="28"/>
          <w:szCs w:val="28"/>
        </w:rPr>
        <w:fldChar w:fldCharType="end"/>
      </w:r>
    </w:p>
    <w:p>
      <w:pPr>
        <w:keepNext w:val="0"/>
        <w:keepLines w:val="0"/>
        <w:pageBreakBefore w:val="0"/>
        <w:numPr>
          <w:ilvl w:val="0"/>
          <w:numId w:val="9"/>
        </w:numPr>
        <w:kinsoku/>
        <w:wordWrap/>
        <w:overflowPunct/>
        <w:topLinePunct w:val="0"/>
        <w:autoSpaceDE/>
        <w:autoSpaceDN/>
        <w:bidi w:val="0"/>
        <w:adjustRightInd/>
        <w:snapToGrid/>
        <w:spacing w:line="360" w:lineRule="auto"/>
        <w:jc w:val="left"/>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"https://blog.csdn.net/shangsongwww/article/details/90111899" </w:instrText>
      </w:r>
      <w:r>
        <w:rPr>
          <w:rFonts w:hint="eastAsia" w:asciiTheme="minorEastAsia" w:hAnsiTheme="minorEastAsia" w:eastAsiaTheme="minorEastAsia" w:cstheme="minorEastAsia"/>
          <w:sz w:val="28"/>
          <w:szCs w:val="28"/>
        </w:rPr>
        <w:fldChar w:fldCharType="separate"/>
      </w:r>
      <w:r>
        <w:rPr>
          <w:rStyle w:val="5"/>
          <w:rFonts w:hint="eastAsia" w:asciiTheme="minorEastAsia" w:hAnsiTheme="minorEastAsia" w:eastAsiaTheme="minorEastAsia" w:cstheme="minorEastAsia"/>
          <w:sz w:val="28"/>
          <w:szCs w:val="28"/>
        </w:rPr>
        <w:t>(32条消息) Merkle Patricia Tree 梅克尔帕特里夏树（MPT）详细介绍_跨链技术践行者的博客-CSDN博客</w:t>
      </w:r>
      <w:r>
        <w:rPr>
          <w:rFonts w:hint="eastAsia" w:asciiTheme="minorEastAsia" w:hAnsiTheme="minorEastAsia" w:eastAsiaTheme="minorEastAsia" w:cstheme="minorEastAsia"/>
          <w:sz w:val="28"/>
          <w:szCs w:val="28"/>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3089DF"/>
    <w:multiLevelType w:val="singleLevel"/>
    <w:tmpl w:val="B73089DF"/>
    <w:lvl w:ilvl="0" w:tentative="0">
      <w:start w:val="1"/>
      <w:numFmt w:val="decimal"/>
      <w:suff w:val="nothing"/>
      <w:lvlText w:val="（%1）"/>
      <w:lvlJc w:val="left"/>
    </w:lvl>
  </w:abstractNum>
  <w:abstractNum w:abstractNumId="1">
    <w:nsid w:val="F1D2B8F8"/>
    <w:multiLevelType w:val="singleLevel"/>
    <w:tmpl w:val="F1D2B8F8"/>
    <w:lvl w:ilvl="0" w:tentative="0">
      <w:start w:val="1"/>
      <w:numFmt w:val="chineseCounting"/>
      <w:suff w:val="nothing"/>
      <w:lvlText w:val="%1、"/>
      <w:lvlJc w:val="left"/>
      <w:rPr>
        <w:rFonts w:hint="eastAsia"/>
      </w:rPr>
    </w:lvl>
  </w:abstractNum>
  <w:abstractNum w:abstractNumId="2">
    <w:nsid w:val="F98E1843"/>
    <w:multiLevelType w:val="singleLevel"/>
    <w:tmpl w:val="F98E1843"/>
    <w:lvl w:ilvl="0" w:tentative="0">
      <w:start w:val="1"/>
      <w:numFmt w:val="decimal"/>
      <w:suff w:val="nothing"/>
      <w:lvlText w:val="（%1）"/>
      <w:lvlJc w:val="left"/>
    </w:lvl>
  </w:abstractNum>
  <w:abstractNum w:abstractNumId="3">
    <w:nsid w:val="08BB5D59"/>
    <w:multiLevelType w:val="singleLevel"/>
    <w:tmpl w:val="08BB5D59"/>
    <w:lvl w:ilvl="0" w:tentative="0">
      <w:start w:val="1"/>
      <w:numFmt w:val="decimal"/>
      <w:suff w:val="nothing"/>
      <w:lvlText w:val="%1、"/>
      <w:lvlJc w:val="left"/>
    </w:lvl>
  </w:abstractNum>
  <w:abstractNum w:abstractNumId="4">
    <w:nsid w:val="1AD43A87"/>
    <w:multiLevelType w:val="singleLevel"/>
    <w:tmpl w:val="1AD43A87"/>
    <w:lvl w:ilvl="0" w:tentative="0">
      <w:start w:val="1"/>
      <w:numFmt w:val="decimal"/>
      <w:suff w:val="nothing"/>
      <w:lvlText w:val="%1、"/>
      <w:lvlJc w:val="left"/>
    </w:lvl>
  </w:abstractNum>
  <w:abstractNum w:abstractNumId="5">
    <w:nsid w:val="1D892E33"/>
    <w:multiLevelType w:val="singleLevel"/>
    <w:tmpl w:val="1D892E33"/>
    <w:lvl w:ilvl="0" w:tentative="0">
      <w:start w:val="1"/>
      <w:numFmt w:val="decimal"/>
      <w:lvlText w:val="[%1]"/>
      <w:lvlJc w:val="left"/>
      <w:pPr>
        <w:tabs>
          <w:tab w:val="left" w:pos="312"/>
        </w:tabs>
      </w:pPr>
    </w:lvl>
  </w:abstractNum>
  <w:abstractNum w:abstractNumId="6">
    <w:nsid w:val="4705C516"/>
    <w:multiLevelType w:val="singleLevel"/>
    <w:tmpl w:val="4705C516"/>
    <w:lvl w:ilvl="0" w:tentative="0">
      <w:start w:val="1"/>
      <w:numFmt w:val="decimal"/>
      <w:suff w:val="nothing"/>
      <w:lvlText w:val="（%1）"/>
      <w:lvlJc w:val="left"/>
    </w:lvl>
  </w:abstractNum>
  <w:abstractNum w:abstractNumId="7">
    <w:nsid w:val="54EA27AA"/>
    <w:multiLevelType w:val="singleLevel"/>
    <w:tmpl w:val="54EA27AA"/>
    <w:lvl w:ilvl="0" w:tentative="0">
      <w:start w:val="2"/>
      <w:numFmt w:val="decimal"/>
      <w:suff w:val="nothing"/>
      <w:lvlText w:val="（%1）"/>
      <w:lvlJc w:val="left"/>
    </w:lvl>
  </w:abstractNum>
  <w:abstractNum w:abstractNumId="8">
    <w:nsid w:val="7782570D"/>
    <w:multiLevelType w:val="singleLevel"/>
    <w:tmpl w:val="7782570D"/>
    <w:lvl w:ilvl="0" w:tentative="0">
      <w:start w:val="1"/>
      <w:numFmt w:val="decimal"/>
      <w:suff w:val="nothing"/>
      <w:lvlText w:val="%1、"/>
      <w:lvlJc w:val="left"/>
    </w:lvl>
  </w:abstractNum>
  <w:num w:numId="1">
    <w:abstractNumId w:val="1"/>
  </w:num>
  <w:num w:numId="2">
    <w:abstractNumId w:val="8"/>
  </w:num>
  <w:num w:numId="3">
    <w:abstractNumId w:val="2"/>
  </w:num>
  <w:num w:numId="4">
    <w:abstractNumId w:val="7"/>
  </w:num>
  <w:num w:numId="5">
    <w:abstractNumId w:val="0"/>
  </w:num>
  <w:num w:numId="6">
    <w:abstractNumId w:val="3"/>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NlYmZiNGVmZGQ0NmZmYmFiOWUwMjU2MDFjMjFlM2YifQ=="/>
  </w:docVars>
  <w:rsids>
    <w:rsidRoot w:val="33E97420"/>
    <w:rsid w:val="33E97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Emphasis"/>
    <w:basedOn w:val="3"/>
    <w:qFormat/>
    <w:uiPriority w:val="0"/>
    <w:rPr>
      <w:i/>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2022-07-30T17:13:00Z</dcterms:created>
  <dc:creator>裴塞</dc:creator>
  <cp:lastModifiedBy>裴塞</cp:lastModifiedBy>
  <dcterms:modified xsi:type="dcterms:W3CDTF">2022-07-31T03:30:35Z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BE0336C54CF04BAD8E183DB48BFA4AF3</vt:lpwstr>
  </property>
</Properties>
</file>