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PVE=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T</m:t>
            </m:r>
          </m:sup>
          <m:e>
            <m:f>
              <m:fPr>
                <m:type m:val="bar"/>
              </m:fPr>
              <m:num>
                <m:sSubSup>
                  <m:e>
                    <m:r>
                      <m:t>χ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2</m:t>
                </m:r>
                <m:r>
                  <m:t>+</m:t>
                </m:r>
                <m:sSubSup>
                  <m:e>
                    <m:r>
                      <m:t>χ</m:t>
                    </m:r>
                  </m:e>
                  <m:sub>
                    <m:r>
                      <m:t>i</m:t>
                    </m:r>
                  </m:sub>
                  <m:sup>
                    <m:r>
                      <m:t>2</m:t>
                    </m:r>
                  </m:sup>
                </m:sSubSup>
              </m:den>
            </m:f>
          </m:e>
        </m:nary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T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b>
                  <m:e>
                    <m:r>
                      <m:t>N</m:t>
                    </m:r>
                  </m:e>
                  <m:sub>
                    <m:r>
                      <m:t>i</m:t>
                    </m:r>
                  </m:sub>
                </m:sSub>
                <m:r>
                  <m:t>−</m:t>
                </m:r>
                <m:r>
                  <m:t>1</m:t>
                </m:r>
              </m:den>
            </m:f>
          </m:e>
        </m:nary>
      </m:oMath>
    </w:p>
    <w:p>
      <w:pPr>
        <w:pStyle w:val="BodyText"/>
      </w:pPr>
      <m:oMath>
        <m:sSub>
          <m:e>
            <m:r>
              <m:t>p</m:t>
            </m:r>
          </m:e>
          <m:sub>
            <m:r>
              <m:t>i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m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m</m:t>
                    </m:r>
                  </m:den>
                </m:f>
              </m:e>
            </m:d>
          </m:e>
          <m:sup>
            <m:r>
              <m:t>i</m:t>
            </m:r>
          </m:sup>
        </m:sSup>
        <m:sSup>
          <m:e>
            <m:d>
              <m:dPr>
                <m:begChr m:val="("/>
                <m:endChr m:val=")"/>
                <m:grow/>
              </m:dPr>
              <m:e>
                <m:r>
                  <m:t>1</m:t>
                </m:r>
                <m:r>
                  <m:t>−</m:t>
                </m:r>
                <m:f>
                  <m:fPr>
                    <m:type m:val="bar"/>
                  </m:fPr>
                  <m:num>
                    <m:r>
                      <m:t>i</m:t>
                    </m:r>
                  </m:num>
                  <m:den>
                    <m:r>
                      <m:t>m</m:t>
                    </m:r>
                  </m:den>
                </m:f>
              </m:e>
            </m:d>
          </m:e>
          <m:sup>
            <m:r>
              <m:t>m</m:t>
            </m:r>
            <m:r>
              <m:t>−</m:t>
            </m:r>
            <m:r>
              <m:t>i</m:t>
            </m:r>
          </m:sup>
        </m:sSup>
      </m:oMath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k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noBar"/>
                  </m:fPr>
                  <m:num>
                    <m:r>
                      <m:t>m</m:t>
                    </m:r>
                  </m:num>
                  <m:den>
                    <m:r>
                      <m:t>i</m:t>
                    </m:r>
                  </m:den>
                </m:f>
              </m:e>
            </m:d>
          </m:e>
        </m:nary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829128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2020-12-06T10:20:55Z</dcterms:created>
  <dcterms:modified xsi:type="dcterms:W3CDTF">2020-12-06T10:20:55Z</dcterms:modified>
</cp:coreProperties>
</file>