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3508D55" w:rsidR="000E2256" w:rsidRDefault="00DF0CC2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My work </w:t>
      </w:r>
      <w:r w:rsidR="00BD068C">
        <w:rPr>
          <w:rFonts w:ascii="Arial" w:hAnsi="Arial" w:cs="Arial"/>
          <w:szCs w:val="24"/>
        </w:rPr>
        <w:t xml:space="preserve">is </w:t>
      </w:r>
      <w:r w:rsidR="000E2256">
        <w:rPr>
          <w:rFonts w:ascii="Arial" w:hAnsi="Arial" w:cs="Arial"/>
          <w:szCs w:val="24"/>
        </w:rPr>
        <w:t xml:space="preserve">human health-related </w:t>
      </w:r>
      <w:r w:rsidR="00BD068C">
        <w:rPr>
          <w:rFonts w:ascii="Arial" w:hAnsi="Arial" w:cs="Arial"/>
          <w:szCs w:val="24"/>
        </w:rPr>
        <w:t xml:space="preserve">research which </w:t>
      </w:r>
      <w:r w:rsidR="00610B32">
        <w:rPr>
          <w:rFonts w:ascii="Arial" w:hAnsi="Arial" w:cs="Arial"/>
          <w:szCs w:val="24"/>
        </w:rPr>
        <w:t>over years includ</w:t>
      </w:r>
      <w:r>
        <w:rPr>
          <w:rFonts w:ascii="Arial" w:hAnsi="Arial" w:cs="Arial"/>
          <w:szCs w:val="24"/>
        </w:rPr>
        <w:t>es</w:t>
      </w:r>
      <w:r w:rsidR="00610B32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familial aggregation, segregation</w:t>
      </w:r>
      <w:r w:rsidR="007A0200">
        <w:rPr>
          <w:rFonts w:ascii="Arial" w:hAnsi="Arial" w:cs="Arial"/>
          <w:szCs w:val="24"/>
        </w:rPr>
        <w:t>,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7A0200">
        <w:rPr>
          <w:rFonts w:ascii="Arial" w:hAnsi="Arial" w:cs="Arial"/>
          <w:szCs w:val="24"/>
        </w:rPr>
        <w:t>linkage</w:t>
      </w:r>
      <w:r w:rsidR="000E2256" w:rsidRPr="00BB6FC5">
        <w:rPr>
          <w:rFonts w:ascii="Arial" w:hAnsi="Arial" w:cs="Arial"/>
          <w:szCs w:val="24"/>
        </w:rPr>
        <w:t>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="000E2256" w:rsidRPr="00BB6FC5">
        <w:rPr>
          <w:rFonts w:ascii="Arial" w:hAnsi="Arial" w:cs="Arial"/>
          <w:szCs w:val="24"/>
        </w:rPr>
        <w:t>genomewide</w:t>
      </w:r>
      <w:proofErr w:type="spellEnd"/>
      <w:r w:rsidR="000E2256"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="000E2256"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="000E2256" w:rsidRPr="00BB6FC5">
        <w:rPr>
          <w:rFonts w:ascii="Arial" w:hAnsi="Arial" w:cs="Arial"/>
          <w:szCs w:val="24"/>
        </w:rPr>
        <w:t>Olink</w:t>
      </w:r>
      <w:proofErr w:type="spellEnd"/>
      <w:r w:rsidR="000E2256" w:rsidRPr="00BB6FC5"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and</w:t>
      </w:r>
      <w:r w:rsidR="007A0200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>mass spectrometry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 xml:space="preserve">(MS) </w:t>
      </w:r>
      <w:r w:rsidR="000E2256" w:rsidRPr="00BB6FC5">
        <w:rPr>
          <w:rFonts w:ascii="Arial" w:hAnsi="Arial" w:cs="Arial"/>
          <w:szCs w:val="24"/>
        </w:rPr>
        <w:t>panels measured for the INTE</w:t>
      </w:r>
      <w:r w:rsidR="000E2256">
        <w:rPr>
          <w:rFonts w:ascii="Arial" w:hAnsi="Arial" w:cs="Arial"/>
          <w:szCs w:val="24"/>
        </w:rPr>
        <w:t>R</w:t>
      </w:r>
      <w:r w:rsidR="000E2256" w:rsidRPr="00BB6FC5">
        <w:rPr>
          <w:rFonts w:ascii="Arial" w:hAnsi="Arial" w:cs="Arial"/>
          <w:szCs w:val="24"/>
        </w:rPr>
        <w:t xml:space="preserve">VAL samples. I have </w:t>
      </w:r>
      <w:r w:rsidR="00A40219">
        <w:rPr>
          <w:rFonts w:ascii="Arial" w:hAnsi="Arial" w:cs="Arial"/>
          <w:szCs w:val="24"/>
        </w:rPr>
        <w:t xml:space="preserve">also </w:t>
      </w:r>
      <w:r w:rsidR="000E2256" w:rsidRPr="00BB6FC5">
        <w:rPr>
          <w:rFonts w:ascii="Arial" w:hAnsi="Arial" w:cs="Arial"/>
          <w:szCs w:val="24"/>
        </w:rPr>
        <w:t xml:space="preserve">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</w:t>
      </w:r>
      <w:proofErr w:type="gramStart"/>
      <w:r w:rsidR="00DB70EB" w:rsidRPr="00BB6FC5">
        <w:rPr>
          <w:rFonts w:ascii="Arial" w:hAnsi="Arial" w:cs="Arial"/>
          <w:szCs w:val="24"/>
        </w:rPr>
        <w:t>Seq(</w:t>
      </w:r>
      <w:proofErr w:type="spellStart"/>
      <w:proofErr w:type="gramEnd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="000E2256" w:rsidRPr="00BB6FC5">
        <w:rPr>
          <w:rFonts w:ascii="Arial" w:hAnsi="Arial" w:cs="Arial"/>
          <w:szCs w:val="24"/>
        </w:rPr>
        <w:t>Host Genetics</w:t>
      </w:r>
      <w:r w:rsidR="000E2256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6D868AFA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F955A3">
        <w:rPr>
          <w:rFonts w:ascii="Arial" w:hAnsi="Arial" w:cs="Arial"/>
          <w:szCs w:val="24"/>
        </w:rPr>
        <w:t>.</w:t>
      </w:r>
      <w:r w:rsidR="008A577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 developed genetic analysis package (gap)</w:t>
      </w:r>
      <w:r w:rsidR="00F955A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F955A3">
        <w:rPr>
          <w:rFonts w:ascii="Arial" w:hAnsi="Arial" w:cs="Arial"/>
          <w:szCs w:val="24"/>
        </w:rPr>
        <w:t>protein quantitative trait tools (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 w:rsidR="00F955A3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BD068C">
        <w:rPr>
          <w:rFonts w:ascii="Arial" w:hAnsi="Arial" w:cs="Arial"/>
          <w:szCs w:val="24"/>
        </w:rPr>
        <w:t xml:space="preserve">and </w:t>
      </w:r>
      <w:r w:rsidR="00F955A3">
        <w:rPr>
          <w:rFonts w:ascii="Arial" w:hAnsi="Arial" w:cs="Arial"/>
          <w:szCs w:val="24"/>
        </w:rPr>
        <w:t xml:space="preserve">curated </w:t>
      </w:r>
      <w:r w:rsidR="00F955A3" w:rsidRPr="00AA20F5">
        <w:rPr>
          <w:rFonts w:ascii="Arial" w:hAnsi="Arial" w:cs="Arial"/>
          <w:szCs w:val="24"/>
        </w:rPr>
        <w:t>https://jinghuazhao.github.io/Computational-Statistics/</w:t>
      </w:r>
      <w:r w:rsidR="00F955A3">
        <w:rPr>
          <w:rFonts w:ascii="Arial" w:hAnsi="Arial" w:cs="Arial"/>
          <w:szCs w:val="24"/>
        </w:rPr>
        <w:t xml:space="preserve">, </w:t>
      </w:r>
      <w:r w:rsidR="00F955A3" w:rsidRPr="00F21346">
        <w:rPr>
          <w:rFonts w:ascii="Arial" w:hAnsi="Arial" w:cs="Arial"/>
          <w:szCs w:val="24"/>
        </w:rPr>
        <w:t>https://jinghuazhao.github.io/software-notes/</w:t>
      </w:r>
      <w:r w:rsidR="00F955A3">
        <w:rPr>
          <w:rFonts w:ascii="Arial" w:hAnsi="Arial" w:cs="Arial"/>
          <w:szCs w:val="24"/>
        </w:rPr>
        <w:t xml:space="preserve"> and </w:t>
      </w:r>
      <w:r w:rsidR="00F955A3" w:rsidRPr="006A4A8E">
        <w:rPr>
          <w:rFonts w:ascii="Arial" w:hAnsi="Arial" w:cs="Arial"/>
          <w:szCs w:val="24"/>
        </w:rPr>
        <w:t>https://jinghuazhao.github.io/Omics-analysis/</w:t>
      </w:r>
      <w:r w:rsidR="00F955A3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I </w:t>
      </w:r>
      <w:r w:rsidR="00A40219">
        <w:rPr>
          <w:rFonts w:ascii="Arial" w:hAnsi="Arial" w:cs="Arial"/>
          <w:szCs w:val="24"/>
        </w:rPr>
        <w:t xml:space="preserve">closely follow up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F15DE0">
        <w:rPr>
          <w:rFonts w:ascii="Arial" w:hAnsi="Arial" w:cs="Arial"/>
          <w:szCs w:val="24"/>
        </w:rPr>
        <w:t>BitNet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F15DE0">
        <w:rPr>
          <w:rFonts w:ascii="Arial" w:hAnsi="Arial" w:cs="Arial"/>
          <w:szCs w:val="24"/>
        </w:rPr>
        <w:t>llm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1F23E7">
        <w:rPr>
          <w:rFonts w:ascii="Arial" w:hAnsi="Arial" w:cs="Arial"/>
        </w:rPr>
        <w:t>,</w:t>
      </w:r>
      <w:r w:rsidR="00416D21">
        <w:rPr>
          <w:rFonts w:ascii="Arial" w:hAnsi="Arial" w:cs="Arial"/>
        </w:rPr>
        <w:t xml:space="preserve"> C2S-Scale</w:t>
      </w:r>
      <w:r w:rsidR="001F23E7">
        <w:rPr>
          <w:rFonts w:ascii="Arial" w:hAnsi="Arial" w:cs="Arial"/>
        </w:rPr>
        <w:t xml:space="preserve">, </w:t>
      </w:r>
      <w:proofErr w:type="spellStart"/>
      <w:r w:rsidR="0050622F">
        <w:rPr>
          <w:rFonts w:ascii="Arial" w:hAnsi="Arial" w:cs="Arial"/>
        </w:rPr>
        <w:t>mtDNA</w:t>
      </w:r>
      <w:proofErr w:type="spellEnd"/>
      <w:r w:rsidR="0050622F">
        <w:rPr>
          <w:rFonts w:ascii="Arial" w:hAnsi="Arial" w:cs="Arial"/>
        </w:rPr>
        <w:t xml:space="preserve"> analysis with </w:t>
      </w:r>
      <w:proofErr w:type="spellStart"/>
      <w:r w:rsidR="0050622F">
        <w:rPr>
          <w:rFonts w:ascii="Arial" w:hAnsi="Arial" w:cs="Arial"/>
        </w:rPr>
        <w:t>MToolBox</w:t>
      </w:r>
      <w:proofErr w:type="spellEnd"/>
      <w:r w:rsidR="0050622F">
        <w:rPr>
          <w:rFonts w:ascii="Arial" w:hAnsi="Arial" w:cs="Arial"/>
        </w:rPr>
        <w:t xml:space="preserve"> </w:t>
      </w:r>
      <w:r w:rsidR="001F23E7">
        <w:rPr>
          <w:rFonts w:ascii="Arial" w:hAnsi="Arial" w:cs="Arial"/>
        </w:rPr>
        <w:t>a</w:t>
      </w:r>
      <w:r w:rsidR="00D81BC7">
        <w:rPr>
          <w:rFonts w:ascii="Arial" w:hAnsi="Arial" w:cs="Arial"/>
        </w:rPr>
        <w:t xml:space="preserve">s well as </w:t>
      </w:r>
      <w:r w:rsidR="001F23E7">
        <w:rPr>
          <w:rFonts w:ascii="Arial" w:hAnsi="Arial" w:cs="Arial"/>
        </w:rPr>
        <w:t xml:space="preserve">long-read sequencing </w:t>
      </w:r>
      <w:r w:rsidR="00F955A3">
        <w:rPr>
          <w:rFonts w:ascii="Arial" w:hAnsi="Arial" w:cs="Arial"/>
        </w:rPr>
        <w:t xml:space="preserve">analysis </w:t>
      </w:r>
      <w:r w:rsidR="001F23E7">
        <w:rPr>
          <w:rFonts w:ascii="Arial" w:hAnsi="Arial" w:cs="Arial"/>
        </w:rPr>
        <w:t xml:space="preserve">with </w:t>
      </w:r>
      <w:proofErr w:type="spellStart"/>
      <w:r w:rsidR="00C564A3">
        <w:rPr>
          <w:rFonts w:ascii="Arial" w:hAnsi="Arial" w:cs="Arial"/>
        </w:rPr>
        <w:t>SVanalyzer</w:t>
      </w:r>
      <w:proofErr w:type="spellEnd"/>
      <w:r w:rsidR="00C564A3">
        <w:rPr>
          <w:rFonts w:ascii="Arial" w:hAnsi="Arial" w:cs="Arial"/>
        </w:rPr>
        <w:t xml:space="preserve">, </w:t>
      </w:r>
      <w:r w:rsidR="001F23E7">
        <w:rPr>
          <w:rFonts w:ascii="Arial" w:hAnsi="Arial" w:cs="Arial"/>
        </w:rPr>
        <w:t>hap.py, sniffles,</w:t>
      </w:r>
      <w:r w:rsidR="00C564A3">
        <w:rPr>
          <w:rFonts w:ascii="Arial" w:hAnsi="Arial" w:cs="Arial"/>
        </w:rPr>
        <w:t xml:space="preserve"> </w:t>
      </w:r>
      <w:proofErr w:type="spellStart"/>
      <w:r w:rsidR="00C564A3">
        <w:rPr>
          <w:rFonts w:ascii="Arial" w:hAnsi="Arial" w:cs="Arial"/>
        </w:rPr>
        <w:t>truvari</w:t>
      </w:r>
      <w:proofErr w:type="spellEnd"/>
      <w:r>
        <w:rPr>
          <w:rFonts w:ascii="Arial" w:hAnsi="Arial" w:cs="Arial"/>
        </w:rPr>
        <w:t>.</w:t>
      </w:r>
    </w:p>
    <w:p w14:paraId="66BDD6BD" w14:textId="77777777" w:rsidR="001F23E7" w:rsidRPr="00B21003" w:rsidRDefault="001F23E7" w:rsidP="000E2256">
      <w:pPr>
        <w:autoSpaceDE w:val="0"/>
        <w:autoSpaceDN w:val="0"/>
        <w:adjustRightInd w:val="0"/>
        <w:rPr>
          <w:rFonts w:ascii="Arial" w:hAnsi="Arial" w:cs="Arial"/>
        </w:rPr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proofErr w:type="gramStart"/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proofErr w:type="gramEnd"/>
      <w:r w:rsidR="006969F8" w:rsidRPr="006969F8">
        <w:rPr>
          <w:rFonts w:ascii="Arial" w:hAnsi="Arial" w:cs="Arial"/>
          <w:iCs/>
          <w:szCs w:val="24"/>
          <w:lang w:val="fr-FR"/>
        </w:rPr>
        <w:t>472–477 (2021</w:t>
      </w:r>
      <w:proofErr w:type="gramStart"/>
      <w:r w:rsidR="006969F8" w:rsidRPr="006969F8">
        <w:rPr>
          <w:rFonts w:ascii="Arial" w:hAnsi="Arial" w:cs="Arial"/>
          <w:iCs/>
          <w:szCs w:val="24"/>
          <w:lang w:val="fr-FR"/>
        </w:rPr>
        <w:t>)</w:t>
      </w:r>
      <w:r w:rsidR="00BE104B">
        <w:rPr>
          <w:rFonts w:ascii="Arial" w:hAnsi="Arial" w:cs="Arial"/>
          <w:szCs w:val="24"/>
        </w:rPr>
        <w:t>;</w:t>
      </w:r>
      <w:proofErr w:type="gramEnd"/>
      <w:r w:rsidR="00BE104B">
        <w:rPr>
          <w:rFonts w:ascii="Arial" w:hAnsi="Arial" w:cs="Arial"/>
          <w:szCs w:val="24"/>
        </w:rPr>
        <w:t xml:space="preserve">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proofErr w:type="gramStart"/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</w:t>
      </w:r>
      <w:proofErr w:type="gramEnd"/>
      <w:r w:rsidR="00BE104B">
        <w:rPr>
          <w:rStyle w:val="markedcontent"/>
          <w:rFonts w:ascii="Arial" w:hAnsi="Arial" w:cs="Arial"/>
        </w:rPr>
        <w:t>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proofErr w:type="gramStart"/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</w:t>
      </w:r>
      <w:proofErr w:type="gramEnd"/>
      <w:r w:rsidR="006969F8" w:rsidRPr="006969F8">
        <w:rPr>
          <w:rFonts w:ascii="Arial" w:hAnsi="Arial" w:cs="Arial"/>
          <w:szCs w:val="24"/>
          <w:lang w:val="en-GB" w:eastAsia="zh-CN"/>
        </w:rPr>
        <w:t>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</w:t>
      </w:r>
      <w:proofErr w:type="gramStart"/>
      <w:r w:rsidR="005D3010" w:rsidRPr="00D317C3">
        <w:rPr>
          <w:rFonts w:ascii="Arial" w:hAnsi="Arial" w:cs="Arial"/>
          <w:szCs w:val="24"/>
        </w:rPr>
        <w:t>jss.v023.i</w:t>
      </w:r>
      <w:proofErr w:type="gramEnd"/>
      <w:r w:rsidR="005D3010" w:rsidRPr="00D317C3">
        <w:rPr>
          <w:rFonts w:ascii="Arial" w:hAnsi="Arial" w:cs="Arial"/>
          <w:szCs w:val="24"/>
        </w:rPr>
        <w:t>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9E0565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proofErr w:type="gramStart"/>
      <w:r w:rsidRPr="00D317C3">
        <w:rPr>
          <w:rFonts w:ascii="Arial" w:hAnsi="Arial" w:cs="Arial"/>
          <w:bCs/>
          <w:szCs w:val="24"/>
          <w:lang w:eastAsia="zh-CN"/>
        </w:rPr>
        <w:t>Multi-ancestry</w:t>
      </w:r>
      <w:proofErr w:type="gramEnd"/>
      <w:r w:rsidRPr="00D317C3">
        <w:rPr>
          <w:rFonts w:ascii="Arial" w:hAnsi="Arial" w:cs="Arial"/>
          <w:bCs/>
          <w:szCs w:val="24"/>
          <w:lang w:eastAsia="zh-CN"/>
        </w:rPr>
        <w:t xml:space="preserve">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proofErr w:type="gramStart"/>
      <w:r w:rsidRPr="00D317C3">
        <w:rPr>
          <w:rFonts w:ascii="Arial" w:eastAsia="Calibri" w:hAnsi="Arial" w:cs="Arial"/>
          <w:bCs/>
          <w:i/>
          <w:szCs w:val="24"/>
        </w:rPr>
        <w:t>Am</w:t>
      </w:r>
      <w:proofErr w:type="gramEnd"/>
      <w:r w:rsidRPr="00D317C3">
        <w:rPr>
          <w:rFonts w:ascii="Arial" w:eastAsia="Calibri" w:hAnsi="Arial" w:cs="Arial"/>
          <w:bCs/>
          <w:i/>
          <w:szCs w:val="24"/>
        </w:rPr>
        <w:t xml:space="preserve">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</w:t>
      </w:r>
      <w:proofErr w:type="gramStart"/>
      <w:r w:rsidRPr="00D317C3">
        <w:rPr>
          <w:rFonts w:ascii="Arial" w:hAnsi="Arial" w:cs="Arial"/>
          <w:szCs w:val="24"/>
        </w:rPr>
        <w:t>):e</w:t>
      </w:r>
      <w:proofErr w:type="gramEnd"/>
      <w:r w:rsidRPr="00D317C3">
        <w:rPr>
          <w:rFonts w:ascii="Arial" w:hAnsi="Arial" w:cs="Arial"/>
          <w:szCs w:val="24"/>
        </w:rPr>
        <w:t xml:space="preserve">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proofErr w:type="gramStart"/>
      <w:r w:rsidRPr="00D317C3">
        <w:rPr>
          <w:rFonts w:ascii="Arial" w:hAnsi="Arial" w:cs="Arial"/>
          <w:i/>
          <w:szCs w:val="24"/>
        </w:rPr>
        <w:t>Am</w:t>
      </w:r>
      <w:proofErr w:type="gramEnd"/>
      <w:r w:rsidRPr="00D317C3">
        <w:rPr>
          <w:rFonts w:ascii="Arial" w:hAnsi="Arial" w:cs="Arial"/>
          <w:i/>
          <w:szCs w:val="24"/>
        </w:rPr>
        <w:t xml:space="preserve">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proofErr w:type="gramStart"/>
      <w:r w:rsidRPr="00DF7910">
        <w:rPr>
          <w:rFonts w:ascii="Arial" w:hAnsi="Arial" w:cs="Arial"/>
          <w:i/>
          <w:szCs w:val="24"/>
        </w:rPr>
        <w:t>Am</w:t>
      </w:r>
      <w:proofErr w:type="gramEnd"/>
      <w:r w:rsidRPr="00DF7910">
        <w:rPr>
          <w:rFonts w:ascii="Arial" w:hAnsi="Arial" w:cs="Arial"/>
          <w:i/>
          <w:szCs w:val="24"/>
        </w:rPr>
        <w:t xml:space="preserve">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proofErr w:type="gramStart"/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</w:t>
      </w:r>
      <w:proofErr w:type="gramEnd"/>
      <w:r w:rsidRPr="009324F2">
        <w:rPr>
          <w:rFonts w:ascii="Arial" w:hAnsi="Arial" w:cs="Arial"/>
          <w:szCs w:val="24"/>
          <w:lang w:eastAsia="zh-CN"/>
        </w:rPr>
        <w:t>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581EF2B8" w14:textId="6B7C1394" w:rsidR="00AC6409" w:rsidRDefault="00AC6409" w:rsidP="00AC6409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 xml:space="preserve">Performance of </w:t>
      </w:r>
      <w:proofErr w:type="gramStart"/>
      <w:r w:rsidRPr="00760B1B">
        <w:rPr>
          <w:rFonts w:ascii="Arial" w:hAnsi="Arial" w:cs="Arial"/>
          <w:szCs w:val="24"/>
        </w:rPr>
        <w:t>deep-learning</w:t>
      </w:r>
      <w:proofErr w:type="gramEnd"/>
      <w:r w:rsidRPr="00760B1B">
        <w:rPr>
          <w:rFonts w:ascii="Arial" w:hAnsi="Arial" w:cs="Arial"/>
          <w:szCs w:val="24"/>
        </w:rPr>
        <w:t xml:space="preserve">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eastAsia="zh-CN"/>
        </w:rPr>
        <w:t>Nat Comm</w:t>
      </w:r>
      <w:r w:rsidRPr="004D7F37">
        <w:rPr>
          <w:b/>
          <w:bCs/>
        </w:rPr>
        <w:t xml:space="preserve"> </w:t>
      </w:r>
      <w:r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211F7136" w14:textId="0513D3FA" w:rsidR="004F6176" w:rsidRPr="004A74E1" w:rsidRDefault="004F6176" w:rsidP="004F61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="00B7699A">
        <w:rPr>
          <w:rFonts w:ascii="Arial" w:hAnsi="Arial" w:cs="Arial"/>
          <w:szCs w:val="24"/>
        </w:rPr>
        <w:t xml:space="preserve"> (2025). </w:t>
      </w:r>
      <w:r w:rsidR="00B7699A" w:rsidRPr="00B7699A">
        <w:rPr>
          <w:rFonts w:ascii="Arial" w:hAnsi="Arial" w:cs="Arial"/>
          <w:szCs w:val="24"/>
        </w:rPr>
        <w:t>https://www.nature.com/articles/s41591-025-03827-z</w:t>
      </w:r>
      <w:r w:rsidR="009868DF">
        <w:rPr>
          <w:rFonts w:ascii="Arial" w:hAnsi="Arial" w:cs="Arial"/>
          <w:szCs w:val="24"/>
        </w:rPr>
        <w:t>.</w:t>
      </w:r>
    </w:p>
    <w:p w14:paraId="7A21B7DD" w14:textId="77777777" w:rsidR="007E4FCC" w:rsidRDefault="007E4FCC" w:rsidP="007E4FCC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40935" w14:textId="77777777" w:rsidR="00752086" w:rsidRDefault="00752086">
      <w:r>
        <w:separator/>
      </w:r>
    </w:p>
  </w:endnote>
  <w:endnote w:type="continuationSeparator" w:id="0">
    <w:p w14:paraId="0E295222" w14:textId="77777777" w:rsidR="00752086" w:rsidRDefault="0075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D8E86" w14:textId="77777777" w:rsidR="00752086" w:rsidRDefault="00752086">
      <w:r>
        <w:separator/>
      </w:r>
    </w:p>
  </w:footnote>
  <w:footnote w:type="continuationSeparator" w:id="0">
    <w:p w14:paraId="77A3ABC4" w14:textId="77777777" w:rsidR="00752086" w:rsidRDefault="00752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222C7D3A"/>
    <w:lvl w:ilvl="0">
      <w:start w:val="18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182E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111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A3E8C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3E7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5DA9"/>
    <w:rsid w:val="002671DA"/>
    <w:rsid w:val="00270C1D"/>
    <w:rsid w:val="00273C03"/>
    <w:rsid w:val="002802FA"/>
    <w:rsid w:val="00280536"/>
    <w:rsid w:val="00282069"/>
    <w:rsid w:val="002860D6"/>
    <w:rsid w:val="0028668E"/>
    <w:rsid w:val="002872AB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C7834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6176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0622F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1BD1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085"/>
    <w:rsid w:val="005E58EC"/>
    <w:rsid w:val="005E59A8"/>
    <w:rsid w:val="005E7E30"/>
    <w:rsid w:val="005F0721"/>
    <w:rsid w:val="005F1EF5"/>
    <w:rsid w:val="005F3984"/>
    <w:rsid w:val="005F6F6F"/>
    <w:rsid w:val="006009D9"/>
    <w:rsid w:val="006015BD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33D2E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5CB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12F3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086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0200"/>
    <w:rsid w:val="007A11B2"/>
    <w:rsid w:val="007A196B"/>
    <w:rsid w:val="007A2195"/>
    <w:rsid w:val="007A4997"/>
    <w:rsid w:val="007A4BD9"/>
    <w:rsid w:val="007A5DA4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4FCC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5BBA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8DF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565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19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6409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7699A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6A1"/>
    <w:rsid w:val="00BB7915"/>
    <w:rsid w:val="00BB79F7"/>
    <w:rsid w:val="00BC0E42"/>
    <w:rsid w:val="00BC16B3"/>
    <w:rsid w:val="00BC3C9F"/>
    <w:rsid w:val="00BC58BA"/>
    <w:rsid w:val="00BD068C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0FB5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564A3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6A9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1BC7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6E4B"/>
    <w:rsid w:val="00DC7DC9"/>
    <w:rsid w:val="00DD6A33"/>
    <w:rsid w:val="00DD6F55"/>
    <w:rsid w:val="00DE2B00"/>
    <w:rsid w:val="00DE4027"/>
    <w:rsid w:val="00DE5D1A"/>
    <w:rsid w:val="00DF0CC2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5DE0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55A3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29BA"/>
    <w:rsid w:val="00FD73CC"/>
    <w:rsid w:val="00FE1682"/>
    <w:rsid w:val="00FE19EA"/>
    <w:rsid w:val="00FE3A80"/>
    <w:rsid w:val="00FE3C6F"/>
    <w:rsid w:val="00FE4A1C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71</cp:revision>
  <cp:lastPrinted>2025-08-08T10:37:00Z</cp:lastPrinted>
  <dcterms:created xsi:type="dcterms:W3CDTF">2024-11-29T19:13:00Z</dcterms:created>
  <dcterms:modified xsi:type="dcterms:W3CDTF">2025-08-08T10:37:00Z</dcterms:modified>
</cp:coreProperties>
</file>