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600" w:rsidRPr="00F66600" w:rsidRDefault="00F66600" w:rsidP="00F66600">
      <w:pPr>
        <w:pStyle w:val="NormalWeb"/>
        <w:numPr>
          <w:ilvl w:val="0"/>
          <w:numId w:val="1"/>
        </w:numPr>
      </w:pPr>
      <w:proofErr w:type="gramStart"/>
      <w:r>
        <w:rPr>
          <w:rFonts w:ascii="Calibri" w:hAnsi="Calibri"/>
          <w:sz w:val="24"/>
          <w:szCs w:val="24"/>
        </w:rPr>
        <w:t>a)  What</w:t>
      </w:r>
      <w:proofErr w:type="gramEnd"/>
      <w:r>
        <w:rPr>
          <w:rFonts w:ascii="Calibri" w:hAnsi="Calibri"/>
          <w:sz w:val="24"/>
          <w:szCs w:val="24"/>
        </w:rPr>
        <w:t xml:space="preserve"> is menu. Write its importance. </w:t>
      </w:r>
    </w:p>
    <w:p w:rsidR="00F66600" w:rsidRDefault="00F66600" w:rsidP="00F66600">
      <w:pPr>
        <w:pStyle w:val="ListParagraph"/>
      </w:pPr>
      <w:r>
        <w:t xml:space="preserve">Menu, in most simple words, is an organization tool to arrange various items in a group as per their category.  A well-organized app can be used equally well. A menu just provides this mechanism.  </w:t>
      </w:r>
    </w:p>
    <w:p w:rsidR="00F66600" w:rsidRDefault="00F66600" w:rsidP="00F66600">
      <w:pPr>
        <w:pStyle w:val="ListParagraph"/>
      </w:pPr>
    </w:p>
    <w:p w:rsidR="00F66600" w:rsidRDefault="00F66600" w:rsidP="00F66600">
      <w:pPr>
        <w:pStyle w:val="ListParagraph"/>
      </w:pPr>
      <w:r w:rsidRPr="00F66600">
        <w:t>Android provides an easy and flexible infrastructure to add menus in your app. It lets you create menus through XML resources or directly via code. Based on the menu item clicked, a certain action can be performed by your app. In this article, we are going to see how we can easily create menus and respond to menus using the Android API.</w:t>
      </w:r>
    </w:p>
    <w:p w:rsidR="00F66600" w:rsidRPr="00F66600" w:rsidRDefault="00F66600" w:rsidP="00F66600">
      <w:pPr>
        <w:pStyle w:val="NormalWeb"/>
        <w:numPr>
          <w:ilvl w:val="0"/>
          <w:numId w:val="1"/>
        </w:numPr>
      </w:pPr>
      <w:r>
        <w:rPr>
          <w:rFonts w:ascii="Calibri" w:hAnsi="Calibri"/>
          <w:sz w:val="24"/>
          <w:szCs w:val="24"/>
        </w:rPr>
        <w:t xml:space="preserve">b) What is options menu. When it is activated. </w:t>
      </w:r>
    </w:p>
    <w:p w:rsidR="00F66600" w:rsidRDefault="00F66600" w:rsidP="00F66600">
      <w:pPr>
        <w:pStyle w:val="NormalWeb"/>
        <w:ind w:left="720"/>
        <w:rPr>
          <w:rFonts w:ascii="Calibri" w:hAnsi="Calibri"/>
          <w:sz w:val="24"/>
          <w:szCs w:val="24"/>
        </w:rPr>
      </w:pPr>
      <w:r w:rsidRPr="00F66600">
        <w:rPr>
          <w:rFonts w:ascii="Calibri" w:hAnsi="Calibri"/>
          <w:sz w:val="24"/>
          <w:szCs w:val="24"/>
        </w:rPr>
        <w:t>The options menu is where you should include actions and other options that are relevant to the current activity context, such as "Search," "Compose email," and "Settings."</w:t>
      </w:r>
    </w:p>
    <w:p w:rsidR="00F66600" w:rsidRPr="00F66600" w:rsidRDefault="00F66600" w:rsidP="00F66600">
      <w:pPr>
        <w:pStyle w:val="NormalWeb"/>
        <w:ind w:left="720"/>
        <w:rPr>
          <w:rFonts w:ascii="Calibri" w:hAnsi="Calibri"/>
          <w:sz w:val="24"/>
          <w:szCs w:val="24"/>
        </w:rPr>
      </w:pPr>
      <w:r>
        <w:rPr>
          <w:rFonts w:ascii="Calibri" w:hAnsi="Calibri"/>
          <w:sz w:val="24"/>
          <w:szCs w:val="24"/>
        </w:rPr>
        <w:t>It is activated w</w:t>
      </w:r>
      <w:r w:rsidRPr="00F66600">
        <w:rPr>
          <w:rFonts w:ascii="Calibri" w:hAnsi="Calibri"/>
          <w:sz w:val="24"/>
          <w:szCs w:val="24"/>
        </w:rPr>
        <w:t>hen the user selects</w:t>
      </w:r>
      <w:r>
        <w:rPr>
          <w:rFonts w:ascii="Calibri" w:hAnsi="Calibri"/>
          <w:sz w:val="24"/>
          <w:szCs w:val="24"/>
        </w:rPr>
        <w:t xml:space="preserve"> an item from the options menu. A method known as </w:t>
      </w:r>
      <w:proofErr w:type="spellStart"/>
      <w:r>
        <w:rPr>
          <w:rFonts w:ascii="Consolas" w:hAnsi="Consolas" w:cs="Consolas"/>
          <w:color w:val="0B5601"/>
          <w:sz w:val="26"/>
          <w:szCs w:val="26"/>
        </w:rPr>
        <w:t>onOptionsItemSelected</w:t>
      </w:r>
      <w:proofErr w:type="spellEnd"/>
      <w:r>
        <w:rPr>
          <w:rFonts w:ascii="Consolas" w:hAnsi="Consolas" w:cs="Consolas"/>
          <w:color w:val="0B5601"/>
          <w:sz w:val="26"/>
          <w:szCs w:val="26"/>
        </w:rPr>
        <w:t xml:space="preserve"> </w:t>
      </w:r>
      <w:r w:rsidRPr="00F66600">
        <w:rPr>
          <w:rFonts w:ascii="Calibri" w:hAnsi="Calibri"/>
          <w:sz w:val="24"/>
          <w:szCs w:val="24"/>
        </w:rPr>
        <w:t>gets called</w:t>
      </w:r>
    </w:p>
    <w:p w:rsidR="00F66600" w:rsidRPr="00F66600" w:rsidRDefault="00F66600" w:rsidP="00F66600">
      <w:pPr>
        <w:pStyle w:val="NormalWeb"/>
        <w:numPr>
          <w:ilvl w:val="0"/>
          <w:numId w:val="1"/>
        </w:numPr>
      </w:pPr>
      <w:proofErr w:type="gramStart"/>
      <w:r>
        <w:rPr>
          <w:rFonts w:ascii="Calibri" w:hAnsi="Calibri"/>
          <w:sz w:val="24"/>
          <w:szCs w:val="24"/>
        </w:rPr>
        <w:t>c)  What</w:t>
      </w:r>
      <w:proofErr w:type="gramEnd"/>
      <w:r>
        <w:rPr>
          <w:rFonts w:ascii="Calibri" w:hAnsi="Calibri"/>
          <w:sz w:val="24"/>
          <w:szCs w:val="24"/>
        </w:rPr>
        <w:t xml:space="preserve"> is context menu. When it is activated. </w:t>
      </w:r>
    </w:p>
    <w:p w:rsidR="00F66600" w:rsidRDefault="00F66600" w:rsidP="00F66600">
      <w:pPr>
        <w:pStyle w:val="NormalWeb"/>
        <w:ind w:left="720"/>
        <w:rPr>
          <w:rFonts w:ascii="Calibri" w:hAnsi="Calibri"/>
          <w:sz w:val="24"/>
          <w:szCs w:val="24"/>
        </w:rPr>
      </w:pPr>
      <w:r w:rsidRPr="00F66600">
        <w:rPr>
          <w:rFonts w:ascii="Calibri" w:hAnsi="Calibri"/>
          <w:sz w:val="24"/>
          <w:szCs w:val="24"/>
        </w:rPr>
        <w:t xml:space="preserve">A contextual menu offers actions that affect a specific item or context frame in the UI. You can provide a context menu for any view, but they are most often used for items in a </w:t>
      </w:r>
      <w:hyperlink r:id="rId6" w:history="1">
        <w:proofErr w:type="spellStart"/>
        <w:r w:rsidRPr="00F66600">
          <w:rPr>
            <w:rFonts w:ascii="Calibri" w:hAnsi="Calibri"/>
            <w:sz w:val="24"/>
            <w:szCs w:val="24"/>
          </w:rPr>
          <w:t>ListView</w:t>
        </w:r>
        <w:proofErr w:type="spellEnd"/>
      </w:hyperlink>
      <w:r w:rsidRPr="00F66600">
        <w:rPr>
          <w:rFonts w:ascii="Calibri" w:hAnsi="Calibri"/>
          <w:sz w:val="24"/>
          <w:szCs w:val="24"/>
        </w:rPr>
        <w:t xml:space="preserve">, </w:t>
      </w:r>
      <w:hyperlink r:id="rId7" w:history="1">
        <w:proofErr w:type="spellStart"/>
        <w:r w:rsidRPr="00F66600">
          <w:rPr>
            <w:rFonts w:ascii="Calibri" w:hAnsi="Calibri"/>
            <w:sz w:val="24"/>
            <w:szCs w:val="24"/>
          </w:rPr>
          <w:t>GridView</w:t>
        </w:r>
        <w:proofErr w:type="spellEnd"/>
      </w:hyperlink>
      <w:r w:rsidRPr="00F66600">
        <w:rPr>
          <w:rFonts w:ascii="Calibri" w:hAnsi="Calibri"/>
          <w:sz w:val="24"/>
          <w:szCs w:val="24"/>
        </w:rPr>
        <w:t>, or other view collections in which the user can perform direct actions on each item.</w:t>
      </w:r>
    </w:p>
    <w:p w:rsidR="00F66600" w:rsidRPr="00F66600" w:rsidRDefault="00F66600" w:rsidP="00F66600">
      <w:pPr>
        <w:pStyle w:val="NormalWeb"/>
        <w:ind w:left="720"/>
        <w:rPr>
          <w:rFonts w:ascii="Calibri" w:hAnsi="Calibri"/>
          <w:sz w:val="24"/>
          <w:szCs w:val="24"/>
        </w:rPr>
      </w:pPr>
      <w:r>
        <w:rPr>
          <w:rFonts w:ascii="Calibri" w:hAnsi="Calibri"/>
          <w:sz w:val="24"/>
          <w:szCs w:val="24"/>
        </w:rPr>
        <w:t>It is activated when an Item in corresponding view gets long-clicked.</w:t>
      </w:r>
    </w:p>
    <w:p w:rsidR="00F66600" w:rsidRPr="00F66600" w:rsidRDefault="00F66600" w:rsidP="00F66600">
      <w:pPr>
        <w:pStyle w:val="NormalWeb"/>
        <w:numPr>
          <w:ilvl w:val="0"/>
          <w:numId w:val="1"/>
        </w:numPr>
      </w:pPr>
      <w:proofErr w:type="gramStart"/>
      <w:r>
        <w:rPr>
          <w:rFonts w:ascii="Calibri" w:hAnsi="Calibri"/>
          <w:sz w:val="24"/>
          <w:szCs w:val="24"/>
        </w:rPr>
        <w:t>d)  What</w:t>
      </w:r>
      <w:proofErr w:type="gramEnd"/>
      <w:r>
        <w:rPr>
          <w:rFonts w:ascii="Calibri" w:hAnsi="Calibri"/>
          <w:sz w:val="24"/>
          <w:szCs w:val="24"/>
        </w:rPr>
        <w:t xml:space="preserve"> is the alternative of </w:t>
      </w:r>
      <w:proofErr w:type="spellStart"/>
      <w:r>
        <w:rPr>
          <w:rFonts w:ascii="Calibri" w:hAnsi="Calibri"/>
          <w:sz w:val="24"/>
          <w:szCs w:val="24"/>
        </w:rPr>
        <w:t>ActionBarActivity</w:t>
      </w:r>
      <w:proofErr w:type="spellEnd"/>
      <w:r>
        <w:rPr>
          <w:rFonts w:ascii="Calibri" w:hAnsi="Calibri"/>
          <w:sz w:val="24"/>
          <w:szCs w:val="24"/>
        </w:rPr>
        <w:t xml:space="preserve"> as its deprecated. </w:t>
      </w:r>
    </w:p>
    <w:p w:rsidR="00F66600" w:rsidRDefault="00F66600" w:rsidP="00F66600">
      <w:pPr>
        <w:pStyle w:val="NormalWeb"/>
        <w:ind w:left="720"/>
      </w:pPr>
      <w:r>
        <w:rPr>
          <w:rFonts w:ascii="Calibri" w:hAnsi="Calibri"/>
          <w:sz w:val="24"/>
          <w:szCs w:val="24"/>
        </w:rPr>
        <w:t>AppCompactActivity</w:t>
      </w:r>
      <w:bookmarkStart w:id="0" w:name="_GoBack"/>
      <w:bookmarkEnd w:id="0"/>
    </w:p>
    <w:p w:rsidR="00526BE7" w:rsidRDefault="00526BE7"/>
    <w:p w:rsidR="00F66600" w:rsidRDefault="00F66600"/>
    <w:sectPr w:rsidR="00F66600" w:rsidSect="00526B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72B70"/>
    <w:multiLevelType w:val="multilevel"/>
    <w:tmpl w:val="5DB6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BB726D"/>
    <w:multiLevelType w:val="hybridMultilevel"/>
    <w:tmpl w:val="09C4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600"/>
    <w:rsid w:val="00526BE7"/>
    <w:rsid w:val="00F66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849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60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66600"/>
    <w:pPr>
      <w:ind w:left="720"/>
      <w:contextualSpacing/>
    </w:pPr>
  </w:style>
  <w:style w:type="character" w:styleId="Hyperlink">
    <w:name w:val="Hyperlink"/>
    <w:basedOn w:val="DefaultParagraphFont"/>
    <w:uiPriority w:val="99"/>
    <w:unhideWhenUsed/>
    <w:rsid w:val="00F6660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60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66600"/>
    <w:pPr>
      <w:ind w:left="720"/>
      <w:contextualSpacing/>
    </w:pPr>
  </w:style>
  <w:style w:type="character" w:styleId="Hyperlink">
    <w:name w:val="Hyperlink"/>
    <w:basedOn w:val="DefaultParagraphFont"/>
    <w:uiPriority w:val="99"/>
    <w:unhideWhenUsed/>
    <w:rsid w:val="00F666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582970">
      <w:bodyDiv w:val="1"/>
      <w:marLeft w:val="0"/>
      <w:marRight w:val="0"/>
      <w:marTop w:val="0"/>
      <w:marBottom w:val="0"/>
      <w:divBdr>
        <w:top w:val="none" w:sz="0" w:space="0" w:color="auto"/>
        <w:left w:val="none" w:sz="0" w:space="0" w:color="auto"/>
        <w:bottom w:val="none" w:sz="0" w:space="0" w:color="auto"/>
        <w:right w:val="none" w:sz="0" w:space="0" w:color="auto"/>
      </w:divBdr>
      <w:divsChild>
        <w:div w:id="198200344">
          <w:marLeft w:val="0"/>
          <w:marRight w:val="0"/>
          <w:marTop w:val="0"/>
          <w:marBottom w:val="0"/>
          <w:divBdr>
            <w:top w:val="none" w:sz="0" w:space="0" w:color="auto"/>
            <w:left w:val="none" w:sz="0" w:space="0" w:color="auto"/>
            <w:bottom w:val="none" w:sz="0" w:space="0" w:color="auto"/>
            <w:right w:val="none" w:sz="0" w:space="0" w:color="auto"/>
          </w:divBdr>
          <w:divsChild>
            <w:div w:id="730083825">
              <w:marLeft w:val="0"/>
              <w:marRight w:val="0"/>
              <w:marTop w:val="0"/>
              <w:marBottom w:val="0"/>
              <w:divBdr>
                <w:top w:val="none" w:sz="0" w:space="0" w:color="auto"/>
                <w:left w:val="none" w:sz="0" w:space="0" w:color="auto"/>
                <w:bottom w:val="none" w:sz="0" w:space="0" w:color="auto"/>
                <w:right w:val="none" w:sz="0" w:space="0" w:color="auto"/>
              </w:divBdr>
              <w:divsChild>
                <w:div w:id="4305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ndroid.com/reference/android/widget/ListView.html" TargetMode="External"/><Relationship Id="rId7" Type="http://schemas.openxmlformats.org/officeDocument/2006/relationships/hyperlink" Target="https://developer.android.com/reference/android/widget/GridView.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Words>
  <Characters>1346</Characters>
  <Application>Microsoft Macintosh Word</Application>
  <DocSecurity>0</DocSecurity>
  <Lines>11</Lines>
  <Paragraphs>3</Paragraphs>
  <ScaleCrop>false</ScaleCrop>
  <Company>Babbu</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jalaj mehta</dc:creator>
  <cp:keywords/>
  <dc:description/>
  <cp:lastModifiedBy>jalaj mehta</cp:lastModifiedBy>
  <cp:revision>1</cp:revision>
  <dcterms:created xsi:type="dcterms:W3CDTF">2016-07-12T07:02:00Z</dcterms:created>
  <dcterms:modified xsi:type="dcterms:W3CDTF">2016-07-12T07:25:00Z</dcterms:modified>
</cp:coreProperties>
</file>