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F99" w:rsidRDefault="00BA41AF">
      <w:r>
        <w:rPr>
          <w:noProof/>
        </w:rPr>
      </w:r>
      <w:r>
        <w:pict>
          <v:group id="_x0000_s1027" editas="canvas" style="width:468pt;height:9in;mso-position-horizontal-relative:char;mso-position-vertical-relative:line" coordorigin="2450,172" coordsize="7200,997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450;top:172;width:7200;height:9970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3142;top:172;width:1108;height:553">
              <v:textbox style="mso-next-textbox:#_x0000_s1028">
                <w:txbxContent>
                  <w:p w:rsidR="00BA41AF" w:rsidRDefault="00BA41AF" w:rsidP="00BA41AF">
                    <w:pPr>
                      <w:jc w:val="center"/>
                    </w:pPr>
                    <w:r>
                      <w:t>Start</w:t>
                    </w:r>
                  </w:p>
                  <w:p w:rsidR="00BA41AF" w:rsidRDefault="00BA41AF"/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9" type="#_x0000_t110" style="position:absolute;left:2727;top:1557;width:1938;height:554">
              <v:textbox style="mso-next-textbox:#_x0000_s1029">
                <w:txbxContent>
                  <w:p w:rsidR="00BA41AF" w:rsidRDefault="00BA41AF">
                    <w:r>
                      <w:t>Camera on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0" type="#_x0000_t34" style="position:absolute;left:4665;top:1834;width:833;height:1;flip:y" o:connectortype="elbow" adj=",78105600,-86240"/>
            <v:shape id="_x0000_s1031" type="#_x0000_t34" style="position:absolute;left:4806;top:1139;width:1386;height:1;rotation:270" o:connectortype="elbow" adj=",-39031200,-64752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4250;top:449;width:1247;height:1;flip:x" o:connectortype="straight">
              <v:stroke endarrow="block"/>
            </v:shape>
            <v:shape id="_x0000_s1033" type="#_x0000_t32" style="position:absolute;left:3696;top:725;width:1;height:832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4" type="#_x0000_t109" style="position:absolute;left:3142;top:3218;width:1109;height:554">
              <v:textbox style="mso-next-textbox:#_x0000_s1034">
                <w:txbxContent>
                  <w:p w:rsidR="00BA41AF" w:rsidRDefault="00BA41AF" w:rsidP="00436C5E">
                    <w:pPr>
                      <w:jc w:val="center"/>
                    </w:pPr>
                    <w:r>
                      <w:t>Palm covering</w:t>
                    </w:r>
                  </w:p>
                </w:txbxContent>
              </v:textbox>
            </v:shape>
            <v:rect id="_x0000_s1035" style="position:absolute;left:3142;top:4742;width:1108;height:553">
              <v:textbox style="mso-next-textbox:#_x0000_s1035">
                <w:txbxContent>
                  <w:p w:rsidR="00BA41AF" w:rsidRDefault="00BA41AF" w:rsidP="00436C5E">
                    <w:pPr>
                      <w:jc w:val="center"/>
                    </w:pPr>
                    <w:r>
                      <w:t>Skin color sampling</w:t>
                    </w:r>
                  </w:p>
                </w:txbxContent>
              </v:textbox>
            </v:rect>
            <v:shape id="_x0000_s1036" type="#_x0000_t32" style="position:absolute;left:3696;top:2111;width:1;height:1107" o:connectortype="straight">
              <v:stroke endarrow="block"/>
            </v:shape>
            <v:shape id="_x0000_s1037" type="#_x0000_t32" style="position:absolute;left:3696;top:3772;width:1;height:970;flip:x" o:connectortype="straight">
              <v:stroke endarrow="block"/>
            </v:shape>
            <v:shape id="_x0000_s1038" type="#_x0000_t32" style="position:absolute;left:3280;top:5711;width:831;height:0;rotation:90" o:connectortype="elbow" adj="-61143,-1,-61143"/>
            <v:shape id="_x0000_s1039" type="#_x0000_t34" style="position:absolute;left:3697;top:6126;width:2215;height:1" o:connectortype="elbow" adj=",-198612000,-22958"/>
            <v:shape id="_x0000_s1040" type="#_x0000_t34" style="position:absolute;left:3074;top:3287;width:5677;height:2;rotation:270" o:connectortype="elbow" adj=",-99306000,-17388"/>
            <v:shape id="_x0000_s1042" type="#_x0000_t34" style="position:absolute;left:5914;top:450;width:1936;height:1" o:connectortype="elbow" adj="10796,-19612800,-51001"/>
            <v:shape id="_x0000_s1044" type="#_x0000_t34" style="position:absolute;left:6881;top:2111;width:1938;height:1" o:connectortype="elbow" adj=",-85881600,-61714"/>
            <v:shape id="_x0000_s1045" type="#_x0000_t32" style="position:absolute;left:6883;top:2111;width:1;height:415" o:connectortype="straight">
              <v:stroke endarrow="block"/>
            </v:shape>
            <v:shape id="_x0000_s1046" type="#_x0000_t32" style="position:absolute;left:8819;top:2111;width:2;height:413" o:connectortype="straight">
              <v:stroke endarrow="block"/>
            </v:shape>
            <v:shape id="_x0000_s1047" type="#_x0000_t109" style="position:absolute;left:6327;top:2526;width:1108;height:554">
              <v:textbox style="mso-next-textbox:#_x0000_s1047">
                <w:txbxContent>
                  <w:p w:rsidR="00CB676E" w:rsidRDefault="00AA4CF8" w:rsidP="00CF33F1">
                    <w:pPr>
                      <w:jc w:val="center"/>
                    </w:pPr>
                    <w:r>
                      <w:t xml:space="preserve">Color-based </w:t>
                    </w:r>
                    <w:proofErr w:type="spellStart"/>
                    <w:r>
                      <w:t>thresholding</w:t>
                    </w:r>
                    <w:proofErr w:type="spellEnd"/>
                  </w:p>
                </w:txbxContent>
              </v:textbox>
            </v:shape>
            <v:shape id="_x0000_s1048" type="#_x0000_t109" style="position:absolute;left:8265;top:2526;width:1109;height:553">
              <v:textbox style="mso-next-textbox:#_x0000_s1048">
                <w:txbxContent>
                  <w:p w:rsidR="00AA4CF8" w:rsidRDefault="00AA4CF8" w:rsidP="00CF33F1">
                    <w:pPr>
                      <w:jc w:val="center"/>
                    </w:pPr>
                    <w:r>
                      <w:t>Patch match tracking</w:t>
                    </w:r>
                  </w:p>
                </w:txbxContent>
              </v:textbox>
            </v:shape>
            <v:shape id="_x0000_s1049" type="#_x0000_t32" style="position:absolute;left:7852;top:451;width:1;height:413" o:connectortype="straight">
              <v:stroke endarrow="block"/>
            </v:shape>
            <v:shape id="_x0000_s1050" type="#_x0000_t109" style="position:absolute;left:7296;top:864;width:1107;height:554">
              <v:textbox style="mso-next-textbox:#_x0000_s1050">
                <w:txbxContent>
                  <w:p w:rsidR="00CB676E" w:rsidRDefault="00CB676E" w:rsidP="00CF33F1">
                    <w:pPr>
                      <w:jc w:val="center"/>
                    </w:pPr>
                    <w:r>
                      <w:t>Capture new frame</w:t>
                    </w:r>
                  </w:p>
                </w:txbxContent>
              </v:textbox>
            </v:shape>
            <v:shape id="_x0000_s1052" type="#_x0000_t32" style="position:absolute;left:7850;top:1418;width:2;height:693;flip:x" o:connectortype="straight"/>
            <v:shape id="_x0000_s1053" type="#_x0000_t109" style="position:absolute;left:6327;top:3772;width:1108;height:554">
              <v:textbox style="mso-next-textbox:#_x0000_s1053">
                <w:txbxContent>
                  <w:p w:rsidR="00AA4CF8" w:rsidRDefault="00AA4CF8" w:rsidP="00CF33F1">
                    <w:pPr>
                      <w:jc w:val="center"/>
                    </w:pPr>
                    <w:r>
                      <w:t>Find biggest contour</w:t>
                    </w:r>
                  </w:p>
                </w:txbxContent>
              </v:textbox>
            </v:shape>
            <v:shape id="_x0000_s1054" type="#_x0000_t32" style="position:absolute;left:6875;top:3080;width:7;height:692;flip:x" o:connectortype="straight">
              <v:stroke endarrow="block"/>
            </v:shape>
            <v:shape id="_x0000_s1055" type="#_x0000_t109" style="position:absolute;left:7296;top:5019;width:1109;height:552">
              <v:textbox style="mso-next-textbox:#_x0000_s1055">
                <w:txbxContent>
                  <w:p w:rsidR="00AA4CF8" w:rsidRDefault="00AA4CF8" w:rsidP="00CF33F1">
                    <w:pPr>
                      <w:jc w:val="center"/>
                    </w:pPr>
                    <w:r>
                      <w:t>Identify fingertips</w:t>
                    </w:r>
                  </w:p>
                </w:txbxContent>
              </v:textbox>
            </v:shape>
            <v:shape id="_x0000_s1058" type="#_x0000_t34" style="position:absolute;left:6398;top:4810;width:969;height:1;rotation:90;flip:x" o:connectortype="elbow" adj="10791,74034000,-123544"/>
            <v:shape id="_x0000_s1059" type="#_x0000_t34" style="position:absolute;left:7713;top:4186;width:2216;height:1;rotation:90;flip:x" o:connectortype="elbow" adj="10793,113054400,-72908"/>
            <v:shape id="_x0000_s1060" type="#_x0000_t32" style="position:absolute;left:6884;top:5294;width:412;height:1" o:connectortype="straight">
              <v:stroke endarrow="block"/>
            </v:shape>
            <v:shape id="_x0000_s1061" type="#_x0000_t32" style="position:absolute;left:8405;top:5295;width:416;height:1;flip:x" o:connectortype="straight">
              <v:stroke endarrow="block"/>
            </v:shape>
            <v:shape id="_x0000_s1062" type="#_x0000_t109" style="position:absolute;left:7295;top:6265;width:1108;height:553">
              <v:textbox style="mso-next-textbox:#_x0000_s1062">
                <w:txbxContent>
                  <w:p w:rsidR="00AA4CF8" w:rsidRDefault="00AA4CF8" w:rsidP="00CF33F1">
                    <w:pPr>
                      <w:jc w:val="center"/>
                    </w:pPr>
                    <w:r>
                      <w:t>State switching</w:t>
                    </w:r>
                  </w:p>
                </w:txbxContent>
              </v:textbox>
            </v:shape>
            <v:shape id="_x0000_s1063" type="#_x0000_t110" style="position:absolute;left:7296;top:7373;width:1108;height:553">
              <v:textbox style="mso-next-textbox:#_x0000_s1063">
                <w:txbxContent>
                  <w:p w:rsidR="00D81247" w:rsidRDefault="00470CC2" w:rsidP="00CF33F1">
                    <w:pPr>
                      <w:jc w:val="center"/>
                    </w:pPr>
                    <w:r>
                      <w:t>Quit</w:t>
                    </w:r>
                  </w:p>
                </w:txbxContent>
              </v:textbox>
            </v:shape>
            <v:shape id="_x0000_s1064" type="#_x0000_t32" style="position:absolute;left:7849;top:5571;width:2;height:694;flip:x" o:connectortype="straight">
              <v:stroke endarrow="block"/>
            </v:shape>
            <v:shape id="_x0000_s1065" type="#_x0000_t32" style="position:absolute;left:7849;top:6818;width:1;height:555" o:connectortype="straight">
              <v:stroke endarrow="block"/>
            </v:shape>
            <v:shape id="_x0000_s1066" type="#_x0000_t34" style="position:absolute;left:8404;top:7650;width:1108;height:1" o:connectortype="elbow" adj="10793,-120690000,-137604"/>
            <v:shape id="_x0000_s1067" type="#_x0000_t34" style="position:absolute;left:5981;top:4118;width:7063;height:1;rotation:270" o:connectortype="elbow" adj=",-241401600,-24985"/>
            <v:shape id="_x0000_s1069" type="#_x0000_t32" style="position:absolute;left:7850;top:587;width:1663;height:0;flip:x" o:connectortype="straight">
              <v:stroke endarrow="block"/>
            </v:shape>
            <v:shape id="_x0000_s1070" type="#_x0000_t176" style="position:absolute;left:7296;top:8619;width:1109;height:554">
              <v:textbox style="mso-next-textbox:#_x0000_s1070">
                <w:txbxContent>
                  <w:p w:rsidR="00470CC2" w:rsidRDefault="00470CC2" w:rsidP="00CF33F1">
                    <w:pPr>
                      <w:jc w:val="center"/>
                    </w:pPr>
                    <w:r>
                      <w:t>End</w:t>
                    </w:r>
                  </w:p>
                </w:txbxContent>
              </v:textbox>
            </v:shape>
            <v:shape id="_x0000_s1071" type="#_x0000_t32" style="position:absolute;left:7850;top:7926;width:1;height:693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4804;top:1418;width:554;height:277">
              <v:textbox>
                <w:txbxContent>
                  <w:p w:rsidR="00436C5E" w:rsidRDefault="00436C5E" w:rsidP="00530FE5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074" type="#_x0000_t202" style="position:absolute;left:3835;top:2388;width:553;height:277">
              <v:textbox>
                <w:txbxContent>
                  <w:p w:rsidR="00436C5E" w:rsidRDefault="00436C5E" w:rsidP="00530FE5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v:shape id="_x0000_s1075" type="#_x0000_t202" style="position:absolute;left:8542;top:7234;width:554;height:277">
              <v:textbox>
                <w:txbxContent>
                  <w:p w:rsidR="00436C5E" w:rsidRDefault="00436C5E" w:rsidP="00530FE5">
                    <w:pPr>
                      <w:jc w:val="center"/>
                    </w:pPr>
                    <w:r>
                      <w:t>NO</w:t>
                    </w:r>
                  </w:p>
                </w:txbxContent>
              </v:textbox>
            </v:shape>
            <v:shape id="_x0000_s1076" type="#_x0000_t202" style="position:absolute;left:7988;top:8065;width:556;height:277">
              <v:textbox>
                <w:txbxContent>
                  <w:p w:rsidR="00436C5E" w:rsidRDefault="00436C5E" w:rsidP="00530FE5">
                    <w:pPr>
                      <w:jc w:val="center"/>
                    </w:pPr>
                    <w:r>
                      <w:t>YES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1F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>
    <w:useFELayout/>
  </w:compat>
  <w:rsids>
    <w:rsidRoot w:val="001F0F99"/>
    <w:rsid w:val="001F0F99"/>
    <w:rsid w:val="00436C5E"/>
    <w:rsid w:val="00470CC2"/>
    <w:rsid w:val="00530FE5"/>
    <w:rsid w:val="008C2F4D"/>
    <w:rsid w:val="00AA4CF8"/>
    <w:rsid w:val="00BA41AF"/>
    <w:rsid w:val="00CB676E"/>
    <w:rsid w:val="00CF33F1"/>
    <w:rsid w:val="00D8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>
          <o:proxy start="" idref="#_x0000_s1029" connectloc="3"/>
        </o:r>
        <o:r id="V:Rule4" type="connector" idref="#_x0000_s1031"/>
        <o:r id="V:Rule6" type="connector" idref="#_x0000_s1032"/>
        <o:r id="V:Rule8" type="connector" idref="#_x0000_s1033">
          <o:proxy start="" idref="#_x0000_s1028" connectloc="2"/>
          <o:proxy end="" idref="#_x0000_s1029" connectloc="0"/>
        </o:r>
        <o:r id="V:Rule10" type="connector" idref="#_x0000_s1036">
          <o:proxy start="" idref="#_x0000_s1029" connectloc="2"/>
          <o:proxy end="" idref="#_x0000_s1034" connectloc="0"/>
        </o:r>
        <o:r id="V:Rule12" type="connector" idref="#_x0000_s1037">
          <o:proxy start="" idref="#_x0000_s1034" connectloc="2"/>
          <o:proxy end="" idref="#_x0000_s1035" connectloc="0"/>
        </o:r>
        <o:r id="V:Rule14" type="connector" idref="#_x0000_s1038">
          <o:proxy start="" idref="#_x0000_s1035" connectloc="2"/>
        </o:r>
        <o:r id="V:Rule16" type="connector" idref="#_x0000_s1039"/>
        <o:r id="V:Rule18" type="connector" idref="#_x0000_s1040"/>
        <o:r id="V:Rule22" type="connector" idref="#_x0000_s1042"/>
        <o:r id="V:Rule26" type="connector" idref="#_x0000_s1044"/>
        <o:r id="V:Rule28" type="connector" idref="#_x0000_s1045"/>
        <o:r id="V:Rule30" type="connector" idref="#_x0000_s1046"/>
        <o:r id="V:Rule32" type="connector" idref="#_x0000_s1049"/>
        <o:r id="V:Rule36" type="connector" idref="#_x0000_s1052"/>
        <o:r id="V:Rule38" type="connector" idref="#_x0000_s1054">
          <o:proxy start="" idref="#_x0000_s1047" connectloc="2"/>
        </o:r>
        <o:r id="V:Rule44" type="connector" idref="#_x0000_s1058">
          <o:proxy start="" idref="#_x0000_s1053" connectloc="2"/>
        </o:r>
        <o:r id="V:Rule46" type="connector" idref="#_x0000_s1059">
          <o:proxy start="" idref="#_x0000_s1048" connectloc="2"/>
        </o:r>
        <o:r id="V:Rule48" type="connector" idref="#_x0000_s1060">
          <o:proxy end="" idref="#_x0000_s1055" connectloc="1"/>
        </o:r>
        <o:r id="V:Rule50" type="connector" idref="#_x0000_s1061">
          <o:proxy end="" idref="#_x0000_s1055" connectloc="3"/>
        </o:r>
        <o:r id="V:Rule52" type="connector" idref="#_x0000_s1064">
          <o:proxy start="" idref="#_x0000_s1055" connectloc="2"/>
          <o:proxy end="" idref="#_x0000_s1062" connectloc="0"/>
        </o:r>
        <o:r id="V:Rule54" type="connector" idref="#_x0000_s1065">
          <o:proxy start="" idref="#_x0000_s1062" connectloc="2"/>
          <o:proxy end="" idref="#_x0000_s1063" connectloc="0"/>
        </o:r>
        <o:r id="V:Rule56" type="connector" idref="#_x0000_s1066">
          <o:proxy start="" idref="#_x0000_s1063" connectloc="3"/>
        </o:r>
        <o:r id="V:Rule58" type="connector" idref="#_x0000_s1067"/>
        <o:r id="V:Rule62" type="connector" idref="#_x0000_s1069"/>
        <o:r id="V:Rule64" type="connector" idref="#_x0000_s1071">
          <o:proxy start="" idref="#_x0000_s1063" connectloc="2"/>
          <o:proxy end="" idref="#_x0000_s1070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gingerli</dc:creator>
  <cp:lastModifiedBy>gingerli</cp:lastModifiedBy>
  <cp:revision>6</cp:revision>
  <dcterms:created xsi:type="dcterms:W3CDTF">2016-05-19T07:12:00Z</dcterms:created>
  <dcterms:modified xsi:type="dcterms:W3CDTF">2016-05-19T08:19:00Z</dcterms:modified>
</cp:coreProperties>
</file>