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GENERAL POWER OF ATTORNEY</w:t>
      </w:r>
    </w:p>
    <w:p>
      <w:r>
        <w:t>I, {{ principal_name }}, residing at {{ principal_address }}, designate {{ agent_name }} residing at {{ agent_address }} as my Attorney‑in‑Fact ("Agent").</w:t>
      </w:r>
    </w:p>
    <w:p>
      <w:r>
        <w:t>1. Grant of General Authority.</w:t>
        <w:br/>
        <w:t xml:space="preserve">   I grant my Agent the authority to act for me in all matters allowed by law, including but not limited to banking, real estate, and personal property transactions.</w:t>
      </w:r>
    </w:p>
    <w:p>
      <w:r>
        <w:t>2. Effective Date and Durability.</w:t>
        <w:br/>
        <w:t xml:space="preserve">   This Power of Attorney is effective immediately and shall remain in effect until revoked in writing.</w:t>
      </w:r>
    </w:p>
    <w:p>
      <w:r>
        <w:t>3. Reliance.</w:t>
        <w:br/>
        <w:t xml:space="preserve">   Any person, including my Agent, may rely upon the validity of this Power of Attorney or a copy of it unless that person knows it has terminated or is invalid.</w:t>
      </w:r>
    </w:p>
    <w:p>
      <w:r>
        <w:t>IN WITNESS WHEREOF, I have hereunto set my hand this {{ date }}.</w:t>
      </w:r>
    </w:p>
    <w:p>
      <w:r>
        <w:br/>
        <w:t>Principal Signature: ____________________________</w:t>
      </w:r>
    </w:p>
    <w:p>
      <w:r>
        <w:br/>
        <w:t>Witness Signature: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