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自己做了一个对话框，RichTextLabel节点的Text属性没有显示出中文和数字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在工程项目空白处右键新建资源---新建dynamicText，并添加ttf资源-----在文字节点属性里找到Font相关的属性------加载刚刚新建的dynamicText资源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该版本godot编辑器没有内置中文字体。PS：</w:t>
      </w:r>
      <w:bookmarkStart w:id="0" w:name="_GoBack"/>
      <w:bookmarkEnd w:id="0"/>
      <w:r>
        <w:rPr>
          <w:rFonts w:hint="eastAsia"/>
          <w:lang w:val="en-US" w:eastAsia="zh-CN"/>
        </w:rPr>
        <w:t>2022年6月最新版本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A1057A"/>
    <w:multiLevelType w:val="singleLevel"/>
    <w:tmpl w:val="FEA105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0NjgxNDRjYmVlMGE4OWE2ZGEwMGI5YWQ0YmNkZDkifQ=="/>
  </w:docVars>
  <w:rsids>
    <w:rsidRoot w:val="00000000"/>
    <w:rsid w:val="05A607FA"/>
    <w:rsid w:val="0ED7375D"/>
    <w:rsid w:val="3F6B044B"/>
    <w:rsid w:val="422D3D85"/>
    <w:rsid w:val="436D0AFB"/>
    <w:rsid w:val="5E70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173</Characters>
  <Lines>0</Lines>
  <Paragraphs>0</Paragraphs>
  <TotalTime>51</TotalTime>
  <ScaleCrop>false</ScaleCrop>
  <LinksUpToDate>false</LinksUpToDate>
  <CharactersWithSpaces>173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2022-06-21T11:37:31Z</dcterms:created>
  <dc:creator>Administrator</dc:creator>
  <cp:lastModifiedBy>Administrator</cp:lastModifiedBy>
  <dcterms:modified xsi:type="dcterms:W3CDTF">2022-06-21T12:28:52Z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A78A5C4552C44B3DA739A2462DCC4D73</vt:lpwstr>
  </property>
</Properties>
</file>