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E4E" w:rsidRPr="00D11CE4" w:rsidRDefault="00052162" w:rsidP="00C255A0">
      <w:pPr>
        <w:pStyle w:val="Heading1"/>
        <w:jc w:val="both"/>
        <w:rPr>
          <w:rFonts w:asciiTheme="minorHAnsi" w:hAnsiTheme="minorHAnsi" w:cstheme="minorHAnsi"/>
          <w:sz w:val="32"/>
        </w:rPr>
      </w:pPr>
      <w:r w:rsidRPr="00D11CE4">
        <w:rPr>
          <w:rFonts w:asciiTheme="minorHAnsi" w:hAnsiTheme="minorHAnsi" w:cstheme="minorHAnsi"/>
          <w:sz w:val="32"/>
        </w:rPr>
        <w:t>Stroop Experiment</w:t>
      </w:r>
    </w:p>
    <w:p w:rsidR="00E07762" w:rsidRPr="00C255A0" w:rsidRDefault="00E07762" w:rsidP="00C255A0">
      <w:pPr>
        <w:jc w:val="both"/>
        <w:rPr>
          <w:rFonts w:cstheme="minorHAnsi"/>
          <w:color w:val="000000" w:themeColor="text1"/>
          <w:sz w:val="24"/>
          <w:szCs w:val="22"/>
        </w:rPr>
      </w:pPr>
      <w:r w:rsidRPr="00C255A0">
        <w:rPr>
          <w:rFonts w:cstheme="minorHAnsi"/>
          <w:color w:val="000000" w:themeColor="text1"/>
          <w:sz w:val="24"/>
          <w:szCs w:val="22"/>
        </w:rPr>
        <w:t xml:space="preserve">1. Experiment overview: </w:t>
      </w:r>
      <w:bookmarkStart w:id="0" w:name="_GoBack"/>
      <w:bookmarkEnd w:id="0"/>
    </w:p>
    <w:p w:rsidR="00284714" w:rsidRPr="00C255A0" w:rsidRDefault="00C255A0" w:rsidP="00C255A0">
      <w:pPr>
        <w:ind w:left="720"/>
        <w:jc w:val="both"/>
        <w:rPr>
          <w:rFonts w:cstheme="minorHAnsi"/>
          <w:color w:val="000000" w:themeColor="text1"/>
          <w:sz w:val="24"/>
          <w:szCs w:val="22"/>
        </w:rPr>
      </w:pPr>
      <w:r w:rsidRPr="00C255A0">
        <w:rPr>
          <w:rFonts w:cstheme="minorHAnsi"/>
          <w:color w:val="000000" w:themeColor="text1"/>
          <w:sz w:val="24"/>
          <w:szCs w:val="22"/>
        </w:rPr>
        <w:t>The Stroop effect was revealed in a cognitive psychology experiment first conducted by J. Ridley Stroop (Stroop 1935/1992</w:t>
      </w:r>
      <w:r w:rsidRPr="00C255A0">
        <w:rPr>
          <w:rFonts w:cstheme="minorHAnsi"/>
          <w:color w:val="000000" w:themeColor="text1"/>
          <w:sz w:val="24"/>
          <w:szCs w:val="22"/>
        </w:rPr>
        <w:t xml:space="preserve">). </w:t>
      </w:r>
      <w:r w:rsidR="00284714" w:rsidRPr="00C255A0">
        <w:rPr>
          <w:rFonts w:cstheme="minorHAnsi"/>
          <w:color w:val="000000" w:themeColor="text1"/>
          <w:sz w:val="24"/>
          <w:szCs w:val="22"/>
        </w:rPr>
        <w:t xml:space="preserve">It is related to selective attention, which is the ability to respond to certain environmental stimuli while ignoring others. </w:t>
      </w:r>
      <w:r w:rsidRPr="00C255A0">
        <w:rPr>
          <w:rFonts w:cstheme="minorHAnsi"/>
          <w:color w:val="000000" w:themeColor="text1"/>
          <w:sz w:val="24"/>
          <w:szCs w:val="22"/>
        </w:rPr>
        <w:t>I</w:t>
      </w:r>
      <w:r w:rsidR="00284714" w:rsidRPr="00C255A0">
        <w:rPr>
          <w:rFonts w:cstheme="minorHAnsi"/>
          <w:color w:val="000000" w:themeColor="text1"/>
          <w:sz w:val="24"/>
          <w:szCs w:val="22"/>
        </w:rPr>
        <w:t xml:space="preserve">t is very easy to name the </w:t>
      </w:r>
      <w:proofErr w:type="spellStart"/>
      <w:r w:rsidR="00DE4415">
        <w:rPr>
          <w:rFonts w:cstheme="minorHAnsi"/>
          <w:color w:val="000000" w:themeColor="text1"/>
          <w:sz w:val="24"/>
          <w:szCs w:val="22"/>
        </w:rPr>
        <w:t>colour</w:t>
      </w:r>
      <w:proofErr w:type="spellEnd"/>
      <w:r w:rsidR="00DE4415">
        <w:rPr>
          <w:rFonts w:cstheme="minorHAnsi"/>
          <w:color w:val="000000" w:themeColor="text1"/>
          <w:sz w:val="24"/>
          <w:szCs w:val="22"/>
        </w:rPr>
        <w:t xml:space="preserve"> of the word ‘</w:t>
      </w:r>
      <w:r w:rsidR="00284714" w:rsidRPr="00DE4415">
        <w:rPr>
          <w:rFonts w:cstheme="minorHAnsi"/>
          <w:color w:val="FF0000"/>
          <w:sz w:val="24"/>
          <w:szCs w:val="22"/>
        </w:rPr>
        <w:t>red</w:t>
      </w:r>
      <w:r w:rsidR="00DE4415">
        <w:rPr>
          <w:rFonts w:cstheme="minorHAnsi"/>
          <w:color w:val="000000" w:themeColor="text1"/>
          <w:sz w:val="24"/>
          <w:szCs w:val="22"/>
        </w:rPr>
        <w:t>’</w:t>
      </w:r>
      <w:r w:rsidR="00284714" w:rsidRPr="00C255A0">
        <w:rPr>
          <w:rFonts w:cstheme="minorHAnsi"/>
          <w:color w:val="000000" w:themeColor="text1"/>
          <w:sz w:val="24"/>
          <w:szCs w:val="22"/>
        </w:rPr>
        <w:t xml:space="preserve"> when it is printed in red ink </w:t>
      </w:r>
      <w:proofErr w:type="spellStart"/>
      <w:r w:rsidR="00DE4415">
        <w:rPr>
          <w:rFonts w:cstheme="minorHAnsi"/>
          <w:color w:val="000000" w:themeColor="text1"/>
          <w:sz w:val="24"/>
          <w:szCs w:val="22"/>
        </w:rPr>
        <w:t>colour</w:t>
      </w:r>
      <w:proofErr w:type="spellEnd"/>
      <w:r w:rsidR="00284714" w:rsidRPr="00C255A0">
        <w:rPr>
          <w:rFonts w:cstheme="minorHAnsi"/>
          <w:color w:val="000000" w:themeColor="text1"/>
          <w:sz w:val="24"/>
          <w:szCs w:val="22"/>
        </w:rPr>
        <w:t xml:space="preserve">. It is difficult, though, when the word and the ink </w:t>
      </w:r>
      <w:proofErr w:type="spellStart"/>
      <w:r w:rsidR="00DE4415">
        <w:rPr>
          <w:rFonts w:cstheme="minorHAnsi"/>
          <w:color w:val="000000" w:themeColor="text1"/>
          <w:sz w:val="24"/>
          <w:szCs w:val="22"/>
        </w:rPr>
        <w:t>colour</w:t>
      </w:r>
      <w:proofErr w:type="spellEnd"/>
      <w:r w:rsidR="00284714" w:rsidRPr="00C255A0">
        <w:rPr>
          <w:rFonts w:cstheme="minorHAnsi"/>
          <w:color w:val="000000" w:themeColor="text1"/>
          <w:sz w:val="24"/>
          <w:szCs w:val="22"/>
        </w:rPr>
        <w:t xml:space="preserve"> are different! </w:t>
      </w:r>
    </w:p>
    <w:p w:rsidR="00284714" w:rsidRPr="00C255A0" w:rsidRDefault="00C255A0" w:rsidP="00C255A0">
      <w:pPr>
        <w:ind w:left="720"/>
        <w:jc w:val="both"/>
        <w:rPr>
          <w:rFonts w:cstheme="minorHAnsi"/>
          <w:color w:val="000000" w:themeColor="text1"/>
          <w:sz w:val="24"/>
          <w:szCs w:val="22"/>
        </w:rPr>
      </w:pPr>
      <w:r w:rsidRPr="00C255A0">
        <w:rPr>
          <w:rFonts w:cstheme="minorHAnsi"/>
          <w:color w:val="000000" w:themeColor="text1"/>
          <w:sz w:val="24"/>
          <w:szCs w:val="22"/>
        </w:rPr>
        <w:t>The Stroop Task is</w:t>
      </w:r>
      <w:r w:rsidR="00284714" w:rsidRPr="00C255A0">
        <w:rPr>
          <w:rFonts w:cstheme="minorHAnsi"/>
          <w:color w:val="000000" w:themeColor="text1"/>
          <w:sz w:val="24"/>
          <w:szCs w:val="22"/>
        </w:rPr>
        <w:t xml:space="preserve"> frequently used to measure how well people can do something that clashes with their typical response pattern. This task requires a certain level of "mental control". That is, you need to be aware of the task you are doing now and ignore how you would normally r</w:t>
      </w:r>
      <w:r w:rsidR="00DE4415">
        <w:rPr>
          <w:rFonts w:cstheme="minorHAnsi"/>
          <w:color w:val="000000" w:themeColor="text1"/>
          <w:sz w:val="24"/>
          <w:szCs w:val="22"/>
        </w:rPr>
        <w:t>espond to words. This requires ‘control’</w:t>
      </w:r>
      <w:r w:rsidR="00284714" w:rsidRPr="00C255A0">
        <w:rPr>
          <w:rFonts w:cstheme="minorHAnsi"/>
          <w:color w:val="000000" w:themeColor="text1"/>
          <w:sz w:val="24"/>
          <w:szCs w:val="22"/>
        </w:rPr>
        <w:t xml:space="preserve"> over your own default cognitive processing. The Stroop effect is essentially the degree of difficulty people have with naming the </w:t>
      </w:r>
      <w:proofErr w:type="spellStart"/>
      <w:r w:rsidR="00DE4415">
        <w:rPr>
          <w:rFonts w:cstheme="minorHAnsi"/>
          <w:color w:val="000000" w:themeColor="text1"/>
          <w:sz w:val="24"/>
          <w:szCs w:val="22"/>
        </w:rPr>
        <w:t>colour</w:t>
      </w:r>
      <w:proofErr w:type="spellEnd"/>
      <w:r w:rsidR="00284714" w:rsidRPr="00C255A0">
        <w:rPr>
          <w:rFonts w:cstheme="minorHAnsi"/>
          <w:color w:val="000000" w:themeColor="text1"/>
          <w:sz w:val="24"/>
          <w:szCs w:val="22"/>
        </w:rPr>
        <w:t xml:space="preserve"> of the ink rather than the word itsel</w:t>
      </w:r>
      <w:r w:rsidR="00DE4415">
        <w:rPr>
          <w:rFonts w:cstheme="minorHAnsi"/>
          <w:color w:val="000000" w:themeColor="text1"/>
          <w:sz w:val="24"/>
          <w:szCs w:val="22"/>
        </w:rPr>
        <w:t>f. In Stroop’s words, there is ‘interference’</w:t>
      </w:r>
      <w:r w:rsidR="00284714" w:rsidRPr="00C255A0">
        <w:rPr>
          <w:rFonts w:cstheme="minorHAnsi"/>
          <w:color w:val="000000" w:themeColor="text1"/>
          <w:sz w:val="24"/>
          <w:szCs w:val="22"/>
        </w:rPr>
        <w:t xml:space="preserve"> between the </w:t>
      </w:r>
      <w:proofErr w:type="spellStart"/>
      <w:r w:rsidR="00DE4415">
        <w:rPr>
          <w:rFonts w:cstheme="minorHAnsi"/>
          <w:color w:val="000000" w:themeColor="text1"/>
          <w:sz w:val="24"/>
          <w:szCs w:val="22"/>
        </w:rPr>
        <w:t>colour</w:t>
      </w:r>
      <w:proofErr w:type="spellEnd"/>
      <w:r w:rsidR="00284714" w:rsidRPr="00C255A0">
        <w:rPr>
          <w:rFonts w:cstheme="minorHAnsi"/>
          <w:color w:val="000000" w:themeColor="text1"/>
          <w:sz w:val="24"/>
          <w:szCs w:val="22"/>
        </w:rPr>
        <w:t xml:space="preserve"> of the ink and the word meaning. This interference occurs no matter how hard you try. It implies that at least part of our information processing occurs automatically, outside of conscious control.</w:t>
      </w:r>
    </w:p>
    <w:p w:rsidR="00284714" w:rsidRDefault="00284714" w:rsidP="00C255A0">
      <w:pPr>
        <w:ind w:left="720"/>
        <w:jc w:val="both"/>
        <w:rPr>
          <w:rFonts w:cstheme="minorHAnsi"/>
          <w:color w:val="000000" w:themeColor="text1"/>
          <w:sz w:val="24"/>
          <w:szCs w:val="22"/>
        </w:rPr>
      </w:pPr>
      <w:r w:rsidRPr="00C255A0">
        <w:rPr>
          <w:rFonts w:cstheme="minorHAnsi"/>
          <w:color w:val="000000" w:themeColor="text1"/>
          <w:sz w:val="24"/>
          <w:szCs w:val="22"/>
        </w:rPr>
        <w:t xml:space="preserve">One of the explanations for the difficulty is that we are so used to processing word meaning while ignoring the physical features of words, that it is a learned response. The Stroop task requires us to do something which we have never </w:t>
      </w:r>
      <w:proofErr w:type="gramStart"/>
      <w:r w:rsidRPr="00C255A0">
        <w:rPr>
          <w:rFonts w:cstheme="minorHAnsi"/>
          <w:color w:val="000000" w:themeColor="text1"/>
          <w:sz w:val="24"/>
          <w:szCs w:val="22"/>
        </w:rPr>
        <w:t>learned</w:t>
      </w:r>
      <w:proofErr w:type="gramEnd"/>
      <w:r w:rsidRPr="00C255A0">
        <w:rPr>
          <w:rFonts w:cstheme="minorHAnsi"/>
          <w:color w:val="000000" w:themeColor="text1"/>
          <w:sz w:val="24"/>
          <w:szCs w:val="22"/>
        </w:rPr>
        <w:t xml:space="preserve"> and which is opposite what we normally do.</w:t>
      </w:r>
    </w:p>
    <w:p w:rsidR="00C255A0" w:rsidRPr="00C255A0" w:rsidRDefault="00C255A0" w:rsidP="00C255A0">
      <w:pPr>
        <w:ind w:left="720"/>
        <w:jc w:val="both"/>
        <w:rPr>
          <w:rFonts w:cstheme="minorHAnsi"/>
          <w:color w:val="000000" w:themeColor="text1"/>
          <w:sz w:val="24"/>
          <w:szCs w:val="22"/>
        </w:rPr>
      </w:pPr>
      <w:r>
        <w:rPr>
          <w:rFonts w:cstheme="minorHAnsi"/>
          <w:color w:val="000000" w:themeColor="text1"/>
          <w:sz w:val="24"/>
          <w:szCs w:val="22"/>
        </w:rPr>
        <w:t xml:space="preserve">In this online experiment, I attempt to replicate a simplified version of the classic Stroop study as efficiently as possible. </w:t>
      </w:r>
    </w:p>
    <w:p w:rsidR="00C255A0" w:rsidRPr="00C255A0" w:rsidRDefault="00C255A0" w:rsidP="00C255A0">
      <w:pPr>
        <w:jc w:val="both"/>
        <w:rPr>
          <w:rFonts w:cstheme="minorHAnsi"/>
          <w:color w:val="000000" w:themeColor="text1"/>
          <w:sz w:val="24"/>
          <w:szCs w:val="22"/>
        </w:rPr>
      </w:pPr>
    </w:p>
    <w:p w:rsidR="00E07762" w:rsidRPr="00C255A0" w:rsidRDefault="00C255A0" w:rsidP="00C255A0">
      <w:pPr>
        <w:jc w:val="both"/>
        <w:rPr>
          <w:rFonts w:cstheme="minorHAnsi"/>
          <w:color w:val="000000" w:themeColor="text1"/>
          <w:sz w:val="24"/>
          <w:szCs w:val="22"/>
        </w:rPr>
      </w:pPr>
      <w:r>
        <w:rPr>
          <w:rFonts w:cstheme="minorHAnsi"/>
          <w:color w:val="000000" w:themeColor="text1"/>
          <w:sz w:val="24"/>
          <w:szCs w:val="22"/>
        </w:rPr>
        <w:t>2. Description of procedure:</w:t>
      </w:r>
    </w:p>
    <w:p w:rsidR="002816EB" w:rsidRPr="00C255A0" w:rsidRDefault="00C255A0" w:rsidP="00C255A0">
      <w:pPr>
        <w:pStyle w:val="NormalWeb"/>
        <w:ind w:left="720"/>
        <w:jc w:val="both"/>
        <w:rPr>
          <w:rFonts w:asciiTheme="minorHAnsi" w:hAnsiTheme="minorHAnsi" w:cstheme="minorHAnsi"/>
          <w:color w:val="000000"/>
          <w:szCs w:val="22"/>
        </w:rPr>
      </w:pPr>
      <w:r>
        <w:rPr>
          <w:rFonts w:asciiTheme="minorHAnsi" w:hAnsiTheme="minorHAnsi" w:cstheme="minorHAnsi"/>
          <w:color w:val="000000"/>
          <w:szCs w:val="22"/>
        </w:rPr>
        <w:t>P</w:t>
      </w:r>
      <w:r w:rsidR="002816EB" w:rsidRPr="00C255A0">
        <w:rPr>
          <w:rFonts w:asciiTheme="minorHAnsi" w:hAnsiTheme="minorHAnsi" w:cstheme="minorHAnsi"/>
          <w:color w:val="000000"/>
          <w:szCs w:val="22"/>
        </w:rPr>
        <w:t xml:space="preserve">articipants are presented with the name of a </w:t>
      </w:r>
      <w:r w:rsidR="00DE4415">
        <w:rPr>
          <w:rFonts w:asciiTheme="minorHAnsi" w:hAnsiTheme="minorHAnsi" w:cstheme="minorHAnsi"/>
          <w:color w:val="000000"/>
          <w:szCs w:val="22"/>
        </w:rPr>
        <w:t>colour</w:t>
      </w:r>
      <w:r w:rsidR="002816EB" w:rsidRPr="00C255A0">
        <w:rPr>
          <w:rFonts w:asciiTheme="minorHAnsi" w:hAnsiTheme="minorHAnsi" w:cstheme="minorHAnsi"/>
          <w:color w:val="000000"/>
          <w:szCs w:val="22"/>
        </w:rPr>
        <w:t xml:space="preserve"> presented in a </w:t>
      </w:r>
      <w:r w:rsidR="00DE4415">
        <w:rPr>
          <w:rFonts w:asciiTheme="minorHAnsi" w:hAnsiTheme="minorHAnsi" w:cstheme="minorHAnsi"/>
          <w:color w:val="000000"/>
          <w:szCs w:val="22"/>
        </w:rPr>
        <w:t>colour</w:t>
      </w:r>
      <w:r w:rsidR="002816EB" w:rsidRPr="00C255A0">
        <w:rPr>
          <w:rFonts w:asciiTheme="minorHAnsi" w:hAnsiTheme="minorHAnsi" w:cstheme="minorHAnsi"/>
          <w:color w:val="000000"/>
          <w:szCs w:val="22"/>
        </w:rPr>
        <w:t xml:space="preserve"> font, and they must name the </w:t>
      </w:r>
      <w:r w:rsidR="00DE4415">
        <w:rPr>
          <w:rFonts w:asciiTheme="minorHAnsi" w:hAnsiTheme="minorHAnsi" w:cstheme="minorHAnsi"/>
          <w:color w:val="000000"/>
          <w:szCs w:val="22"/>
        </w:rPr>
        <w:t>colour</w:t>
      </w:r>
      <w:r w:rsidR="002816EB" w:rsidRPr="00C255A0">
        <w:rPr>
          <w:rFonts w:asciiTheme="minorHAnsi" w:hAnsiTheme="minorHAnsi" w:cstheme="minorHAnsi"/>
          <w:color w:val="000000"/>
          <w:szCs w:val="22"/>
        </w:rPr>
        <w:t xml:space="preserve"> of the font. </w:t>
      </w:r>
    </w:p>
    <w:p w:rsidR="002816EB" w:rsidRPr="00C255A0" w:rsidRDefault="002816EB" w:rsidP="00C255A0">
      <w:pPr>
        <w:pStyle w:val="NormalWeb"/>
        <w:ind w:left="720"/>
        <w:jc w:val="both"/>
        <w:rPr>
          <w:rFonts w:asciiTheme="minorHAnsi" w:hAnsiTheme="minorHAnsi" w:cstheme="minorHAnsi"/>
          <w:color w:val="000000"/>
          <w:szCs w:val="22"/>
        </w:rPr>
      </w:pPr>
      <w:r w:rsidRPr="00C255A0">
        <w:rPr>
          <w:rFonts w:asciiTheme="minorHAnsi" w:hAnsiTheme="minorHAnsi" w:cstheme="minorHAnsi"/>
          <w:color w:val="000000"/>
          <w:szCs w:val="22"/>
        </w:rPr>
        <w:t>There are two conditions:</w:t>
      </w:r>
    </w:p>
    <w:p w:rsidR="002816EB" w:rsidRPr="00C255A0" w:rsidRDefault="002816EB" w:rsidP="00C255A0">
      <w:pPr>
        <w:pStyle w:val="NormalWeb"/>
        <w:ind w:left="720"/>
        <w:jc w:val="both"/>
        <w:rPr>
          <w:rFonts w:asciiTheme="minorHAnsi" w:hAnsiTheme="minorHAnsi" w:cstheme="minorHAnsi"/>
          <w:color w:val="000000"/>
          <w:szCs w:val="22"/>
        </w:rPr>
      </w:pPr>
      <w:r w:rsidRPr="00C255A0">
        <w:rPr>
          <w:rFonts w:asciiTheme="minorHAnsi" w:hAnsiTheme="minorHAnsi" w:cstheme="minorHAnsi"/>
          <w:color w:val="000000"/>
          <w:szCs w:val="22"/>
        </w:rPr>
        <w:t xml:space="preserve">Congruent: In this condition the </w:t>
      </w:r>
      <w:r w:rsidR="00DE4415">
        <w:rPr>
          <w:rFonts w:asciiTheme="minorHAnsi" w:hAnsiTheme="minorHAnsi" w:cstheme="minorHAnsi"/>
          <w:color w:val="000000"/>
          <w:szCs w:val="22"/>
        </w:rPr>
        <w:t>colour</w:t>
      </w:r>
      <w:r w:rsidRPr="00C255A0">
        <w:rPr>
          <w:rFonts w:asciiTheme="minorHAnsi" w:hAnsiTheme="minorHAnsi" w:cstheme="minorHAnsi"/>
          <w:color w:val="000000"/>
          <w:szCs w:val="22"/>
        </w:rPr>
        <w:t xml:space="preserve"> name and the </w:t>
      </w:r>
      <w:r w:rsidR="00DE4415">
        <w:rPr>
          <w:rFonts w:asciiTheme="minorHAnsi" w:hAnsiTheme="minorHAnsi" w:cstheme="minorHAnsi"/>
          <w:color w:val="000000"/>
          <w:szCs w:val="22"/>
        </w:rPr>
        <w:t>colour</w:t>
      </w:r>
      <w:r w:rsidRPr="00C255A0">
        <w:rPr>
          <w:rFonts w:asciiTheme="minorHAnsi" w:hAnsiTheme="minorHAnsi" w:cstheme="minorHAnsi"/>
          <w:color w:val="000000"/>
          <w:szCs w:val="22"/>
        </w:rPr>
        <w:t xml:space="preserve"> of the font are the same.  For </w:t>
      </w:r>
      <w:proofErr w:type="gramStart"/>
      <w:r w:rsidRPr="00C255A0">
        <w:rPr>
          <w:rFonts w:asciiTheme="minorHAnsi" w:hAnsiTheme="minorHAnsi" w:cstheme="minorHAnsi"/>
          <w:color w:val="000000"/>
          <w:szCs w:val="22"/>
        </w:rPr>
        <w:t>example</w:t>
      </w:r>
      <w:proofErr w:type="gramEnd"/>
      <w:r w:rsidRPr="00C255A0">
        <w:rPr>
          <w:rFonts w:asciiTheme="minorHAnsi" w:hAnsiTheme="minorHAnsi" w:cstheme="minorHAnsi"/>
          <w:color w:val="000000"/>
          <w:szCs w:val="22"/>
        </w:rPr>
        <w:t xml:space="preserve"> when presented with </w:t>
      </w:r>
      <w:r w:rsidRPr="00C255A0">
        <w:rPr>
          <w:rFonts w:asciiTheme="minorHAnsi" w:hAnsiTheme="minorHAnsi" w:cstheme="minorHAnsi"/>
          <w:b/>
          <w:bCs/>
          <w:color w:val="0000FF"/>
          <w:szCs w:val="22"/>
        </w:rPr>
        <w:t>BLUE</w:t>
      </w:r>
      <w:r w:rsidRPr="00C255A0">
        <w:rPr>
          <w:rFonts w:asciiTheme="minorHAnsi" w:hAnsiTheme="minorHAnsi" w:cstheme="minorHAnsi"/>
          <w:color w:val="000000"/>
          <w:szCs w:val="22"/>
        </w:rPr>
        <w:t>, the correct ans</w:t>
      </w:r>
      <w:r w:rsidR="00C255A0">
        <w:rPr>
          <w:rFonts w:asciiTheme="minorHAnsi" w:hAnsiTheme="minorHAnsi" w:cstheme="minorHAnsi"/>
          <w:color w:val="000000"/>
          <w:szCs w:val="22"/>
        </w:rPr>
        <w:t>wer is "blue."  Participants will probably</w:t>
      </w:r>
      <w:r w:rsidRPr="00C255A0">
        <w:rPr>
          <w:rFonts w:asciiTheme="minorHAnsi" w:hAnsiTheme="minorHAnsi" w:cstheme="minorHAnsi"/>
          <w:color w:val="000000"/>
          <w:szCs w:val="22"/>
        </w:rPr>
        <w:t xml:space="preserve"> respond quickly because the word and the font </w:t>
      </w:r>
      <w:r w:rsidR="00DE4415">
        <w:rPr>
          <w:rFonts w:asciiTheme="minorHAnsi" w:hAnsiTheme="minorHAnsi" w:cstheme="minorHAnsi"/>
          <w:color w:val="000000"/>
          <w:szCs w:val="22"/>
        </w:rPr>
        <w:t>colour</w:t>
      </w:r>
      <w:r w:rsidRPr="00C255A0">
        <w:rPr>
          <w:rFonts w:asciiTheme="minorHAnsi" w:hAnsiTheme="minorHAnsi" w:cstheme="minorHAnsi"/>
          <w:color w:val="000000"/>
          <w:szCs w:val="22"/>
        </w:rPr>
        <w:t xml:space="preserve"> match. </w:t>
      </w:r>
    </w:p>
    <w:p w:rsidR="002816EB" w:rsidRPr="00C255A0" w:rsidRDefault="002816EB" w:rsidP="00C255A0">
      <w:pPr>
        <w:pStyle w:val="NormalWeb"/>
        <w:ind w:left="720"/>
        <w:jc w:val="both"/>
        <w:rPr>
          <w:rFonts w:asciiTheme="minorHAnsi" w:hAnsiTheme="minorHAnsi" w:cstheme="minorHAnsi"/>
          <w:color w:val="000000"/>
          <w:szCs w:val="22"/>
        </w:rPr>
      </w:pPr>
      <w:r w:rsidRPr="00C255A0">
        <w:rPr>
          <w:rFonts w:asciiTheme="minorHAnsi" w:hAnsiTheme="minorHAnsi" w:cstheme="minorHAnsi"/>
          <w:color w:val="000000"/>
          <w:szCs w:val="22"/>
        </w:rPr>
        <w:lastRenderedPageBreak/>
        <w:t xml:space="preserve">Incongruent: In this condition the </w:t>
      </w:r>
      <w:r w:rsidR="00DE4415">
        <w:rPr>
          <w:rFonts w:asciiTheme="minorHAnsi" w:hAnsiTheme="minorHAnsi" w:cstheme="minorHAnsi"/>
          <w:color w:val="000000"/>
          <w:szCs w:val="22"/>
        </w:rPr>
        <w:t>colour</w:t>
      </w:r>
      <w:r w:rsidRPr="00C255A0">
        <w:rPr>
          <w:rFonts w:asciiTheme="minorHAnsi" w:hAnsiTheme="minorHAnsi" w:cstheme="minorHAnsi"/>
          <w:color w:val="000000"/>
          <w:szCs w:val="22"/>
        </w:rPr>
        <w:t xml:space="preserve"> name and the </w:t>
      </w:r>
      <w:r w:rsidR="00DE4415">
        <w:rPr>
          <w:rFonts w:asciiTheme="minorHAnsi" w:hAnsiTheme="minorHAnsi" w:cstheme="minorHAnsi"/>
          <w:color w:val="000000"/>
          <w:szCs w:val="22"/>
        </w:rPr>
        <w:t>colour</w:t>
      </w:r>
      <w:r w:rsidRPr="00C255A0">
        <w:rPr>
          <w:rFonts w:asciiTheme="minorHAnsi" w:hAnsiTheme="minorHAnsi" w:cstheme="minorHAnsi"/>
          <w:color w:val="000000"/>
          <w:szCs w:val="22"/>
        </w:rPr>
        <w:t xml:space="preserve"> of the font differ.  For example, when presented with </w:t>
      </w:r>
      <w:r w:rsidRPr="00C255A0">
        <w:rPr>
          <w:rFonts w:asciiTheme="minorHAnsi" w:hAnsiTheme="minorHAnsi" w:cstheme="minorHAnsi"/>
          <w:b/>
          <w:bCs/>
          <w:color w:val="FF0000"/>
          <w:szCs w:val="22"/>
        </w:rPr>
        <w:t>BLUE</w:t>
      </w:r>
      <w:r w:rsidRPr="00C255A0">
        <w:rPr>
          <w:rFonts w:asciiTheme="minorHAnsi" w:hAnsiTheme="minorHAnsi" w:cstheme="minorHAnsi"/>
          <w:color w:val="000000"/>
          <w:szCs w:val="22"/>
        </w:rPr>
        <w:t xml:space="preserve">, the correct answer is "red."  Participants take longer to respond because the word and the font </w:t>
      </w:r>
      <w:r w:rsidR="00DE4415">
        <w:rPr>
          <w:rFonts w:asciiTheme="minorHAnsi" w:hAnsiTheme="minorHAnsi" w:cstheme="minorHAnsi"/>
          <w:color w:val="000000"/>
          <w:szCs w:val="22"/>
        </w:rPr>
        <w:t>colour</w:t>
      </w:r>
      <w:r w:rsidRPr="00C255A0">
        <w:rPr>
          <w:rFonts w:asciiTheme="minorHAnsi" w:hAnsiTheme="minorHAnsi" w:cstheme="minorHAnsi"/>
          <w:color w:val="000000"/>
          <w:szCs w:val="22"/>
        </w:rPr>
        <w:t xml:space="preserve"> do not match; reading the word interferes with identifying the font </w:t>
      </w:r>
      <w:r w:rsidR="00DE4415">
        <w:rPr>
          <w:rFonts w:asciiTheme="minorHAnsi" w:hAnsiTheme="minorHAnsi" w:cstheme="minorHAnsi"/>
          <w:color w:val="000000"/>
          <w:szCs w:val="22"/>
        </w:rPr>
        <w:t>colour</w:t>
      </w:r>
      <w:r w:rsidRPr="00C255A0">
        <w:rPr>
          <w:rFonts w:asciiTheme="minorHAnsi" w:hAnsiTheme="minorHAnsi" w:cstheme="minorHAnsi"/>
          <w:color w:val="000000"/>
          <w:szCs w:val="22"/>
        </w:rPr>
        <w:t>.</w:t>
      </w:r>
    </w:p>
    <w:p w:rsidR="002816EB" w:rsidRPr="00C255A0" w:rsidRDefault="00C255A0" w:rsidP="00C255A0">
      <w:pPr>
        <w:pStyle w:val="NormalWeb"/>
        <w:ind w:left="720"/>
        <w:jc w:val="both"/>
        <w:rPr>
          <w:rFonts w:asciiTheme="minorHAnsi" w:hAnsiTheme="minorHAnsi" w:cstheme="minorHAnsi"/>
          <w:color w:val="000000"/>
          <w:szCs w:val="22"/>
        </w:rPr>
      </w:pPr>
      <w:r>
        <w:rPr>
          <w:rFonts w:asciiTheme="minorHAnsi" w:hAnsiTheme="minorHAnsi" w:cstheme="minorHAnsi"/>
          <w:color w:val="000000"/>
          <w:szCs w:val="22"/>
        </w:rPr>
        <w:t xml:space="preserve">During the experiment, the participant </w:t>
      </w:r>
      <w:r w:rsidR="002816EB" w:rsidRPr="00C255A0">
        <w:rPr>
          <w:rFonts w:asciiTheme="minorHAnsi" w:hAnsiTheme="minorHAnsi" w:cstheme="minorHAnsi"/>
          <w:color w:val="000000"/>
          <w:szCs w:val="22"/>
        </w:rPr>
        <w:t>presented with a number of words</w:t>
      </w:r>
      <w:r>
        <w:rPr>
          <w:rFonts w:asciiTheme="minorHAnsi" w:hAnsiTheme="minorHAnsi" w:cstheme="minorHAnsi"/>
          <w:color w:val="000000"/>
          <w:szCs w:val="22"/>
        </w:rPr>
        <w:t xml:space="preserve"> in the two conditions.  For each one, he/she</w:t>
      </w:r>
      <w:r w:rsidR="002816EB" w:rsidRPr="00C255A0">
        <w:rPr>
          <w:rFonts w:asciiTheme="minorHAnsi" w:hAnsiTheme="minorHAnsi" w:cstheme="minorHAnsi"/>
          <w:color w:val="000000"/>
          <w:szCs w:val="22"/>
        </w:rPr>
        <w:t xml:space="preserve"> will need to identify the font </w:t>
      </w:r>
      <w:r w:rsidR="00DE4415">
        <w:rPr>
          <w:rFonts w:asciiTheme="minorHAnsi" w:hAnsiTheme="minorHAnsi" w:cstheme="minorHAnsi"/>
          <w:color w:val="000000"/>
          <w:szCs w:val="22"/>
        </w:rPr>
        <w:t>colour</w:t>
      </w:r>
      <w:r w:rsidR="002816EB" w:rsidRPr="00C255A0">
        <w:rPr>
          <w:rFonts w:asciiTheme="minorHAnsi" w:hAnsiTheme="minorHAnsi" w:cstheme="minorHAnsi"/>
          <w:color w:val="000000"/>
          <w:szCs w:val="22"/>
        </w:rPr>
        <w:t xml:space="preserve"> of the word.  The program will </w:t>
      </w:r>
      <w:r>
        <w:rPr>
          <w:rFonts w:asciiTheme="minorHAnsi" w:hAnsiTheme="minorHAnsi" w:cstheme="minorHAnsi"/>
          <w:color w:val="000000"/>
          <w:szCs w:val="22"/>
        </w:rPr>
        <w:t xml:space="preserve">automatically </w:t>
      </w:r>
      <w:r w:rsidR="002816EB" w:rsidRPr="00C255A0">
        <w:rPr>
          <w:rFonts w:asciiTheme="minorHAnsi" w:hAnsiTheme="minorHAnsi" w:cstheme="minorHAnsi"/>
          <w:color w:val="000000"/>
          <w:szCs w:val="22"/>
        </w:rPr>
        <w:t>record reaction time.</w:t>
      </w:r>
    </w:p>
    <w:p w:rsidR="00E07762" w:rsidRPr="00C255A0" w:rsidRDefault="00E07762" w:rsidP="00C255A0">
      <w:pPr>
        <w:jc w:val="both"/>
        <w:rPr>
          <w:rFonts w:cstheme="minorHAnsi"/>
          <w:sz w:val="24"/>
          <w:szCs w:val="22"/>
        </w:rPr>
      </w:pPr>
    </w:p>
    <w:p w:rsidR="00E07762" w:rsidRPr="00C255A0" w:rsidRDefault="00C255A0" w:rsidP="00C255A0">
      <w:pPr>
        <w:jc w:val="both"/>
        <w:rPr>
          <w:rFonts w:cstheme="minorHAnsi"/>
          <w:color w:val="000000" w:themeColor="text1"/>
          <w:sz w:val="24"/>
          <w:szCs w:val="22"/>
        </w:rPr>
      </w:pPr>
      <w:r w:rsidRPr="00C255A0">
        <w:rPr>
          <w:rFonts w:cstheme="minorHAnsi"/>
          <w:color w:val="000000" w:themeColor="text1"/>
          <w:sz w:val="24"/>
          <w:szCs w:val="22"/>
        </w:rPr>
        <w:t xml:space="preserve">3. Experimenter's manual: </w:t>
      </w:r>
    </w:p>
    <w:p w:rsidR="002816EB" w:rsidRPr="00C255A0" w:rsidRDefault="002816EB" w:rsidP="00C255A0">
      <w:pPr>
        <w:ind w:left="720"/>
        <w:jc w:val="both"/>
        <w:rPr>
          <w:rFonts w:cstheme="minorHAnsi"/>
          <w:color w:val="000000" w:themeColor="text1"/>
          <w:sz w:val="24"/>
          <w:szCs w:val="22"/>
        </w:rPr>
      </w:pPr>
      <w:r w:rsidRPr="00C255A0">
        <w:rPr>
          <w:rFonts w:cstheme="minorHAnsi"/>
          <w:color w:val="000000" w:themeColor="text1"/>
          <w:sz w:val="24"/>
          <w:szCs w:val="22"/>
        </w:rPr>
        <w:t xml:space="preserve">This is a purely online experiment, and you are recommended to run it as a quantitative study. </w:t>
      </w:r>
    </w:p>
    <w:p w:rsidR="002816EB" w:rsidRPr="00C255A0" w:rsidRDefault="00C255A0" w:rsidP="00C255A0">
      <w:pPr>
        <w:ind w:left="720"/>
        <w:jc w:val="both"/>
        <w:rPr>
          <w:rFonts w:cstheme="minorHAnsi"/>
          <w:color w:val="000000" w:themeColor="text1"/>
          <w:sz w:val="24"/>
          <w:szCs w:val="22"/>
        </w:rPr>
      </w:pPr>
      <w:r w:rsidRPr="00C255A0">
        <w:rPr>
          <w:rFonts w:cstheme="minorHAnsi"/>
          <w:color w:val="000000" w:themeColor="text1"/>
          <w:sz w:val="24"/>
          <w:szCs w:val="22"/>
        </w:rPr>
        <w:t>There are 3</w:t>
      </w:r>
      <w:r w:rsidR="002816EB" w:rsidRPr="00C255A0">
        <w:rPr>
          <w:rFonts w:cstheme="minorHAnsi"/>
          <w:color w:val="000000" w:themeColor="text1"/>
          <w:sz w:val="24"/>
          <w:szCs w:val="22"/>
        </w:rPr>
        <w:t xml:space="preserve"> checks to be made during study set-up.</w:t>
      </w:r>
    </w:p>
    <w:p w:rsidR="00C255A0" w:rsidRPr="00C255A0" w:rsidRDefault="002816EB" w:rsidP="00C255A0">
      <w:pPr>
        <w:pStyle w:val="ListParagraph"/>
        <w:numPr>
          <w:ilvl w:val="0"/>
          <w:numId w:val="8"/>
        </w:numPr>
        <w:jc w:val="both"/>
        <w:rPr>
          <w:rFonts w:cstheme="minorHAnsi"/>
          <w:color w:val="000000" w:themeColor="text1"/>
          <w:sz w:val="24"/>
          <w:szCs w:val="22"/>
        </w:rPr>
      </w:pPr>
      <w:r w:rsidRPr="00C255A0">
        <w:rPr>
          <w:rFonts w:cstheme="minorHAnsi"/>
          <w:color w:val="000000" w:themeColor="text1"/>
          <w:sz w:val="24"/>
          <w:szCs w:val="22"/>
        </w:rPr>
        <w:t xml:space="preserve">Determine how many </w:t>
      </w:r>
      <w:proofErr w:type="spellStart"/>
      <w:r w:rsidRPr="00C255A0">
        <w:rPr>
          <w:rFonts w:cstheme="minorHAnsi"/>
          <w:color w:val="000000" w:themeColor="text1"/>
          <w:sz w:val="24"/>
          <w:szCs w:val="22"/>
        </w:rPr>
        <w:t>colours</w:t>
      </w:r>
      <w:proofErr w:type="spellEnd"/>
      <w:r w:rsidRPr="00C255A0">
        <w:rPr>
          <w:rFonts w:cstheme="minorHAnsi"/>
          <w:color w:val="000000" w:themeColor="text1"/>
          <w:sz w:val="24"/>
          <w:szCs w:val="22"/>
        </w:rPr>
        <w:t xml:space="preserve"> you want to test and what are the </w:t>
      </w:r>
      <w:proofErr w:type="spellStart"/>
      <w:r w:rsidRPr="00C255A0">
        <w:rPr>
          <w:rFonts w:cstheme="minorHAnsi"/>
          <w:color w:val="000000" w:themeColor="text1"/>
          <w:sz w:val="24"/>
          <w:szCs w:val="22"/>
        </w:rPr>
        <w:t>colours</w:t>
      </w:r>
      <w:proofErr w:type="spellEnd"/>
      <w:r w:rsidRPr="00C255A0">
        <w:rPr>
          <w:rFonts w:cstheme="minorHAnsi"/>
          <w:color w:val="000000" w:themeColor="text1"/>
          <w:sz w:val="24"/>
          <w:szCs w:val="22"/>
        </w:rPr>
        <w:t xml:space="preserve"> you want in your study. You can choose from the following QT </w:t>
      </w:r>
      <w:proofErr w:type="spellStart"/>
      <w:r w:rsidR="00DE4415">
        <w:rPr>
          <w:rFonts w:cstheme="minorHAnsi"/>
          <w:color w:val="000000" w:themeColor="text1"/>
          <w:sz w:val="24"/>
          <w:szCs w:val="22"/>
        </w:rPr>
        <w:t>colour</w:t>
      </w:r>
      <w:r w:rsidRPr="00C255A0">
        <w:rPr>
          <w:rFonts w:cstheme="minorHAnsi"/>
          <w:color w:val="000000" w:themeColor="text1"/>
          <w:sz w:val="24"/>
          <w:szCs w:val="22"/>
        </w:rPr>
        <w:t>s</w:t>
      </w:r>
      <w:proofErr w:type="spellEnd"/>
      <w:r w:rsidRPr="00C255A0">
        <w:rPr>
          <w:rFonts w:cstheme="minorHAnsi"/>
          <w:color w:val="000000" w:themeColor="text1"/>
          <w:sz w:val="24"/>
          <w:szCs w:val="22"/>
        </w:rPr>
        <w:t xml:space="preserve">: </w:t>
      </w:r>
      <w:r w:rsidR="00C255A0" w:rsidRPr="00C255A0">
        <w:rPr>
          <w:rFonts w:cstheme="minorHAnsi"/>
          <w:color w:val="000000" w:themeColor="text1"/>
          <w:sz w:val="24"/>
          <w:szCs w:val="22"/>
        </w:rPr>
        <w:t>[</w:t>
      </w:r>
      <w:r w:rsidRPr="00C255A0">
        <w:rPr>
          <w:rFonts w:cstheme="minorHAnsi"/>
          <w:b/>
          <w:color w:val="000000" w:themeColor="text1"/>
          <w:sz w:val="24"/>
          <w:szCs w:val="22"/>
        </w:rPr>
        <w:t>red, green, blue, cyan, magenta, yellow, grey, white</w:t>
      </w:r>
      <w:r w:rsidR="00C255A0" w:rsidRPr="00C255A0">
        <w:rPr>
          <w:rFonts w:cstheme="minorHAnsi"/>
          <w:b/>
          <w:color w:val="000000" w:themeColor="text1"/>
          <w:sz w:val="24"/>
          <w:szCs w:val="22"/>
        </w:rPr>
        <w:t>]</w:t>
      </w:r>
      <w:r w:rsidRPr="00C255A0">
        <w:rPr>
          <w:rFonts w:cstheme="minorHAnsi"/>
          <w:color w:val="000000" w:themeColor="text1"/>
          <w:sz w:val="24"/>
          <w:szCs w:val="22"/>
        </w:rPr>
        <w:t xml:space="preserve">. </w:t>
      </w:r>
      <w:r w:rsidR="00C255A0" w:rsidRPr="00C255A0">
        <w:rPr>
          <w:rFonts w:cstheme="minorHAnsi"/>
          <w:color w:val="000000" w:themeColor="text1"/>
          <w:sz w:val="24"/>
          <w:szCs w:val="22"/>
        </w:rPr>
        <w:t xml:space="preserve">To input the </w:t>
      </w:r>
      <w:proofErr w:type="spellStart"/>
      <w:r w:rsidR="00C255A0" w:rsidRPr="00C255A0">
        <w:rPr>
          <w:rFonts w:cstheme="minorHAnsi"/>
          <w:color w:val="000000" w:themeColor="text1"/>
          <w:sz w:val="24"/>
          <w:szCs w:val="22"/>
        </w:rPr>
        <w:t>colour</w:t>
      </w:r>
      <w:proofErr w:type="spellEnd"/>
      <w:r w:rsidR="00C255A0" w:rsidRPr="00C255A0">
        <w:rPr>
          <w:rFonts w:cstheme="minorHAnsi"/>
          <w:color w:val="000000" w:themeColor="text1"/>
          <w:sz w:val="24"/>
          <w:szCs w:val="22"/>
        </w:rPr>
        <w:t xml:space="preserve">, just insert the string name as per the list above in line 21. </w:t>
      </w:r>
    </w:p>
    <w:p w:rsidR="00E07762" w:rsidRPr="00C255A0" w:rsidRDefault="00C255A0" w:rsidP="00C255A0">
      <w:pPr>
        <w:pStyle w:val="ListParagraph"/>
        <w:numPr>
          <w:ilvl w:val="1"/>
          <w:numId w:val="8"/>
        </w:numPr>
        <w:jc w:val="both"/>
        <w:rPr>
          <w:rFonts w:cstheme="minorHAnsi"/>
          <w:color w:val="000000" w:themeColor="text1"/>
          <w:sz w:val="24"/>
          <w:szCs w:val="22"/>
        </w:rPr>
      </w:pPr>
      <w:r w:rsidRPr="00C255A0">
        <w:rPr>
          <w:rFonts w:cstheme="minorHAnsi"/>
          <w:color w:val="000000" w:themeColor="text1"/>
          <w:sz w:val="24"/>
          <w:szCs w:val="22"/>
        </w:rPr>
        <w:t xml:space="preserve">For example: </w:t>
      </w:r>
      <w:proofErr w:type="spellStart"/>
      <w:r w:rsidRPr="00C255A0">
        <w:rPr>
          <w:rFonts w:cstheme="minorHAnsi"/>
          <w:color w:val="000000" w:themeColor="text1"/>
          <w:sz w:val="24"/>
          <w:szCs w:val="22"/>
        </w:rPr>
        <w:t>expColours</w:t>
      </w:r>
      <w:proofErr w:type="spellEnd"/>
      <w:r w:rsidRPr="00C255A0">
        <w:rPr>
          <w:rFonts w:cstheme="minorHAnsi"/>
          <w:color w:val="000000" w:themeColor="text1"/>
          <w:sz w:val="24"/>
          <w:szCs w:val="22"/>
        </w:rPr>
        <w:t xml:space="preserve"> = [‘red’, ‘blue’, ‘green]</w:t>
      </w:r>
    </w:p>
    <w:p w:rsidR="00C255A0" w:rsidRPr="00C255A0" w:rsidRDefault="00C255A0" w:rsidP="00C255A0">
      <w:pPr>
        <w:pStyle w:val="ListParagraph"/>
        <w:numPr>
          <w:ilvl w:val="0"/>
          <w:numId w:val="8"/>
        </w:numPr>
        <w:jc w:val="both"/>
        <w:rPr>
          <w:rFonts w:cstheme="minorHAnsi"/>
          <w:color w:val="000000" w:themeColor="text1"/>
          <w:sz w:val="24"/>
          <w:szCs w:val="22"/>
        </w:rPr>
      </w:pPr>
      <w:r w:rsidRPr="00C255A0">
        <w:rPr>
          <w:rFonts w:cstheme="minorHAnsi"/>
          <w:color w:val="000000" w:themeColor="text1"/>
          <w:sz w:val="24"/>
          <w:szCs w:val="22"/>
        </w:rPr>
        <w:t>Determine how many trials you want the respondent to go through in total and type in the correspondent integer in line 24. Example</w:t>
      </w:r>
    </w:p>
    <w:p w:rsidR="00C255A0" w:rsidRPr="00C255A0" w:rsidRDefault="00C255A0" w:rsidP="00C255A0">
      <w:pPr>
        <w:pStyle w:val="ListParagraph"/>
        <w:numPr>
          <w:ilvl w:val="1"/>
          <w:numId w:val="8"/>
        </w:numPr>
        <w:jc w:val="both"/>
        <w:rPr>
          <w:rFonts w:cstheme="minorHAnsi"/>
          <w:color w:val="000000" w:themeColor="text1"/>
          <w:sz w:val="24"/>
          <w:szCs w:val="22"/>
        </w:rPr>
      </w:pPr>
      <w:r w:rsidRPr="00C255A0">
        <w:rPr>
          <w:rFonts w:cstheme="minorHAnsi"/>
          <w:color w:val="000000" w:themeColor="text1"/>
          <w:sz w:val="24"/>
          <w:szCs w:val="22"/>
        </w:rPr>
        <w:t xml:space="preserve">For example: </w:t>
      </w:r>
      <w:proofErr w:type="spellStart"/>
      <w:r w:rsidRPr="00C255A0">
        <w:rPr>
          <w:rFonts w:cstheme="minorHAnsi"/>
          <w:color w:val="000000" w:themeColor="text1"/>
          <w:sz w:val="24"/>
          <w:szCs w:val="22"/>
        </w:rPr>
        <w:t>trialNum</w:t>
      </w:r>
      <w:proofErr w:type="spellEnd"/>
      <w:r w:rsidRPr="00C255A0">
        <w:rPr>
          <w:rFonts w:cstheme="minorHAnsi"/>
          <w:color w:val="000000" w:themeColor="text1"/>
          <w:sz w:val="24"/>
          <w:szCs w:val="22"/>
        </w:rPr>
        <w:t>=20</w:t>
      </w:r>
    </w:p>
    <w:p w:rsidR="00C255A0" w:rsidRPr="00C255A0" w:rsidRDefault="00C255A0" w:rsidP="00C255A0">
      <w:pPr>
        <w:pStyle w:val="ListParagraph"/>
        <w:numPr>
          <w:ilvl w:val="0"/>
          <w:numId w:val="8"/>
        </w:numPr>
        <w:jc w:val="both"/>
        <w:rPr>
          <w:rFonts w:cstheme="minorHAnsi"/>
          <w:color w:val="000000" w:themeColor="text1"/>
          <w:sz w:val="24"/>
          <w:szCs w:val="22"/>
        </w:rPr>
      </w:pPr>
      <w:r w:rsidRPr="00C255A0">
        <w:rPr>
          <w:rFonts w:cstheme="minorHAnsi"/>
          <w:color w:val="000000" w:themeColor="text1"/>
          <w:sz w:val="24"/>
          <w:szCs w:val="22"/>
        </w:rPr>
        <w:t xml:space="preserve">Account for the key presses due to the </w:t>
      </w:r>
      <w:proofErr w:type="spellStart"/>
      <w:r w:rsidRPr="00C255A0">
        <w:rPr>
          <w:rFonts w:cstheme="minorHAnsi"/>
          <w:color w:val="000000" w:themeColor="text1"/>
          <w:sz w:val="24"/>
          <w:szCs w:val="22"/>
        </w:rPr>
        <w:t>colours</w:t>
      </w:r>
      <w:proofErr w:type="spellEnd"/>
    </w:p>
    <w:p w:rsidR="00C255A0" w:rsidRPr="00C255A0" w:rsidRDefault="00C255A0" w:rsidP="00C255A0">
      <w:pPr>
        <w:pStyle w:val="ListParagraph"/>
        <w:numPr>
          <w:ilvl w:val="1"/>
          <w:numId w:val="8"/>
        </w:numPr>
        <w:jc w:val="both"/>
        <w:rPr>
          <w:rFonts w:cstheme="minorHAnsi"/>
          <w:color w:val="000000" w:themeColor="text1"/>
          <w:sz w:val="24"/>
          <w:szCs w:val="22"/>
        </w:rPr>
      </w:pPr>
      <w:r w:rsidRPr="00C255A0">
        <w:rPr>
          <w:rFonts w:cstheme="minorHAnsi"/>
          <w:color w:val="000000" w:themeColor="text1"/>
          <w:sz w:val="24"/>
          <w:szCs w:val="22"/>
        </w:rPr>
        <w:t xml:space="preserve">Line 229: if </w:t>
      </w:r>
      <w:proofErr w:type="spellStart"/>
      <w:proofErr w:type="gramStart"/>
      <w:r w:rsidRPr="00C255A0">
        <w:rPr>
          <w:rFonts w:cstheme="minorHAnsi"/>
          <w:color w:val="000000" w:themeColor="text1"/>
          <w:sz w:val="24"/>
          <w:szCs w:val="22"/>
        </w:rPr>
        <w:t>keyPrs</w:t>
      </w:r>
      <w:proofErr w:type="spellEnd"/>
      <w:r w:rsidRPr="00C255A0">
        <w:rPr>
          <w:rFonts w:cstheme="minorHAnsi"/>
          <w:color w:val="000000" w:themeColor="text1"/>
          <w:sz w:val="24"/>
          <w:szCs w:val="22"/>
        </w:rPr>
        <w:t>[</w:t>
      </w:r>
      <w:proofErr w:type="gramEnd"/>
      <w:r w:rsidRPr="00C255A0">
        <w:rPr>
          <w:rFonts w:cstheme="minorHAnsi"/>
          <w:color w:val="000000" w:themeColor="text1"/>
          <w:sz w:val="24"/>
          <w:szCs w:val="22"/>
        </w:rPr>
        <w:t xml:space="preserve">-1] == 'r' or </w:t>
      </w:r>
      <w:proofErr w:type="spellStart"/>
      <w:r w:rsidRPr="00C255A0">
        <w:rPr>
          <w:rFonts w:cstheme="minorHAnsi"/>
          <w:color w:val="000000" w:themeColor="text1"/>
          <w:sz w:val="24"/>
          <w:szCs w:val="22"/>
        </w:rPr>
        <w:t>keyPrs</w:t>
      </w:r>
      <w:proofErr w:type="spellEnd"/>
      <w:r w:rsidRPr="00C255A0">
        <w:rPr>
          <w:rFonts w:cstheme="minorHAnsi"/>
          <w:color w:val="000000" w:themeColor="text1"/>
          <w:sz w:val="24"/>
          <w:szCs w:val="22"/>
        </w:rPr>
        <w:t xml:space="preserve">[-1] == 'b' or </w:t>
      </w:r>
      <w:proofErr w:type="spellStart"/>
      <w:r w:rsidRPr="00C255A0">
        <w:rPr>
          <w:rFonts w:cstheme="minorHAnsi"/>
          <w:color w:val="000000" w:themeColor="text1"/>
          <w:sz w:val="24"/>
          <w:szCs w:val="22"/>
        </w:rPr>
        <w:t>keyPrs</w:t>
      </w:r>
      <w:proofErr w:type="spellEnd"/>
      <w:r w:rsidRPr="00C255A0">
        <w:rPr>
          <w:rFonts w:cstheme="minorHAnsi"/>
          <w:color w:val="000000" w:themeColor="text1"/>
          <w:sz w:val="24"/>
          <w:szCs w:val="22"/>
        </w:rPr>
        <w:t>[-1] == 'g'</w:t>
      </w:r>
    </w:p>
    <w:p w:rsidR="00C255A0" w:rsidRPr="00C255A0" w:rsidRDefault="00C255A0" w:rsidP="00C255A0">
      <w:pPr>
        <w:pStyle w:val="ListParagraph"/>
        <w:numPr>
          <w:ilvl w:val="1"/>
          <w:numId w:val="8"/>
        </w:numPr>
        <w:jc w:val="both"/>
        <w:rPr>
          <w:rFonts w:cstheme="minorHAnsi"/>
          <w:color w:val="000000" w:themeColor="text1"/>
          <w:sz w:val="24"/>
          <w:szCs w:val="22"/>
        </w:rPr>
      </w:pPr>
      <w:r w:rsidRPr="00C255A0">
        <w:rPr>
          <w:rFonts w:cstheme="minorHAnsi"/>
          <w:color w:val="000000" w:themeColor="text1"/>
          <w:sz w:val="24"/>
          <w:szCs w:val="22"/>
        </w:rPr>
        <w:t xml:space="preserve">At the end just insert more </w:t>
      </w:r>
      <w:proofErr w:type="spellStart"/>
      <w:proofErr w:type="gramStart"/>
      <w:r w:rsidRPr="00C255A0">
        <w:rPr>
          <w:rFonts w:cstheme="minorHAnsi"/>
          <w:color w:val="000000" w:themeColor="text1"/>
          <w:sz w:val="24"/>
          <w:szCs w:val="22"/>
        </w:rPr>
        <w:t>keyPrs</w:t>
      </w:r>
      <w:proofErr w:type="spellEnd"/>
      <w:r w:rsidRPr="00C255A0">
        <w:rPr>
          <w:rFonts w:cstheme="minorHAnsi"/>
          <w:color w:val="000000" w:themeColor="text1"/>
          <w:sz w:val="24"/>
          <w:szCs w:val="22"/>
        </w:rPr>
        <w:t>[</w:t>
      </w:r>
      <w:proofErr w:type="gramEnd"/>
      <w:r w:rsidRPr="00C255A0">
        <w:rPr>
          <w:rFonts w:cstheme="minorHAnsi"/>
          <w:color w:val="000000" w:themeColor="text1"/>
          <w:sz w:val="24"/>
          <w:szCs w:val="22"/>
        </w:rPr>
        <w:t xml:space="preserve">-1] == '(First alphabet of </w:t>
      </w:r>
      <w:proofErr w:type="spellStart"/>
      <w:r w:rsidRPr="00C255A0">
        <w:rPr>
          <w:rFonts w:cstheme="minorHAnsi"/>
          <w:color w:val="000000" w:themeColor="text1"/>
          <w:sz w:val="24"/>
          <w:szCs w:val="22"/>
        </w:rPr>
        <w:t>Colour</w:t>
      </w:r>
      <w:proofErr w:type="spellEnd"/>
      <w:r w:rsidRPr="00C255A0">
        <w:rPr>
          <w:rFonts w:cstheme="minorHAnsi"/>
          <w:color w:val="000000" w:themeColor="text1"/>
          <w:sz w:val="24"/>
          <w:szCs w:val="22"/>
        </w:rPr>
        <w:t>)</w:t>
      </w:r>
      <w:r w:rsidRPr="00C255A0">
        <w:rPr>
          <w:rFonts w:cstheme="minorHAnsi"/>
          <w:color w:val="000000" w:themeColor="text1"/>
          <w:sz w:val="24"/>
          <w:szCs w:val="22"/>
        </w:rPr>
        <w:t>'</w:t>
      </w:r>
      <w:r w:rsidRPr="00C255A0">
        <w:rPr>
          <w:rFonts w:cstheme="minorHAnsi"/>
          <w:color w:val="000000" w:themeColor="text1"/>
          <w:sz w:val="24"/>
          <w:szCs w:val="22"/>
        </w:rPr>
        <w:t xml:space="preserve"> depending on the no. of </w:t>
      </w:r>
      <w:proofErr w:type="spellStart"/>
      <w:r w:rsidRPr="00C255A0">
        <w:rPr>
          <w:rFonts w:cstheme="minorHAnsi"/>
          <w:color w:val="000000" w:themeColor="text1"/>
          <w:sz w:val="24"/>
          <w:szCs w:val="22"/>
        </w:rPr>
        <w:t>colours</w:t>
      </w:r>
      <w:proofErr w:type="spellEnd"/>
      <w:r w:rsidRPr="00C255A0">
        <w:rPr>
          <w:rFonts w:cstheme="minorHAnsi"/>
          <w:color w:val="000000" w:themeColor="text1"/>
          <w:sz w:val="24"/>
          <w:szCs w:val="22"/>
        </w:rPr>
        <w:t xml:space="preserve"> chosen.</w:t>
      </w:r>
    </w:p>
    <w:p w:rsidR="002816EB" w:rsidRPr="00C255A0" w:rsidRDefault="00C255A0" w:rsidP="00C255A0">
      <w:pPr>
        <w:pStyle w:val="ListParagraph"/>
        <w:numPr>
          <w:ilvl w:val="1"/>
          <w:numId w:val="8"/>
        </w:numPr>
        <w:jc w:val="both"/>
        <w:rPr>
          <w:rFonts w:cstheme="minorHAnsi"/>
          <w:color w:val="000000" w:themeColor="text1"/>
          <w:sz w:val="24"/>
          <w:szCs w:val="22"/>
        </w:rPr>
      </w:pPr>
      <w:r w:rsidRPr="00C255A0">
        <w:rPr>
          <w:rFonts w:cstheme="minorHAnsi"/>
          <w:color w:val="000000" w:themeColor="text1"/>
          <w:sz w:val="24"/>
          <w:szCs w:val="22"/>
        </w:rPr>
        <w:t xml:space="preserve">Same for Line 250: </w:t>
      </w:r>
      <w:proofErr w:type="spellStart"/>
      <w:proofErr w:type="gramStart"/>
      <w:r w:rsidRPr="00C255A0">
        <w:rPr>
          <w:rFonts w:cstheme="minorHAnsi"/>
          <w:color w:val="000000" w:themeColor="text1"/>
          <w:sz w:val="24"/>
          <w:szCs w:val="22"/>
        </w:rPr>
        <w:t>ui.error</w:t>
      </w:r>
      <w:proofErr w:type="gramEnd"/>
      <w:r w:rsidRPr="00C255A0">
        <w:rPr>
          <w:rFonts w:cstheme="minorHAnsi"/>
          <w:color w:val="000000" w:themeColor="text1"/>
          <w:sz w:val="24"/>
          <w:szCs w:val="22"/>
        </w:rPr>
        <w:t>.setText</w:t>
      </w:r>
      <w:proofErr w:type="spellEnd"/>
      <w:r w:rsidRPr="00C255A0">
        <w:rPr>
          <w:rFonts w:cstheme="minorHAnsi"/>
          <w:color w:val="000000" w:themeColor="text1"/>
          <w:sz w:val="24"/>
          <w:szCs w:val="22"/>
        </w:rPr>
        <w:t xml:space="preserve"> ("ERROR: Please press either 'r', 'b', or 'g' key!") </w:t>
      </w:r>
      <w:r w:rsidRPr="00C255A0">
        <w:rPr>
          <w:rFonts w:cstheme="minorHAnsi"/>
          <w:color w:val="000000" w:themeColor="text1"/>
          <w:sz w:val="24"/>
          <w:szCs w:val="22"/>
        </w:rPr>
        <w:sym w:font="Wingdings" w:char="F0E0"/>
      </w:r>
      <w:r w:rsidRPr="00C255A0">
        <w:rPr>
          <w:rFonts w:cstheme="minorHAnsi"/>
          <w:color w:val="000000" w:themeColor="text1"/>
          <w:sz w:val="24"/>
          <w:szCs w:val="22"/>
        </w:rPr>
        <w:t xml:space="preserve"> Add on the correspondent </w:t>
      </w:r>
      <w:proofErr w:type="spellStart"/>
      <w:r w:rsidRPr="00C255A0">
        <w:rPr>
          <w:rFonts w:cstheme="minorHAnsi"/>
          <w:color w:val="000000" w:themeColor="text1"/>
          <w:sz w:val="24"/>
          <w:szCs w:val="22"/>
        </w:rPr>
        <w:t>colour</w:t>
      </w:r>
      <w:proofErr w:type="spellEnd"/>
      <w:r w:rsidRPr="00C255A0">
        <w:rPr>
          <w:rFonts w:cstheme="minorHAnsi"/>
          <w:color w:val="000000" w:themeColor="text1"/>
          <w:sz w:val="24"/>
          <w:szCs w:val="22"/>
        </w:rPr>
        <w:t xml:space="preserve"> alphabets</w:t>
      </w:r>
    </w:p>
    <w:p w:rsidR="00C255A0" w:rsidRPr="00C255A0" w:rsidRDefault="00C255A0" w:rsidP="00C255A0">
      <w:pPr>
        <w:jc w:val="both"/>
        <w:rPr>
          <w:rFonts w:cstheme="minorHAnsi"/>
          <w:color w:val="000000" w:themeColor="text1"/>
          <w:sz w:val="24"/>
          <w:szCs w:val="22"/>
        </w:rPr>
      </w:pPr>
    </w:p>
    <w:p w:rsidR="00E07762" w:rsidRPr="00C255A0" w:rsidRDefault="00E07762" w:rsidP="00C255A0">
      <w:pPr>
        <w:jc w:val="both"/>
        <w:rPr>
          <w:rFonts w:cstheme="minorHAnsi"/>
          <w:color w:val="000000" w:themeColor="text1"/>
          <w:sz w:val="24"/>
          <w:szCs w:val="22"/>
        </w:rPr>
      </w:pPr>
      <w:r w:rsidRPr="00C255A0">
        <w:rPr>
          <w:rFonts w:cstheme="minorHAnsi"/>
          <w:color w:val="000000" w:themeColor="text1"/>
          <w:sz w:val="24"/>
          <w:szCs w:val="22"/>
        </w:rPr>
        <w:t xml:space="preserve"> 4. Program highlights: </w:t>
      </w:r>
    </w:p>
    <w:p w:rsidR="00AA2790" w:rsidRPr="00C255A0" w:rsidRDefault="00AA2790" w:rsidP="00C255A0">
      <w:pPr>
        <w:pStyle w:val="ListParagraph"/>
        <w:numPr>
          <w:ilvl w:val="0"/>
          <w:numId w:val="6"/>
        </w:numPr>
        <w:jc w:val="both"/>
        <w:rPr>
          <w:rFonts w:cstheme="minorHAnsi"/>
          <w:color w:val="000000" w:themeColor="text1"/>
          <w:sz w:val="24"/>
          <w:szCs w:val="22"/>
        </w:rPr>
      </w:pPr>
      <w:r w:rsidRPr="00C255A0">
        <w:rPr>
          <w:rFonts w:cstheme="minorHAnsi"/>
          <w:color w:val="000000" w:themeColor="text1"/>
          <w:sz w:val="24"/>
          <w:szCs w:val="22"/>
        </w:rPr>
        <w:t>Opening animation to peak interest in respondent</w:t>
      </w:r>
    </w:p>
    <w:p w:rsidR="00E07762" w:rsidRPr="00C255A0" w:rsidRDefault="00E07762" w:rsidP="00C255A0">
      <w:pPr>
        <w:pStyle w:val="ListParagraph"/>
        <w:numPr>
          <w:ilvl w:val="0"/>
          <w:numId w:val="6"/>
        </w:numPr>
        <w:jc w:val="both"/>
        <w:rPr>
          <w:rFonts w:cstheme="minorHAnsi"/>
          <w:color w:val="000000" w:themeColor="text1"/>
          <w:sz w:val="24"/>
          <w:szCs w:val="22"/>
        </w:rPr>
      </w:pPr>
      <w:r w:rsidRPr="00C255A0">
        <w:rPr>
          <w:rFonts w:cstheme="minorHAnsi"/>
          <w:color w:val="000000" w:themeColor="text1"/>
          <w:sz w:val="24"/>
          <w:szCs w:val="22"/>
        </w:rPr>
        <w:t>Have tried to make this program as easy for the experimenter as possible</w:t>
      </w:r>
    </w:p>
    <w:p w:rsidR="00284714" w:rsidRPr="00C255A0" w:rsidRDefault="00284714" w:rsidP="00C255A0">
      <w:pPr>
        <w:pStyle w:val="ListParagraph"/>
        <w:numPr>
          <w:ilvl w:val="1"/>
          <w:numId w:val="6"/>
        </w:numPr>
        <w:jc w:val="both"/>
        <w:rPr>
          <w:rFonts w:cstheme="minorHAnsi"/>
          <w:color w:val="000000" w:themeColor="text1"/>
          <w:sz w:val="24"/>
          <w:szCs w:val="22"/>
        </w:rPr>
      </w:pPr>
      <w:r w:rsidRPr="00C255A0">
        <w:rPr>
          <w:rFonts w:cstheme="minorHAnsi"/>
          <w:color w:val="000000" w:themeColor="text1"/>
          <w:sz w:val="24"/>
          <w:szCs w:val="22"/>
        </w:rPr>
        <w:t xml:space="preserve">All files and folders are automatically generated if absent. </w:t>
      </w:r>
    </w:p>
    <w:p w:rsidR="00E07762" w:rsidRPr="00C255A0" w:rsidRDefault="00E07762" w:rsidP="00C255A0">
      <w:pPr>
        <w:pStyle w:val="ListParagraph"/>
        <w:numPr>
          <w:ilvl w:val="0"/>
          <w:numId w:val="6"/>
        </w:numPr>
        <w:jc w:val="both"/>
        <w:rPr>
          <w:rFonts w:cstheme="minorHAnsi"/>
          <w:color w:val="000000" w:themeColor="text1"/>
          <w:sz w:val="24"/>
          <w:szCs w:val="22"/>
        </w:rPr>
      </w:pPr>
      <w:r w:rsidRPr="00C255A0">
        <w:rPr>
          <w:rFonts w:cstheme="minorHAnsi"/>
          <w:color w:val="000000" w:themeColor="text1"/>
          <w:sz w:val="24"/>
          <w:szCs w:val="22"/>
        </w:rPr>
        <w:t xml:space="preserve">Easy modification: </w:t>
      </w:r>
    </w:p>
    <w:p w:rsidR="00BE3024" w:rsidRPr="00C255A0" w:rsidRDefault="00284714" w:rsidP="00C255A0">
      <w:pPr>
        <w:pStyle w:val="ListParagraph"/>
        <w:numPr>
          <w:ilvl w:val="1"/>
          <w:numId w:val="6"/>
        </w:numPr>
        <w:jc w:val="both"/>
        <w:rPr>
          <w:rFonts w:cstheme="minorHAnsi"/>
          <w:color w:val="000000" w:themeColor="text1"/>
          <w:sz w:val="24"/>
          <w:szCs w:val="22"/>
        </w:rPr>
      </w:pPr>
      <w:r w:rsidRPr="00C255A0">
        <w:rPr>
          <w:rFonts w:cstheme="minorHAnsi"/>
          <w:color w:val="000000" w:themeColor="text1"/>
          <w:sz w:val="24"/>
          <w:szCs w:val="22"/>
        </w:rPr>
        <w:t>Experiment i</w:t>
      </w:r>
      <w:r w:rsidR="00E07762" w:rsidRPr="00C255A0">
        <w:rPr>
          <w:rFonts w:cstheme="minorHAnsi"/>
          <w:color w:val="000000" w:themeColor="text1"/>
          <w:sz w:val="24"/>
          <w:szCs w:val="22"/>
        </w:rPr>
        <w:t xml:space="preserve">nstructions will modify automatically based on </w:t>
      </w:r>
      <w:r w:rsidR="00BE3024" w:rsidRPr="00C255A0">
        <w:rPr>
          <w:rFonts w:cstheme="minorHAnsi"/>
          <w:color w:val="000000" w:themeColor="text1"/>
          <w:sz w:val="24"/>
          <w:szCs w:val="22"/>
        </w:rPr>
        <w:t xml:space="preserve">conditions determined by experimenter </w:t>
      </w:r>
    </w:p>
    <w:p w:rsidR="00BE3024" w:rsidRPr="00C255A0" w:rsidRDefault="00BE3024" w:rsidP="00C255A0">
      <w:pPr>
        <w:pStyle w:val="ListParagraph"/>
        <w:numPr>
          <w:ilvl w:val="1"/>
          <w:numId w:val="6"/>
        </w:numPr>
        <w:jc w:val="both"/>
        <w:rPr>
          <w:rFonts w:cstheme="minorHAnsi"/>
          <w:color w:val="000000" w:themeColor="text1"/>
          <w:sz w:val="24"/>
          <w:szCs w:val="22"/>
        </w:rPr>
      </w:pPr>
      <w:r w:rsidRPr="00C255A0">
        <w:rPr>
          <w:rFonts w:cstheme="minorHAnsi"/>
          <w:color w:val="000000" w:themeColor="text1"/>
          <w:sz w:val="24"/>
          <w:szCs w:val="22"/>
        </w:rPr>
        <w:t>Almost all of the experiment code will not require modification when changing conditions.</w:t>
      </w:r>
    </w:p>
    <w:p w:rsidR="00BE3024" w:rsidRPr="00C255A0" w:rsidRDefault="00BE3024" w:rsidP="00C255A0">
      <w:pPr>
        <w:pStyle w:val="ListParagraph"/>
        <w:numPr>
          <w:ilvl w:val="2"/>
          <w:numId w:val="6"/>
        </w:numPr>
        <w:jc w:val="both"/>
        <w:rPr>
          <w:rFonts w:cstheme="minorHAnsi"/>
          <w:color w:val="000000" w:themeColor="text1"/>
          <w:sz w:val="24"/>
          <w:szCs w:val="22"/>
        </w:rPr>
      </w:pPr>
      <w:proofErr w:type="spellStart"/>
      <w:r w:rsidRPr="00C255A0">
        <w:rPr>
          <w:rFonts w:cstheme="minorHAnsi"/>
          <w:color w:val="000000" w:themeColor="text1"/>
          <w:sz w:val="24"/>
          <w:szCs w:val="22"/>
        </w:rPr>
        <w:lastRenderedPageBreak/>
        <w:t>Colours</w:t>
      </w:r>
      <w:proofErr w:type="spellEnd"/>
      <w:r w:rsidRPr="00C255A0">
        <w:rPr>
          <w:rFonts w:cstheme="minorHAnsi"/>
          <w:color w:val="000000" w:themeColor="text1"/>
          <w:sz w:val="24"/>
          <w:szCs w:val="22"/>
        </w:rPr>
        <w:t xml:space="preserve"> tested and no. of trials can be changed at top of code.</w:t>
      </w:r>
    </w:p>
    <w:p w:rsidR="00BE3024" w:rsidRPr="00C255A0" w:rsidRDefault="00BE3024" w:rsidP="00C255A0">
      <w:pPr>
        <w:pStyle w:val="ListParagraph"/>
        <w:numPr>
          <w:ilvl w:val="2"/>
          <w:numId w:val="6"/>
        </w:numPr>
        <w:jc w:val="both"/>
        <w:rPr>
          <w:rFonts w:cstheme="minorHAnsi"/>
          <w:color w:val="000000" w:themeColor="text1"/>
          <w:sz w:val="24"/>
          <w:szCs w:val="22"/>
        </w:rPr>
      </w:pPr>
      <w:r w:rsidRPr="00C255A0">
        <w:rPr>
          <w:rFonts w:cstheme="minorHAnsi"/>
          <w:color w:val="000000" w:themeColor="text1"/>
          <w:sz w:val="24"/>
          <w:szCs w:val="22"/>
        </w:rPr>
        <w:t xml:space="preserve">Immediate random generation of the word / </w:t>
      </w:r>
      <w:proofErr w:type="spellStart"/>
      <w:r w:rsidRPr="00C255A0">
        <w:rPr>
          <w:rFonts w:cstheme="minorHAnsi"/>
          <w:color w:val="000000" w:themeColor="text1"/>
          <w:sz w:val="24"/>
          <w:szCs w:val="22"/>
        </w:rPr>
        <w:t>colour</w:t>
      </w:r>
      <w:proofErr w:type="spellEnd"/>
      <w:r w:rsidRPr="00C255A0">
        <w:rPr>
          <w:rFonts w:cstheme="minorHAnsi"/>
          <w:color w:val="000000" w:themeColor="text1"/>
          <w:sz w:val="24"/>
          <w:szCs w:val="22"/>
        </w:rPr>
        <w:t xml:space="preserve"> flashed</w:t>
      </w:r>
    </w:p>
    <w:p w:rsidR="00284714" w:rsidRPr="00C255A0" w:rsidRDefault="00BE3024" w:rsidP="00C255A0">
      <w:pPr>
        <w:pStyle w:val="ListParagraph"/>
        <w:numPr>
          <w:ilvl w:val="2"/>
          <w:numId w:val="6"/>
        </w:numPr>
        <w:jc w:val="both"/>
        <w:rPr>
          <w:rFonts w:cstheme="minorHAnsi"/>
          <w:color w:val="000000" w:themeColor="text1"/>
          <w:sz w:val="24"/>
          <w:szCs w:val="22"/>
        </w:rPr>
      </w:pPr>
      <w:r w:rsidRPr="00C255A0">
        <w:rPr>
          <w:rFonts w:cstheme="minorHAnsi"/>
          <w:color w:val="000000" w:themeColor="text1"/>
          <w:sz w:val="24"/>
          <w:szCs w:val="22"/>
        </w:rPr>
        <w:t>Only need to add in 2 additional lines to account for new key press</w:t>
      </w:r>
    </w:p>
    <w:p w:rsidR="00284714" w:rsidRPr="00C255A0" w:rsidRDefault="00284714" w:rsidP="00C255A0">
      <w:pPr>
        <w:pStyle w:val="ListParagraph"/>
        <w:numPr>
          <w:ilvl w:val="0"/>
          <w:numId w:val="6"/>
        </w:numPr>
        <w:jc w:val="both"/>
        <w:rPr>
          <w:rFonts w:cstheme="minorHAnsi"/>
          <w:color w:val="000000" w:themeColor="text1"/>
          <w:sz w:val="24"/>
          <w:szCs w:val="22"/>
        </w:rPr>
      </w:pPr>
      <w:r w:rsidRPr="00C255A0">
        <w:rPr>
          <w:rFonts w:cstheme="minorHAnsi"/>
          <w:color w:val="000000" w:themeColor="text1"/>
          <w:sz w:val="24"/>
          <w:szCs w:val="22"/>
        </w:rPr>
        <w:t>Error label on demographic page gives specific information on what is wrong with response</w:t>
      </w:r>
    </w:p>
    <w:p w:rsidR="00284714" w:rsidRPr="00C255A0" w:rsidRDefault="00284714" w:rsidP="00C255A0">
      <w:pPr>
        <w:pStyle w:val="ListParagraph"/>
        <w:numPr>
          <w:ilvl w:val="0"/>
          <w:numId w:val="6"/>
        </w:numPr>
        <w:jc w:val="both"/>
        <w:rPr>
          <w:rFonts w:cstheme="minorHAnsi"/>
          <w:color w:val="000000" w:themeColor="text1"/>
          <w:sz w:val="24"/>
          <w:szCs w:val="22"/>
        </w:rPr>
      </w:pPr>
      <w:r w:rsidRPr="00C255A0">
        <w:rPr>
          <w:rFonts w:cstheme="minorHAnsi"/>
          <w:color w:val="000000" w:themeColor="text1"/>
          <w:sz w:val="24"/>
          <w:szCs w:val="22"/>
        </w:rPr>
        <w:t>Layout is simple but intuitive for respondent to follow</w:t>
      </w:r>
      <w:r w:rsidR="002816EB" w:rsidRPr="00C255A0">
        <w:rPr>
          <w:rFonts w:cstheme="minorHAnsi"/>
          <w:color w:val="000000" w:themeColor="text1"/>
          <w:sz w:val="24"/>
          <w:szCs w:val="22"/>
        </w:rPr>
        <w:t xml:space="preserve">. </w:t>
      </w:r>
    </w:p>
    <w:p w:rsidR="002816EB" w:rsidRPr="00C255A0" w:rsidRDefault="002816EB" w:rsidP="00C255A0">
      <w:pPr>
        <w:pStyle w:val="ListParagraph"/>
        <w:numPr>
          <w:ilvl w:val="0"/>
          <w:numId w:val="6"/>
        </w:numPr>
        <w:jc w:val="both"/>
        <w:rPr>
          <w:rFonts w:cstheme="minorHAnsi"/>
          <w:color w:val="000000" w:themeColor="text1"/>
          <w:sz w:val="24"/>
          <w:szCs w:val="22"/>
        </w:rPr>
      </w:pPr>
      <w:r w:rsidRPr="00C255A0">
        <w:rPr>
          <w:rFonts w:cstheme="minorHAnsi"/>
          <w:color w:val="000000" w:themeColor="text1"/>
          <w:sz w:val="24"/>
          <w:szCs w:val="22"/>
        </w:rPr>
        <w:t>Key pressed is auto-converted to small caps just in case respondent caps lock is on. Burden of correct set-up is taken away from respondent.</w:t>
      </w:r>
    </w:p>
    <w:p w:rsidR="00E07762" w:rsidRPr="00C255A0" w:rsidRDefault="00E07762" w:rsidP="00C255A0">
      <w:pPr>
        <w:pStyle w:val="ListParagraph"/>
        <w:numPr>
          <w:ilvl w:val="0"/>
          <w:numId w:val="6"/>
        </w:numPr>
        <w:jc w:val="both"/>
        <w:rPr>
          <w:rFonts w:cstheme="minorHAnsi"/>
          <w:color w:val="000000" w:themeColor="text1"/>
          <w:sz w:val="24"/>
          <w:szCs w:val="22"/>
        </w:rPr>
      </w:pPr>
      <w:r w:rsidRPr="00C255A0">
        <w:rPr>
          <w:rFonts w:cstheme="minorHAnsi"/>
          <w:color w:val="000000" w:themeColor="text1"/>
          <w:sz w:val="24"/>
          <w:szCs w:val="22"/>
        </w:rPr>
        <w:t>Data rendering has been designed to ease burden on experimenter</w:t>
      </w:r>
    </w:p>
    <w:p w:rsidR="00E07762" w:rsidRPr="00C255A0" w:rsidRDefault="00E07762" w:rsidP="00C255A0">
      <w:pPr>
        <w:pStyle w:val="ListParagraph"/>
        <w:numPr>
          <w:ilvl w:val="1"/>
          <w:numId w:val="6"/>
        </w:numPr>
        <w:jc w:val="both"/>
        <w:rPr>
          <w:rFonts w:cstheme="minorHAnsi"/>
          <w:color w:val="000000" w:themeColor="text1"/>
          <w:sz w:val="24"/>
          <w:szCs w:val="22"/>
        </w:rPr>
      </w:pPr>
      <w:r w:rsidRPr="00C255A0">
        <w:rPr>
          <w:rFonts w:cstheme="minorHAnsi"/>
          <w:color w:val="000000" w:themeColor="text1"/>
          <w:sz w:val="24"/>
          <w:szCs w:val="22"/>
        </w:rPr>
        <w:t xml:space="preserve">Individual results files are tidily collated in a folder. </w:t>
      </w:r>
    </w:p>
    <w:p w:rsidR="00E07762" w:rsidRPr="00C255A0" w:rsidRDefault="00E07762" w:rsidP="00C255A0">
      <w:pPr>
        <w:pStyle w:val="ListParagraph"/>
        <w:numPr>
          <w:ilvl w:val="1"/>
          <w:numId w:val="6"/>
        </w:numPr>
        <w:jc w:val="both"/>
        <w:rPr>
          <w:rFonts w:cstheme="minorHAnsi"/>
          <w:color w:val="000000" w:themeColor="text1"/>
          <w:sz w:val="24"/>
          <w:szCs w:val="22"/>
        </w:rPr>
      </w:pPr>
      <w:r w:rsidRPr="00C255A0">
        <w:rPr>
          <w:rFonts w:cstheme="minorHAnsi"/>
          <w:color w:val="000000" w:themeColor="text1"/>
          <w:sz w:val="24"/>
          <w:szCs w:val="22"/>
        </w:rPr>
        <w:t>File Name is ordered based on Participant Number and Name of Participant. This will enable convenient data checking later on.</w:t>
      </w:r>
    </w:p>
    <w:p w:rsidR="00E07762" w:rsidRPr="00C255A0" w:rsidRDefault="00E07762" w:rsidP="00C255A0">
      <w:pPr>
        <w:pStyle w:val="ListParagraph"/>
        <w:numPr>
          <w:ilvl w:val="1"/>
          <w:numId w:val="6"/>
        </w:numPr>
        <w:jc w:val="both"/>
        <w:rPr>
          <w:rFonts w:cstheme="minorHAnsi"/>
          <w:color w:val="000000" w:themeColor="text1"/>
          <w:sz w:val="24"/>
          <w:szCs w:val="22"/>
        </w:rPr>
      </w:pPr>
      <w:r w:rsidRPr="00C255A0">
        <w:rPr>
          <w:rFonts w:cstheme="minorHAnsi"/>
          <w:color w:val="000000" w:themeColor="text1"/>
          <w:sz w:val="24"/>
          <w:szCs w:val="22"/>
        </w:rPr>
        <w:t xml:space="preserve">A new folder is automatically created if experiment condition changes. For example, all the 3 </w:t>
      </w:r>
      <w:proofErr w:type="spellStart"/>
      <w:r w:rsidRPr="00C255A0">
        <w:rPr>
          <w:rFonts w:cstheme="minorHAnsi"/>
          <w:color w:val="000000" w:themeColor="text1"/>
          <w:sz w:val="24"/>
          <w:szCs w:val="22"/>
        </w:rPr>
        <w:t>Colour</w:t>
      </w:r>
      <w:proofErr w:type="spellEnd"/>
      <w:r w:rsidRPr="00C255A0">
        <w:rPr>
          <w:rFonts w:cstheme="minorHAnsi"/>
          <w:color w:val="000000" w:themeColor="text1"/>
          <w:sz w:val="24"/>
          <w:szCs w:val="22"/>
        </w:rPr>
        <w:t xml:space="preserve">, 20 Trial results will be in one folder. Meanwhile, 4 </w:t>
      </w:r>
      <w:proofErr w:type="spellStart"/>
      <w:r w:rsidRPr="00C255A0">
        <w:rPr>
          <w:rFonts w:cstheme="minorHAnsi"/>
          <w:color w:val="000000" w:themeColor="text1"/>
          <w:sz w:val="24"/>
          <w:szCs w:val="22"/>
        </w:rPr>
        <w:t>Colour</w:t>
      </w:r>
      <w:proofErr w:type="spellEnd"/>
      <w:r w:rsidRPr="00C255A0">
        <w:rPr>
          <w:rFonts w:cstheme="minorHAnsi"/>
          <w:color w:val="000000" w:themeColor="text1"/>
          <w:sz w:val="24"/>
          <w:szCs w:val="22"/>
        </w:rPr>
        <w:t xml:space="preserve">, 30 Trial results will be in a separate folder. </w:t>
      </w:r>
    </w:p>
    <w:p w:rsidR="00BE3024" w:rsidRPr="00C255A0" w:rsidRDefault="00E07762" w:rsidP="00C255A0">
      <w:pPr>
        <w:pStyle w:val="ListParagraph"/>
        <w:numPr>
          <w:ilvl w:val="1"/>
          <w:numId w:val="6"/>
        </w:numPr>
        <w:jc w:val="both"/>
        <w:rPr>
          <w:rFonts w:cstheme="minorHAnsi"/>
          <w:color w:val="000000" w:themeColor="text1"/>
          <w:sz w:val="24"/>
          <w:szCs w:val="22"/>
        </w:rPr>
      </w:pPr>
      <w:r w:rsidRPr="00C255A0">
        <w:rPr>
          <w:rFonts w:cstheme="minorHAnsi"/>
          <w:color w:val="000000" w:themeColor="text1"/>
          <w:sz w:val="24"/>
          <w:szCs w:val="22"/>
        </w:rPr>
        <w:t>A results summary sheet is</w:t>
      </w:r>
      <w:r w:rsidR="00BE3024" w:rsidRPr="00C255A0">
        <w:rPr>
          <w:rFonts w:cstheme="minorHAnsi"/>
          <w:color w:val="000000" w:themeColor="text1"/>
          <w:sz w:val="24"/>
          <w:szCs w:val="22"/>
        </w:rPr>
        <w:t xml:space="preserve"> created to collate the summary data. The </w:t>
      </w:r>
      <w:r w:rsidRPr="00C255A0">
        <w:rPr>
          <w:rFonts w:cstheme="minorHAnsi"/>
          <w:color w:val="000000" w:themeColor="text1"/>
          <w:sz w:val="24"/>
          <w:szCs w:val="22"/>
        </w:rPr>
        <w:t>program automatically does the results tabu</w:t>
      </w:r>
      <w:r w:rsidR="00BE3024" w:rsidRPr="00C255A0">
        <w:rPr>
          <w:rFonts w:cstheme="minorHAnsi"/>
          <w:color w:val="000000" w:themeColor="text1"/>
          <w:sz w:val="24"/>
          <w:szCs w:val="22"/>
        </w:rPr>
        <w:t xml:space="preserve">lation and generates simple statistics like mean. The experimenter can review data trend without needing to go through individual results later on. </w:t>
      </w:r>
    </w:p>
    <w:p w:rsidR="00E07762" w:rsidRPr="00C255A0" w:rsidRDefault="00E07762" w:rsidP="00C255A0">
      <w:pPr>
        <w:pStyle w:val="ListParagraph"/>
        <w:numPr>
          <w:ilvl w:val="1"/>
          <w:numId w:val="6"/>
        </w:numPr>
        <w:jc w:val="both"/>
        <w:rPr>
          <w:rFonts w:cstheme="minorHAnsi"/>
          <w:color w:val="000000" w:themeColor="text1"/>
          <w:sz w:val="24"/>
          <w:szCs w:val="22"/>
        </w:rPr>
      </w:pPr>
      <w:r w:rsidRPr="00C255A0">
        <w:rPr>
          <w:rFonts w:cstheme="minorHAnsi"/>
          <w:color w:val="000000" w:themeColor="text1"/>
          <w:sz w:val="24"/>
          <w:szCs w:val="22"/>
        </w:rPr>
        <w:t>Like above, if experimenter chooses to modify conditions, a new results summary sheet is automa</w:t>
      </w:r>
      <w:r w:rsidR="00BE3024" w:rsidRPr="00C255A0">
        <w:rPr>
          <w:rFonts w:cstheme="minorHAnsi"/>
          <w:color w:val="000000" w:themeColor="text1"/>
          <w:sz w:val="24"/>
          <w:szCs w:val="22"/>
        </w:rPr>
        <w:t>tically created upon program initialization</w:t>
      </w:r>
      <w:r w:rsidRPr="00C255A0">
        <w:rPr>
          <w:rFonts w:cstheme="minorHAnsi"/>
          <w:color w:val="000000" w:themeColor="text1"/>
          <w:sz w:val="24"/>
          <w:szCs w:val="22"/>
        </w:rPr>
        <w:t xml:space="preserve">. </w:t>
      </w:r>
    </w:p>
    <w:p w:rsidR="00BE3024" w:rsidRPr="00C255A0" w:rsidRDefault="00BE3024" w:rsidP="00C255A0">
      <w:pPr>
        <w:pStyle w:val="ListParagraph"/>
        <w:numPr>
          <w:ilvl w:val="0"/>
          <w:numId w:val="6"/>
        </w:numPr>
        <w:jc w:val="both"/>
        <w:rPr>
          <w:rFonts w:cstheme="minorHAnsi"/>
          <w:color w:val="000000" w:themeColor="text1"/>
          <w:sz w:val="24"/>
          <w:szCs w:val="22"/>
        </w:rPr>
      </w:pPr>
      <w:r w:rsidRPr="00C255A0">
        <w:rPr>
          <w:rFonts w:cstheme="minorHAnsi"/>
          <w:color w:val="000000" w:themeColor="text1"/>
          <w:sz w:val="24"/>
          <w:szCs w:val="22"/>
        </w:rPr>
        <w:t>Informative data provided to participants</w:t>
      </w:r>
    </w:p>
    <w:p w:rsidR="00BE3024" w:rsidRPr="00C255A0" w:rsidRDefault="00BE3024" w:rsidP="00C255A0">
      <w:pPr>
        <w:pStyle w:val="ListParagraph"/>
        <w:numPr>
          <w:ilvl w:val="1"/>
          <w:numId w:val="6"/>
        </w:numPr>
        <w:jc w:val="both"/>
        <w:rPr>
          <w:rFonts w:cstheme="minorHAnsi"/>
          <w:color w:val="000000" w:themeColor="text1"/>
          <w:sz w:val="24"/>
          <w:szCs w:val="22"/>
        </w:rPr>
      </w:pPr>
      <w:r w:rsidRPr="00C255A0">
        <w:rPr>
          <w:rFonts w:cstheme="minorHAnsi"/>
          <w:color w:val="000000" w:themeColor="text1"/>
          <w:sz w:val="24"/>
          <w:szCs w:val="22"/>
        </w:rPr>
        <w:t>The experiment results page shows the participant both their individual result as well as the sample average.</w:t>
      </w:r>
    </w:p>
    <w:p w:rsidR="00E07762" w:rsidRPr="00C255A0" w:rsidRDefault="00BE3024" w:rsidP="00C255A0">
      <w:pPr>
        <w:pStyle w:val="ListParagraph"/>
        <w:numPr>
          <w:ilvl w:val="1"/>
          <w:numId w:val="6"/>
        </w:numPr>
        <w:jc w:val="both"/>
        <w:rPr>
          <w:rFonts w:cstheme="minorHAnsi"/>
          <w:color w:val="000000" w:themeColor="text1"/>
          <w:sz w:val="24"/>
          <w:szCs w:val="22"/>
        </w:rPr>
      </w:pPr>
      <w:r w:rsidRPr="00C255A0">
        <w:rPr>
          <w:rFonts w:cstheme="minorHAnsi"/>
          <w:color w:val="000000" w:themeColor="text1"/>
          <w:sz w:val="24"/>
          <w:szCs w:val="22"/>
        </w:rPr>
        <w:t xml:space="preserve">A boxplot is automatically generated so they know the spread + where they stand amongst the sample population. </w:t>
      </w:r>
    </w:p>
    <w:p w:rsidR="00BE3024" w:rsidRPr="00C255A0" w:rsidRDefault="00024205" w:rsidP="00C255A0">
      <w:pPr>
        <w:pStyle w:val="ListParagraph"/>
        <w:numPr>
          <w:ilvl w:val="1"/>
          <w:numId w:val="6"/>
        </w:numPr>
        <w:jc w:val="both"/>
        <w:rPr>
          <w:rFonts w:cstheme="minorHAnsi"/>
          <w:color w:val="000000" w:themeColor="text1"/>
          <w:sz w:val="24"/>
          <w:szCs w:val="22"/>
        </w:rPr>
      </w:pPr>
      <w:r w:rsidRPr="00C255A0">
        <w:rPr>
          <w:rFonts w:cstheme="minorHAnsi"/>
          <w:b/>
          <w:color w:val="000000" w:themeColor="text1"/>
          <w:sz w:val="24"/>
          <w:szCs w:val="22"/>
        </w:rPr>
        <w:t>Note:</w:t>
      </w:r>
      <w:r w:rsidRPr="00C255A0">
        <w:rPr>
          <w:rFonts w:cstheme="minorHAnsi"/>
          <w:color w:val="000000" w:themeColor="text1"/>
          <w:sz w:val="24"/>
          <w:szCs w:val="22"/>
        </w:rPr>
        <w:t xml:space="preserve"> The boxplot and sample average data is only generated if more than one participants exist. </w:t>
      </w:r>
      <w:r w:rsidR="00813455" w:rsidRPr="00C255A0">
        <w:rPr>
          <w:rFonts w:cstheme="minorHAnsi"/>
          <w:color w:val="000000" w:themeColor="text1"/>
          <w:sz w:val="24"/>
          <w:szCs w:val="22"/>
        </w:rPr>
        <w:t>As su</w:t>
      </w:r>
      <w:r w:rsidR="00C255A0">
        <w:rPr>
          <w:rFonts w:cstheme="minorHAnsi"/>
          <w:color w:val="000000" w:themeColor="text1"/>
          <w:sz w:val="24"/>
          <w:szCs w:val="22"/>
        </w:rPr>
        <w:t>ch, I have provided four sample</w:t>
      </w:r>
      <w:r w:rsidR="00813455" w:rsidRPr="00C255A0">
        <w:rPr>
          <w:rFonts w:cstheme="minorHAnsi"/>
          <w:color w:val="000000" w:themeColor="text1"/>
          <w:sz w:val="24"/>
          <w:szCs w:val="22"/>
        </w:rPr>
        <w:t xml:space="preserve"> respondent results so that the full capabilities of the program can be visualized</w:t>
      </w:r>
    </w:p>
    <w:sectPr w:rsidR="00BE3024" w:rsidRPr="00C255A0" w:rsidSect="00C255A0">
      <w:footerReference w:type="default" r:id="rId7"/>
      <w:pgSz w:w="12240" w:h="15840"/>
      <w:pgMar w:top="1440" w:right="1440" w:bottom="1440" w:left="1440"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3F6" w:rsidRDefault="00F243F6">
      <w:r>
        <w:separator/>
      </w:r>
    </w:p>
    <w:p w:rsidR="00F243F6" w:rsidRDefault="00F243F6"/>
  </w:endnote>
  <w:endnote w:type="continuationSeparator" w:id="0">
    <w:p w:rsidR="00F243F6" w:rsidRDefault="00F243F6">
      <w:r>
        <w:continuationSeparator/>
      </w:r>
    </w:p>
    <w:p w:rsidR="00F243F6" w:rsidRDefault="00F243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570E4E" w:rsidRDefault="00C54D5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3F6" w:rsidRDefault="00F243F6">
      <w:r>
        <w:separator/>
      </w:r>
    </w:p>
    <w:p w:rsidR="00F243F6" w:rsidRDefault="00F243F6"/>
  </w:footnote>
  <w:footnote w:type="continuationSeparator" w:id="0">
    <w:p w:rsidR="00F243F6" w:rsidRDefault="00F243F6">
      <w:r>
        <w:continuationSeparator/>
      </w:r>
    </w:p>
    <w:p w:rsidR="00F243F6" w:rsidRDefault="00F243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EB581A8C"/>
    <w:lvl w:ilvl="0" w:tplc="00000001">
      <w:start w:val="1"/>
      <w:numFmt w:val="decimal"/>
      <w:lvlText w:val="%1."/>
      <w:lvlJc w:val="left"/>
      <w:pPr>
        <w:ind w:left="720" w:hanging="360"/>
      </w:p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8378C3"/>
    <w:multiLevelType w:val="hybridMultilevel"/>
    <w:tmpl w:val="648CA942"/>
    <w:lvl w:ilvl="0" w:tplc="08090001">
      <w:start w:val="1"/>
      <w:numFmt w:val="bullet"/>
      <w:lvlText w:val=""/>
      <w:lvlJc w:val="left"/>
      <w:pPr>
        <w:ind w:left="1500" w:hanging="360"/>
      </w:pPr>
      <w:rPr>
        <w:rFonts w:ascii="Symbol" w:hAnsi="Symbol" w:hint="default"/>
      </w:rPr>
    </w:lvl>
    <w:lvl w:ilvl="1" w:tplc="08090003">
      <w:start w:val="1"/>
      <w:numFmt w:val="bullet"/>
      <w:lvlText w:val="o"/>
      <w:lvlJc w:val="left"/>
      <w:pPr>
        <w:ind w:left="2220" w:hanging="360"/>
      </w:pPr>
      <w:rPr>
        <w:rFonts w:ascii="Courier New" w:hAnsi="Courier New" w:cs="Courier New" w:hint="default"/>
      </w:rPr>
    </w:lvl>
    <w:lvl w:ilvl="2" w:tplc="08090005">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13E27474"/>
    <w:multiLevelType w:val="hybridMultilevel"/>
    <w:tmpl w:val="CB3E8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A9153A9"/>
    <w:multiLevelType w:val="multilevel"/>
    <w:tmpl w:val="D09471E8"/>
    <w:lvl w:ilvl="0">
      <w:start w:val="1"/>
      <w:numFmt w:val="decimal"/>
      <w:lvlText w:val="%1)"/>
      <w:lvlJc w:val="left"/>
      <w:pPr>
        <w:ind w:left="108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
  </w:num>
  <w:num w:numId="2">
    <w:abstractNumId w:val="0"/>
  </w:num>
  <w:num w:numId="3">
    <w:abstractNumId w:val="5"/>
  </w:num>
  <w:num w:numId="4">
    <w:abstractNumId w:val="6"/>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BF"/>
    <w:rsid w:val="00024205"/>
    <w:rsid w:val="00052162"/>
    <w:rsid w:val="002816EB"/>
    <w:rsid w:val="00284714"/>
    <w:rsid w:val="00532B5C"/>
    <w:rsid w:val="00570E4E"/>
    <w:rsid w:val="00715456"/>
    <w:rsid w:val="00784361"/>
    <w:rsid w:val="00813455"/>
    <w:rsid w:val="00AA2790"/>
    <w:rsid w:val="00BE3024"/>
    <w:rsid w:val="00C255A0"/>
    <w:rsid w:val="00C54D52"/>
    <w:rsid w:val="00CB4CBF"/>
    <w:rsid w:val="00D075A5"/>
    <w:rsid w:val="00D11CE4"/>
    <w:rsid w:val="00DE4415"/>
    <w:rsid w:val="00E07762"/>
    <w:rsid w:val="00F24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2F57"/>
  <w15:chartTrackingRefBased/>
  <w15:docId w15:val="{6A5DB6B7-A5D7-3548-A1EE-400BD39D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E07762"/>
    <w:pPr>
      <w:ind w:left="720"/>
      <w:contextualSpacing/>
    </w:pPr>
  </w:style>
  <w:style w:type="paragraph" w:styleId="NormalWeb">
    <w:name w:val="Normal (Web)"/>
    <w:basedOn w:val="Normal"/>
    <w:uiPriority w:val="99"/>
    <w:unhideWhenUsed/>
    <w:rsid w:val="00BE3024"/>
    <w:pPr>
      <w:spacing w:before="100" w:beforeAutospacing="1" w:after="100" w:afterAutospacing="1" w:line="240" w:lineRule="auto"/>
    </w:pPr>
    <w:rPr>
      <w:rFonts w:ascii="Times New Roman" w:eastAsia="Times New Roman" w:hAnsi="Times New Roman" w:cs="Times New Roman"/>
      <w:color w:val="auto"/>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745398">
      <w:bodyDiv w:val="1"/>
      <w:marLeft w:val="0"/>
      <w:marRight w:val="0"/>
      <w:marTop w:val="0"/>
      <w:marBottom w:val="0"/>
      <w:divBdr>
        <w:top w:val="none" w:sz="0" w:space="0" w:color="auto"/>
        <w:left w:val="none" w:sz="0" w:space="0" w:color="auto"/>
        <w:bottom w:val="none" w:sz="0" w:space="0" w:color="auto"/>
        <w:right w:val="none" w:sz="0" w:space="0" w:color="auto"/>
      </w:divBdr>
    </w:div>
    <w:div w:id="1005980071">
      <w:bodyDiv w:val="1"/>
      <w:marLeft w:val="0"/>
      <w:marRight w:val="0"/>
      <w:marTop w:val="0"/>
      <w:marBottom w:val="0"/>
      <w:divBdr>
        <w:top w:val="none" w:sz="0" w:space="0" w:color="auto"/>
        <w:left w:val="none" w:sz="0" w:space="0" w:color="auto"/>
        <w:bottom w:val="none" w:sz="0" w:space="0" w:color="auto"/>
        <w:right w:val="none" w:sz="0" w:space="0" w:color="auto"/>
      </w:divBdr>
    </w:div>
    <w:div w:id="1258250391">
      <w:bodyDiv w:val="1"/>
      <w:marLeft w:val="0"/>
      <w:marRight w:val="0"/>
      <w:marTop w:val="0"/>
      <w:marBottom w:val="0"/>
      <w:divBdr>
        <w:top w:val="none" w:sz="0" w:space="0" w:color="auto"/>
        <w:left w:val="none" w:sz="0" w:space="0" w:color="auto"/>
        <w:bottom w:val="none" w:sz="0" w:space="0" w:color="auto"/>
        <w:right w:val="none" w:sz="0" w:space="0" w:color="auto"/>
      </w:divBdr>
    </w:div>
    <w:div w:id="1358000978">
      <w:bodyDiv w:val="1"/>
      <w:marLeft w:val="0"/>
      <w:marRight w:val="0"/>
      <w:marTop w:val="0"/>
      <w:marBottom w:val="0"/>
      <w:divBdr>
        <w:top w:val="none" w:sz="0" w:space="0" w:color="auto"/>
        <w:left w:val="none" w:sz="0" w:space="0" w:color="auto"/>
        <w:bottom w:val="none" w:sz="0" w:space="0" w:color="auto"/>
        <w:right w:val="none" w:sz="0" w:space="0" w:color="auto"/>
      </w:divBdr>
    </w:div>
    <w:div w:id="1479766267">
      <w:bodyDiv w:val="1"/>
      <w:marLeft w:val="0"/>
      <w:marRight w:val="0"/>
      <w:marTop w:val="0"/>
      <w:marBottom w:val="0"/>
      <w:divBdr>
        <w:top w:val="none" w:sz="0" w:space="0" w:color="auto"/>
        <w:left w:val="none" w:sz="0" w:space="0" w:color="auto"/>
        <w:bottom w:val="none" w:sz="0" w:space="0" w:color="auto"/>
        <w:right w:val="none" w:sz="0" w:space="0" w:color="auto"/>
      </w:divBdr>
      <w:divsChild>
        <w:div w:id="12963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172422">
      <w:bodyDiv w:val="1"/>
      <w:marLeft w:val="0"/>
      <w:marRight w:val="0"/>
      <w:marTop w:val="0"/>
      <w:marBottom w:val="0"/>
      <w:divBdr>
        <w:top w:val="none" w:sz="0" w:space="0" w:color="auto"/>
        <w:left w:val="none" w:sz="0" w:space="0" w:color="auto"/>
        <w:bottom w:val="none" w:sz="0" w:space="0" w:color="auto"/>
        <w:right w:val="none" w:sz="0" w:space="0" w:color="auto"/>
      </w:divBdr>
    </w:div>
    <w:div w:id="17442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ng/Library/Containers/com.microsoft.Word/Data/Library/Application%20Support/Microsoft/Office/16.0/DTS/en-US%7bBA05EC42-4699-FC42-BA3F-E5FDE7937E82%7d/%7bB4D8D21D-7C02-1E4E-BFF7-1BE2F105D98A%7dtf1000208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F9"/>
    <w:rsid w:val="00004AD7"/>
    <w:rsid w:val="00215BF9"/>
    <w:rsid w:val="00A16B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E91109D017646B387622F5D15518D">
    <w:name w:val="D20E91109D017646B387622F5D15518D"/>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val="en-US" w:eastAsia="ja-JP"/>
    </w:rPr>
  </w:style>
  <w:style w:type="paragraph" w:customStyle="1" w:styleId="9FB236DFE3E0E548B765CD4471FCF375">
    <w:name w:val="9FB236DFE3E0E548B765CD4471FCF3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49</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Jing Han</dc:creator>
  <cp:keywords/>
  <dc:description/>
  <cp:lastModifiedBy>Ong, Jing Han</cp:lastModifiedBy>
  <cp:revision>10</cp:revision>
  <dcterms:created xsi:type="dcterms:W3CDTF">2018-02-18T09:08:00Z</dcterms:created>
  <dcterms:modified xsi:type="dcterms:W3CDTF">2018-02-19T08:07:00Z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