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t>Git</w:t>
      </w:r>
      <w:r>
        <w:rPr>
          <w:b/>
          <w:bCs/>
          <w:sz w:val="36"/>
          <w:szCs w:val="40"/>
        </w:rPr>
        <w:t xml:space="preserve"> </w:t>
      </w:r>
      <w:r>
        <w:rPr>
          <w:rFonts w:hint="eastAsia"/>
          <w:b/>
          <w:bCs/>
          <w:sz w:val="36"/>
          <w:szCs w:val="40"/>
        </w:rPr>
        <w:t>代码管理</w:t>
      </w:r>
    </w:p>
    <w:p/>
    <w:p>
      <w:pPr>
        <w:pStyle w:val="2"/>
      </w:pPr>
      <w:r>
        <w:rPr>
          <w:rFonts w:hint="eastAsia"/>
        </w:rPr>
        <w:t>总览</w:t>
      </w:r>
    </w:p>
    <w:p/>
    <w:p>
      <w:r>
        <w:rPr>
          <w:rFonts w:hint="eastAsia"/>
        </w:rPr>
        <w:t>Git或类似Git的代码管理平台（下简称Git）已经成为产品开发的重要管理工具，团队在协作开发，并持续更新代码时几乎离不开Git提供的代码管理服务。</w:t>
      </w:r>
    </w:p>
    <w:p/>
    <w:p>
      <w:r>
        <w:rPr>
          <w:rFonts w:hint="eastAsia"/>
        </w:rPr>
        <w:t>Git使用可分支、可合并的工作流来记录产品开发的价值流动。Git提供了这样的协作框架，但具体产生什么样的工作流取决于团队的工作方式，Git并不保证工作流的清晰，如果团队的工作方式不规范，极有可能产生混乱的工作流，导致版本控制缺乏管理，引发多余的、痛苦地开发成本，并可能降低产品本身的可靠性。</w:t>
      </w:r>
    </w:p>
    <w:p/>
    <w:p>
      <w:r>
        <w:rPr>
          <w:rFonts w:hint="eastAsia"/>
        </w:rPr>
        <w:t>为保证代码管理的规范性，版本的整洁，产品发布的可靠性，特制定本规则。</w:t>
      </w:r>
    </w:p>
    <w:p/>
    <w:p>
      <w:r>
        <w:rPr>
          <w:rFonts w:hint="eastAsia"/>
        </w:rPr>
        <w:t>使用</w:t>
      </w:r>
      <w:r>
        <w:t>G</w:t>
      </w:r>
      <w:r>
        <w:rPr>
          <w:rFonts w:hint="eastAsia"/>
        </w:rPr>
        <w:t>it开发产品已经有十余年历史，关于在Git上开发产品的工作模型以趋于成熟，本规则主要依赖于前人的思路制定：</w:t>
      </w:r>
      <w:r>
        <w:t>https://nvie.com/posts/a-successful-git-branching-model/</w:t>
      </w:r>
    </w:p>
    <w:p/>
    <w:p>
      <w:r>
        <w:rPr>
          <w:rFonts w:hint="eastAsia"/>
        </w:rPr>
        <w:t>按照本规则产生的工作流效果图为：</w:t>
      </w:r>
    </w:p>
    <w:p>
      <w:r>
        <w:drawing>
          <wp:inline distT="0" distB="0" distL="0" distR="0">
            <wp:extent cx="4032885" cy="5344795"/>
            <wp:effectExtent l="0" t="0" r="571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9498" cy="535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Git代码管理细则</w:t>
      </w:r>
    </w:p>
    <w:p/>
    <w:p>
      <w:r>
        <w:rPr>
          <w:rFonts w:hint="eastAsia"/>
        </w:rPr>
        <w:t>Git的工作流分为主工作流和支持工作流两大工作流，支持新功能开发、bug修复、版本发布</w:t>
      </w:r>
    </w:p>
    <w:p/>
    <w:p>
      <w:pPr>
        <w:pStyle w:val="3"/>
        <w:numPr>
          <w:ilvl w:val="0"/>
          <w:numId w:val="1"/>
        </w:numPr>
      </w:pPr>
      <w:r>
        <w:rPr>
          <w:rFonts w:hint="eastAsia"/>
        </w:rPr>
        <w:t>Git的主工作流</w:t>
      </w:r>
    </w:p>
    <w:p>
      <w:r>
        <w:rPr>
          <w:rFonts w:hint="eastAsia"/>
        </w:rPr>
        <w:t>Git的主工作流主要分成两个平行的主分支，master和develop。</w:t>
      </w:r>
    </w:p>
    <w:p/>
    <w:p>
      <w:r>
        <w:drawing>
          <wp:inline distT="0" distB="0" distL="0" distR="0">
            <wp:extent cx="2652395" cy="39928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0516" cy="400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</w:pPr>
      <w:r>
        <w:t>M</w:t>
      </w:r>
      <w:r>
        <w:rPr>
          <w:rFonts w:hint="eastAsia"/>
        </w:rPr>
        <w:t>aster分支</w:t>
      </w:r>
    </w:p>
    <w:p>
      <w:r>
        <w:t>M</w:t>
      </w:r>
      <w:r>
        <w:rPr>
          <w:rFonts w:hint="eastAsia"/>
        </w:rPr>
        <w:t>aster分支里面的代码是稳定的，随时可以发布的代码，它来源于Develop分支。</w:t>
      </w:r>
    </w:p>
    <w:p/>
    <w:p>
      <w:pPr>
        <w:pStyle w:val="4"/>
        <w:numPr>
          <w:ilvl w:val="1"/>
          <w:numId w:val="1"/>
        </w:numPr>
      </w:pPr>
      <w:r>
        <w:rPr>
          <w:rFonts w:hint="eastAsia"/>
        </w:rPr>
        <w:t>Develop分支</w:t>
      </w:r>
    </w:p>
    <w:p>
      <w:r>
        <w:rPr>
          <w:rFonts w:hint="eastAsia"/>
        </w:rPr>
        <w:t>Develop分支里面的代码包含目前开发所有已经完成的功能特性，某个稳定的、且功能符合发布要求的Develop分支节点会作为下一次Master分支节点的来源。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Git的支持工作流</w:t>
      </w:r>
    </w:p>
    <w:p/>
    <w:p>
      <w:r>
        <w:rPr>
          <w:rFonts w:hint="eastAsia"/>
        </w:rPr>
        <w:t>Git的支持工作流由分支，Feature、Release和Hotfix构成。其中Feature分支用于新功能开发，Release和Hotfix都用于bug修复</w:t>
      </w:r>
    </w:p>
    <w:p/>
    <w:p>
      <w:pPr>
        <w:pStyle w:val="4"/>
        <w:numPr>
          <w:ilvl w:val="1"/>
          <w:numId w:val="1"/>
        </w:numPr>
      </w:pPr>
      <w:r>
        <w:t>F</w:t>
      </w:r>
      <w:r>
        <w:rPr>
          <w:rFonts w:hint="eastAsia"/>
        </w:rPr>
        <w:t>eature分支</w:t>
      </w:r>
    </w:p>
    <w:p>
      <w:r>
        <w:t>F</w:t>
      </w:r>
      <w:r>
        <w:rPr>
          <w:rFonts w:hint="eastAsia"/>
        </w:rPr>
        <w:t>eature分支是新功能开发的唯一途径，每个feature从开发时点的Develop分支出发新建一个当前feature的分支，当feature完成后，再合并回Develop分支，合并时需要把当前feature里所有的commit放到一起（</w:t>
      </w:r>
      <w:r>
        <w:t>--no-ff flag</w:t>
      </w:r>
      <w:r>
        <w:rPr>
          <w:rFonts w:hint="eastAsia"/>
        </w:rPr>
        <w:t>）。</w:t>
      </w:r>
    </w:p>
    <w:p/>
    <w:p>
      <w:r>
        <w:drawing>
          <wp:inline distT="0" distB="0" distL="0" distR="0">
            <wp:extent cx="1158240" cy="310769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5766" cy="3126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</w:pPr>
      <w:r>
        <w:t>R</w:t>
      </w:r>
      <w:r>
        <w:rPr>
          <w:rFonts w:hint="eastAsia"/>
        </w:rPr>
        <w:t>elease分支</w:t>
      </w:r>
    </w:p>
    <w:p>
      <w:r>
        <w:t>R</w:t>
      </w:r>
      <w:r>
        <w:rPr>
          <w:rFonts w:hint="eastAsia"/>
        </w:rPr>
        <w:t>elease分支用于支持版本的发布，</w:t>
      </w:r>
      <w:r>
        <w:t>R</w:t>
      </w:r>
      <w:r>
        <w:rPr>
          <w:rFonts w:hint="eastAsia"/>
        </w:rPr>
        <w:t>elease分支由一个稳定的Develop分支节点生成，且此时Develop分支的该节点完成了所有发布需要的功能。此时Develop分支可以继续开发加入新的功能，而不必停下来等待发布完成以避免新功能影响发布进度和状态。</w:t>
      </w:r>
      <w:r>
        <w:t>R</w:t>
      </w:r>
      <w:r>
        <w:rPr>
          <w:rFonts w:hint="eastAsia"/>
        </w:rPr>
        <w:t>elease分支修复测试后的bug，并把bug修复的代码合并的Develop分支，当</w:t>
      </w:r>
      <w:r>
        <w:t>R</w:t>
      </w:r>
      <w:r>
        <w:rPr>
          <w:rFonts w:hint="eastAsia"/>
        </w:rPr>
        <w:t>elease分支通过测试后，再合并到master分支用于发布。</w:t>
      </w:r>
    </w:p>
    <w:p/>
    <w:p>
      <w:pPr>
        <w:pStyle w:val="4"/>
        <w:numPr>
          <w:ilvl w:val="1"/>
          <w:numId w:val="1"/>
        </w:numPr>
      </w:pPr>
      <w:r>
        <w:rPr>
          <w:rFonts w:hint="eastAsia"/>
        </w:rPr>
        <w:t>Hotfix分支</w:t>
      </w:r>
    </w:p>
    <w:p>
      <w:r>
        <w:rPr>
          <w:rFonts w:hint="eastAsia"/>
        </w:rPr>
        <w:t>Hotfix分支用于修复已经发布到master分支代码的Bug，Hotfix分支基于发现bug的master分支节点，修复后将代码同时合并到Develop分支和master分支。</w:t>
      </w:r>
    </w:p>
    <w:p/>
    <w:p>
      <w:pPr>
        <w:pStyle w:val="3"/>
        <w:numPr>
          <w:ilvl w:val="0"/>
          <w:numId w:val="1"/>
        </w:numPr>
      </w:pPr>
      <w:r>
        <w:rPr>
          <w:rFonts w:hint="eastAsia"/>
        </w:rPr>
        <w:t>Commit规范</w:t>
      </w:r>
    </w:p>
    <w:p>
      <w:r>
        <w:rPr>
          <w:rFonts w:hint="eastAsia"/>
        </w:rPr>
        <w:t>当我们修改代码后，需要像对应分支更新修改后的代码时，需要执行Commit操作。Commit让我们在分支上的所有工作都可以跟踪。每条Commit有配有一条信息用于描述Commit带来的变化。我们在Commit时，必须附上清晰的Commit信息，以便于团队其他成员能快速理解这条Commit带来的变化。</w:t>
      </w:r>
      <w:r>
        <w:rPr>
          <w:rFonts w:hint="default"/>
          <w:woUserID w:val="1"/>
        </w:rPr>
        <w:t>Commit前</w:t>
      </w:r>
      <w:r>
        <w:rPr>
          <w:woUserID w:val="1"/>
        </w:rPr>
        <w:t>务必运行npm run lint检查语法代码规范问题，修正好再</w:t>
      </w:r>
      <w:r>
        <w:rPr>
          <w:woUserID w:val="1"/>
        </w:rPr>
        <w:t>提交</w:t>
      </w:r>
      <w:r>
        <w:rPr>
          <w:woUserID w:val="1"/>
        </w:rPr>
        <w:t>。</w:t>
      </w:r>
    </w:p>
    <w:p/>
    <w:p>
      <w:r>
        <w:rPr>
          <w:rFonts w:hint="eastAsia"/>
        </w:rPr>
        <w:t>例子：</w:t>
      </w:r>
    </w:p>
    <w:p/>
    <w:p>
      <w:pPr>
        <w:pStyle w:val="3"/>
        <w:numPr>
          <w:ilvl w:val="0"/>
          <w:numId w:val="1"/>
        </w:numPr>
      </w:pPr>
      <w:r>
        <w:rPr>
          <w:woUserID w:val="1"/>
        </w:rPr>
        <w:t>Merge</w:t>
      </w:r>
      <w:r>
        <w:t xml:space="preserve"> </w:t>
      </w:r>
      <w:r>
        <w:rPr>
          <w:rFonts w:hint="eastAsia"/>
        </w:rPr>
        <w:t>Request规范</w:t>
      </w:r>
    </w:p>
    <w:p>
      <w:pPr>
        <w:rPr>
          <w:rFonts w:hint="default"/>
          <w:woUserID w:val="1"/>
        </w:rPr>
      </w:pPr>
      <w:r>
        <w:rPr>
          <w:woUserID w:val="1"/>
        </w:rPr>
        <w:t>Gitlab采用Merge Request</w:t>
      </w:r>
      <w:r>
        <w:rPr>
          <w:woUserID w:val="1"/>
        </w:rPr>
        <w:t>合并</w:t>
      </w:r>
      <w:r>
        <w:rPr>
          <w:woUserID w:val="1"/>
        </w:rPr>
        <w:t>分支。我们平时的工作主要涉及往develop分支上提交Merge Request的情况。下面介绍我们会常用的两种新建Merge Request方式。其他方式请参考官方文档</w:t>
      </w:r>
      <w:r>
        <w:rPr>
          <w:rFonts w:hint="eastAsia" w:ascii="等线" w:hAnsi="等线" w:eastAsia="等线" w:cs="等线"/>
          <w:sz w:val="24"/>
          <w:szCs w:val="24"/>
          <w:woUserID w:val="1"/>
        </w:rPr>
        <w:fldChar w:fldCharType="begin"/>
      </w:r>
      <w:r>
        <w:rPr>
          <w:rFonts w:hint="eastAsia" w:ascii="等线" w:hAnsi="等线" w:eastAsia="等线" w:cs="等线"/>
          <w:sz w:val="24"/>
          <w:szCs w:val="24"/>
          <w:woUserID w:val="1"/>
        </w:rPr>
        <w:instrText xml:space="preserve"> HYPERLINK "https://docs.gitlab.com/ee/user/project/merge_requests/creating_merge_requests.html" </w:instrText>
      </w:r>
      <w:r>
        <w:rPr>
          <w:rFonts w:hint="eastAsia" w:ascii="等线" w:hAnsi="等线" w:eastAsia="等线" w:cs="等线"/>
          <w:sz w:val="24"/>
          <w:szCs w:val="24"/>
          <w:woUserID w:val="1"/>
        </w:rPr>
        <w:fldChar w:fldCharType="separate"/>
      </w:r>
      <w:r>
        <w:rPr>
          <w:rStyle w:val="8"/>
          <w:rFonts w:hint="eastAsia" w:ascii="等线" w:hAnsi="等线" w:eastAsia="等线" w:cs="等线"/>
          <w:sz w:val="24"/>
          <w:szCs w:val="24"/>
          <w:woUserID w:val="1"/>
        </w:rPr>
        <w:t>Creating merge requests | GitLab</w:t>
      </w:r>
      <w:r>
        <w:rPr>
          <w:rFonts w:hint="eastAsia" w:ascii="等线" w:hAnsi="等线" w:eastAsia="等线" w:cs="等线"/>
          <w:sz w:val="24"/>
          <w:szCs w:val="24"/>
          <w:woUserID w:val="1"/>
        </w:rPr>
        <w:fldChar w:fldCharType="end"/>
      </w:r>
    </w:p>
    <w:p>
      <w:pPr>
        <w:rPr>
          <w:rFonts w:hint="default"/>
          <w:woUserID w:val="1"/>
        </w:rPr>
      </w:pPr>
      <w:r>
        <w:rPr>
          <w:woUserID w:val="1"/>
        </w:rPr>
        <w:t>1. 在VSCode里Push code到 Remote的 feature分支后，打开Gitlab项目页面会自动提示是否Create merge request。</w:t>
      </w:r>
    </w:p>
    <w:p>
      <w:pPr>
        <w:rPr>
          <w:rFonts w:hint="default"/>
          <w:woUserID w:val="1"/>
        </w:rPr>
      </w:pPr>
      <w:r>
        <w:rPr>
          <w:rFonts w:hint="default"/>
          <w:woUserID w:val="1"/>
        </w:rPr>
        <w:drawing>
          <wp:inline distT="0" distB="0" distL="114300" distR="114300">
            <wp:extent cx="5263515" cy="2609850"/>
            <wp:effectExtent l="0" t="0" r="133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woUserID w:val="1"/>
        </w:rPr>
      </w:pPr>
      <w:r>
        <w:rPr>
          <w:rFonts w:hint="default"/>
          <w:woUserID w:val="1"/>
        </w:rPr>
        <w:t>2. 随时在左侧导航栏选择Repository &gt; Branches进入Branches页面</w:t>
      </w:r>
    </w:p>
    <w:p>
      <w:pPr>
        <w:rPr>
          <w:rFonts w:hint="default"/>
          <w:woUserID w:val="1"/>
        </w:rPr>
      </w:pPr>
      <w:r>
        <w:rPr>
          <w:rFonts w:hint="default"/>
          <w:woUserID w:val="1"/>
        </w:rPr>
        <w:drawing>
          <wp:inline distT="0" distB="0" distL="114300" distR="114300">
            <wp:extent cx="5274310" cy="25876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woUserID w:val="1"/>
        </w:rPr>
      </w:pPr>
    </w:p>
    <w:p>
      <w:pPr>
        <w:rPr>
          <w:rFonts w:hint="default"/>
          <w:woUserID w:val="1"/>
        </w:rPr>
      </w:pPr>
    </w:p>
    <w:p>
      <w:pPr>
        <w:rPr>
          <w:rFonts w:hint="default"/>
          <w:woUserID w:val="1"/>
        </w:rPr>
      </w:pPr>
    </w:p>
    <w:p>
      <w:pPr>
        <w:rPr>
          <w:rFonts w:hint="default"/>
          <w:woUserID w:val="1"/>
        </w:rPr>
      </w:pPr>
      <w:r>
        <w:rPr>
          <w:rFonts w:hint="default"/>
          <w:woUserID w:val="1"/>
        </w:rPr>
        <w:t>在这里选择想要新建Create merget request的分支点击 左侧的Merge request按钮</w:t>
      </w:r>
      <w:bookmarkStart w:id="0" w:name="_GoBack"/>
      <w:bookmarkEnd w:id="0"/>
    </w:p>
    <w:p>
      <w:pPr>
        <w:rPr>
          <w:rFonts w:hint="default"/>
          <w:woUserID w:val="1"/>
        </w:rPr>
      </w:pPr>
      <w:r>
        <w:rPr>
          <w:rFonts w:hint="default"/>
          <w:woUserID w:val="1"/>
        </w:rPr>
        <w:drawing>
          <wp:inline distT="0" distB="0" distL="114300" distR="114300">
            <wp:extent cx="5266690" cy="2512695"/>
            <wp:effectExtent l="0" t="0" r="1016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woUserID w:val="1"/>
        </w:rPr>
      </w:pPr>
    </w:p>
    <w:p>
      <w:pPr>
        <w:rPr>
          <w:rFonts w:hint="default"/>
          <w:woUserID w:val="1"/>
        </w:rPr>
      </w:pPr>
      <w:r>
        <w:rPr>
          <w:rFonts w:hint="default"/>
          <w:woUserID w:val="1"/>
        </w:rPr>
        <w:t>进入新建Merge requet页面后，点击上方的Change branches将target branch换成develop。按提示填写description，简要说明该feature或bugfix的功能。然后选择Assignee和Reviewer提交。Reviewer只负责代码的审阅，而Assignee还负责最终的合并。关于Assignee和Reviewer的区别，参考官方文档。</w:t>
      </w:r>
      <w:r>
        <w:rPr>
          <w:rFonts w:hint="default"/>
          <w:woUserID w:val="1"/>
        </w:rPr>
        <w:fldChar w:fldCharType="begin"/>
      </w:r>
      <w:r>
        <w:rPr>
          <w:rFonts w:hint="default"/>
          <w:woUserID w:val="1"/>
        </w:rPr>
        <w:instrText xml:space="preserve"> HYPERLINK "https://docs.gitlab.com/ee/user/project/merge_requests/getting_started.html#assignee" </w:instrText>
      </w:r>
      <w:r>
        <w:rPr>
          <w:rFonts w:hint="default"/>
          <w:woUserID w:val="1"/>
        </w:rPr>
        <w:fldChar w:fldCharType="separate"/>
      </w:r>
      <w:r>
        <w:rPr>
          <w:rStyle w:val="8"/>
          <w:rFonts w:hint="default"/>
          <w:woUserID w:val="1"/>
        </w:rPr>
        <w:t>Assignee</w:t>
      </w:r>
      <w:r>
        <w:rPr>
          <w:rFonts w:hint="default"/>
          <w:woUserID w:val="1"/>
        </w:rPr>
        <w:fldChar w:fldCharType="end"/>
      </w:r>
      <w:r>
        <w:rPr>
          <w:rFonts w:hint="default"/>
          <w:woUserID w:val="1"/>
        </w:rPr>
        <w:t xml:space="preserve"> 和</w:t>
      </w:r>
      <w:r>
        <w:rPr>
          <w:rFonts w:hint="default"/>
          <w:woUserID w:val="1"/>
        </w:rPr>
        <w:fldChar w:fldCharType="begin"/>
      </w:r>
      <w:r>
        <w:rPr>
          <w:rFonts w:hint="default"/>
          <w:woUserID w:val="1"/>
        </w:rPr>
        <w:instrText xml:space="preserve"> HYPERLINK "https://docs.gitlab.com/ee/user/project/merge_requests/getting_started.html#reviewer" </w:instrText>
      </w:r>
      <w:r>
        <w:rPr>
          <w:rFonts w:hint="default"/>
          <w:woUserID w:val="1"/>
        </w:rPr>
        <w:fldChar w:fldCharType="separate"/>
      </w:r>
      <w:r>
        <w:rPr>
          <w:rStyle w:val="8"/>
          <w:rFonts w:hint="default"/>
          <w:woUserID w:val="1"/>
        </w:rPr>
        <w:t>Reviewer</w:t>
      </w:r>
      <w:r>
        <w:rPr>
          <w:rFonts w:hint="default"/>
          <w:woUserID w:val="1"/>
        </w:rPr>
        <w:fldChar w:fldCharType="end"/>
      </w:r>
      <w:r>
        <w:rPr>
          <w:rFonts w:hint="default"/>
          <w:woUserID w:val="1"/>
        </w:rPr>
        <w:t xml:space="preserve"> 。</w:t>
      </w:r>
    </w:p>
    <w:p>
      <w:pPr>
        <w:rPr>
          <w:rFonts w:hint="default"/>
          <w:woUserID w:val="1"/>
        </w:rPr>
      </w:pPr>
      <w:r>
        <w:rPr>
          <w:rFonts w:hint="default"/>
          <w:woUserID w:val="1"/>
        </w:rPr>
        <w:drawing>
          <wp:inline distT="0" distB="0" distL="114300" distR="114300">
            <wp:extent cx="5274310" cy="2598420"/>
            <wp:effectExtent l="0" t="0" r="254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10001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等线 Light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553A43"/>
    <w:multiLevelType w:val="multilevel"/>
    <w:tmpl w:val="2E553A43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24F7"/>
    <w:rsid w:val="00084762"/>
    <w:rsid w:val="000D0628"/>
    <w:rsid w:val="000E4D88"/>
    <w:rsid w:val="00155B8B"/>
    <w:rsid w:val="00195394"/>
    <w:rsid w:val="0020088C"/>
    <w:rsid w:val="00220BAB"/>
    <w:rsid w:val="0037450F"/>
    <w:rsid w:val="00413643"/>
    <w:rsid w:val="004753E7"/>
    <w:rsid w:val="0050781E"/>
    <w:rsid w:val="005D3F45"/>
    <w:rsid w:val="005D41F4"/>
    <w:rsid w:val="00647F7C"/>
    <w:rsid w:val="00662F19"/>
    <w:rsid w:val="00687948"/>
    <w:rsid w:val="006C22E4"/>
    <w:rsid w:val="006E24F7"/>
    <w:rsid w:val="00866312"/>
    <w:rsid w:val="00911988"/>
    <w:rsid w:val="009463C9"/>
    <w:rsid w:val="009970A2"/>
    <w:rsid w:val="009B7425"/>
    <w:rsid w:val="009E6F20"/>
    <w:rsid w:val="00A77ED0"/>
    <w:rsid w:val="00AC5FD7"/>
    <w:rsid w:val="00B77551"/>
    <w:rsid w:val="00B85D58"/>
    <w:rsid w:val="00BB1D3D"/>
    <w:rsid w:val="00CF38CE"/>
    <w:rsid w:val="00F662A6"/>
    <w:rsid w:val="00F94727"/>
    <w:rsid w:val="7BFF7D20"/>
    <w:rsid w:val="FE6F0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0"/>
    <w:semiHidden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1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9"/>
    <w:basedOn w:val="1"/>
    <w:next w:val="1"/>
    <w:link w:val="12"/>
    <w:semiHidden/>
    <w:unhideWhenUsed/>
    <w:qFormat/>
    <w:uiPriority w:val="9"/>
    <w:pPr>
      <w:keepNext/>
      <w:keepLines/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yperlink"/>
    <w:basedOn w:val="7"/>
    <w:semiHidden/>
    <w:unhideWhenUsed/>
    <w:uiPriority w:val="99"/>
    <w:rPr>
      <w:color w:val="0000FF"/>
      <w:u w:val="single"/>
    </w:rPr>
  </w:style>
  <w:style w:type="character" w:customStyle="1" w:styleId="9">
    <w:name w:val="标题 1 字符"/>
    <w:basedOn w:val="7"/>
    <w:link w:val="2"/>
    <w:uiPriority w:val="9"/>
    <w:rPr>
      <w:b/>
      <w:bCs/>
      <w:kern w:val="44"/>
      <w:sz w:val="44"/>
      <w:szCs w:val="44"/>
    </w:rPr>
  </w:style>
  <w:style w:type="character" w:customStyle="1" w:styleId="10">
    <w:name w:val="标题 2 字符"/>
    <w:basedOn w:val="7"/>
    <w:link w:val="3"/>
    <w:semiHidden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1">
    <w:name w:val="标题 3 字符"/>
    <w:basedOn w:val="7"/>
    <w:link w:val="4"/>
    <w:semiHidden/>
    <w:uiPriority w:val="9"/>
    <w:rPr>
      <w:b/>
      <w:bCs/>
      <w:sz w:val="32"/>
      <w:szCs w:val="32"/>
    </w:rPr>
  </w:style>
  <w:style w:type="character" w:customStyle="1" w:styleId="12">
    <w:name w:val="标题 9 字符"/>
    <w:basedOn w:val="7"/>
    <w:link w:val="5"/>
    <w:semiHidden/>
    <w:uiPriority w:val="9"/>
    <w:rPr>
      <w:rFonts w:asciiTheme="majorHAnsi" w:hAnsiTheme="majorHAnsi" w:eastAsiaTheme="majorEastAsia" w:cstheme="majorBidi"/>
      <w:kern w:val="2"/>
      <w:sz w:val="21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5</Pages>
  <Words>251</Words>
  <Characters>1437</Characters>
  <Lines>11</Lines>
  <Paragraphs>3</Paragraphs>
  <TotalTime>0</TotalTime>
  <ScaleCrop>false</ScaleCrop>
  <LinksUpToDate>false</LinksUpToDate>
  <CharactersWithSpaces>1685</CharactersWithSpaces>
  <Application>WWO_base_provider_20210929220102-c9fcf70066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2021-10-12T23:23:00Z</dcterms:created>
  <dc:creator>陈 森</dc:creator>
  <cp:lastModifiedBy>陈 森</cp:lastModifiedBy>
  <dcterms:modified xsi:type="dcterms:W3CDTF">2021-10-19T12:25:46Z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