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Scrum Documentation Template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Feel free to use your own template, or use another format like markdown, but ensure that the 3 information (Weekly documentation of the following questions: backlog, what have you done this week? what are you going to do next week? anything blocking you?) are included.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Week 1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Team’s Backlogs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https://docs.google.com/document/d/1qMfnl6QQ-kfWeoLElTUoOpCkDDh95pIAge6dL3cI1N8/edit?usp=sharing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Weekly logging</w:t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00"/>
        <w:gridCol w:w="2385"/>
        <w:gridCol w:w="2490"/>
        <w:gridCol w:w="1785"/>
        <w:tblGridChange w:id="0">
          <w:tblGrid>
            <w:gridCol w:w="2700"/>
            <w:gridCol w:w="2385"/>
            <w:gridCol w:w="2490"/>
            <w:gridCol w:w="1785"/>
          </w:tblGrid>
        </w:tblGridChange>
      </w:tblGrid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week 1 (11/1/21)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What have you done this week?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What are you going to do next week?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Anything blocking you?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Yang QuanJun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Setup and scrum meeting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Start on website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Work distribution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Lim Jing Png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Setup and scrum meeting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Start on website 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Work distribution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Week 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Team’s Backlogs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https://docs.google.com/document/d/1qMfnl6QQ-kfWeoLElTUoOpCkDDh95pIAge6dL3cI1N8/edit?usp=sharing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zhdhan8d15fb" w:id="0"/>
      <w:bookmarkEnd w:id="0"/>
      <w:r w:rsidDel="00000000" w:rsidR="00000000" w:rsidRPr="00000000">
        <w:rPr>
          <w:rtl w:val="0"/>
        </w:rPr>
        <w:t xml:space="preserve">Weekly logging</w:t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00"/>
        <w:gridCol w:w="2385"/>
        <w:gridCol w:w="2490"/>
        <w:gridCol w:w="1785"/>
        <w:tblGridChange w:id="0">
          <w:tblGrid>
            <w:gridCol w:w="2700"/>
            <w:gridCol w:w="2385"/>
            <w:gridCol w:w="2490"/>
            <w:gridCol w:w="1785"/>
          </w:tblGrid>
        </w:tblGridChange>
      </w:tblGrid>
      <w:tr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2 (18/1/21)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have you done this week?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you going to do next week?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Anything blocking you?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Yang QuanJun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 graph for html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connect the backend db to the graph and make it auto refresh using the live data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 connection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 Jing Png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 front end page, buttons, style and javascript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 connection with front end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 connection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r w:rsidDel="00000000" w:rsidR="00000000" w:rsidRPr="00000000">
        <w:rPr>
          <w:rtl w:val="0"/>
        </w:rPr>
        <w:t xml:space="preserve">Week 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8qzmtdw9lzf7" w:id="1"/>
      <w:bookmarkEnd w:id="1"/>
      <w:r w:rsidDel="00000000" w:rsidR="00000000" w:rsidRPr="00000000">
        <w:rPr>
          <w:rtl w:val="0"/>
        </w:rPr>
        <w:t xml:space="preserve">Team’s Backlogs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https://docs.google.com/document/d/1qMfnl6QQ-kfWeoLElTUoOpCkDDh95pIAge6dL3cI1N8/edit?usp=sharing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vnrzhewkph3v" w:id="2"/>
      <w:bookmarkEnd w:id="2"/>
      <w:r w:rsidDel="00000000" w:rsidR="00000000" w:rsidRPr="00000000">
        <w:rPr>
          <w:rtl w:val="0"/>
        </w:rPr>
        <w:t xml:space="preserve">Weekly logging</w:t>
      </w:r>
    </w:p>
    <w:tbl>
      <w:tblPr>
        <w:tblStyle w:val="Table3"/>
        <w:tblW w:w="93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00"/>
        <w:gridCol w:w="2385"/>
        <w:gridCol w:w="2490"/>
        <w:gridCol w:w="1785"/>
        <w:tblGridChange w:id="0">
          <w:tblGrid>
            <w:gridCol w:w="2700"/>
            <w:gridCol w:w="2385"/>
            <w:gridCol w:w="2490"/>
            <w:gridCol w:w="1785"/>
          </w:tblGrid>
        </w:tblGridChange>
      </w:tblGrid>
      <w:tr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3 (25/1/21)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have you done this week?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you going to do next week?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Anything blocking you?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Yang QuanJun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 the graph components(graph, auto refreshing, loading symbol) for the html and did the merging of components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on mobile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distribution for mobile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 Jing Png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 website component (error handling, buttons, get queue id) for html and did the merging of components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on mobile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distribution for mobile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2hr0jjrz22sn" w:id="3"/>
      <w:bookmarkEnd w:id="3"/>
      <w:r w:rsidDel="00000000" w:rsidR="00000000" w:rsidRPr="00000000">
        <w:rPr>
          <w:rtl w:val="0"/>
        </w:rPr>
        <w:t xml:space="preserve">Week 4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ooahgqdh81b" w:id="4"/>
      <w:bookmarkEnd w:id="4"/>
      <w:r w:rsidDel="00000000" w:rsidR="00000000" w:rsidRPr="00000000">
        <w:rPr>
          <w:rtl w:val="0"/>
        </w:rPr>
        <w:t xml:space="preserve">Team’s Backlogs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https://docs.google.com/document/d/1qMfnl6QQ-kfWeoLElTUoOpCkDDh95pIAge6dL3cI1N8/edit?usp=sharing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gig1tzz5qxb1" w:id="5"/>
      <w:bookmarkEnd w:id="5"/>
      <w:r w:rsidDel="00000000" w:rsidR="00000000" w:rsidRPr="00000000">
        <w:rPr>
          <w:rtl w:val="0"/>
        </w:rPr>
        <w:t xml:space="preserve">Weekly logging</w:t>
      </w:r>
    </w:p>
    <w:tbl>
      <w:tblPr>
        <w:tblStyle w:val="Table4"/>
        <w:tblW w:w="93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00"/>
        <w:gridCol w:w="2385"/>
        <w:gridCol w:w="2490"/>
        <w:gridCol w:w="1785"/>
        <w:tblGridChange w:id="0">
          <w:tblGrid>
            <w:gridCol w:w="2700"/>
            <w:gridCol w:w="2385"/>
            <w:gridCol w:w="2490"/>
            <w:gridCol w:w="1785"/>
          </w:tblGrid>
        </w:tblGridChange>
      </w:tblGrid>
      <w:tr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4 (1/2/21)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have you done this week?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you going to do next week?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Anything blocking you?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Yang QuanJun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started on mobile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 to finish mobile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 Jing Png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Started on mobile’s buttons layout, text input boxes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 to finish function for mobile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fetch not working as expected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abe9zghpkz1" w:id="6"/>
      <w:bookmarkEnd w:id="6"/>
      <w:r w:rsidDel="00000000" w:rsidR="00000000" w:rsidRPr="00000000">
        <w:rPr>
          <w:rtl w:val="0"/>
        </w:rPr>
        <w:t xml:space="preserve">Week 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2g8hoyawzej8" w:id="7"/>
      <w:bookmarkEnd w:id="7"/>
      <w:r w:rsidDel="00000000" w:rsidR="00000000" w:rsidRPr="00000000">
        <w:rPr>
          <w:rtl w:val="0"/>
        </w:rPr>
        <w:t xml:space="preserve">Team’s Backlogs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https://docs.google.com/document/d/1qMfnl6QQ-kfWeoLElTUoOpCkDDh95pIAge6dL3cI1N8/edit?usp=sharing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rem8vh8ac5hp" w:id="8"/>
      <w:bookmarkEnd w:id="8"/>
      <w:r w:rsidDel="00000000" w:rsidR="00000000" w:rsidRPr="00000000">
        <w:rPr>
          <w:rtl w:val="0"/>
        </w:rPr>
        <w:t xml:space="preserve">Weekly logging</w:t>
      </w:r>
    </w:p>
    <w:tbl>
      <w:tblPr>
        <w:tblStyle w:val="Table5"/>
        <w:tblW w:w="93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00"/>
        <w:gridCol w:w="2385"/>
        <w:gridCol w:w="2490"/>
        <w:gridCol w:w="1785"/>
        <w:tblGridChange w:id="0">
          <w:tblGrid>
            <w:gridCol w:w="2700"/>
            <w:gridCol w:w="2385"/>
            <w:gridCol w:w="2490"/>
            <w:gridCol w:w="1785"/>
          </w:tblGrid>
        </w:tblGridChange>
      </w:tblGrid>
      <w:tr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5 (8/2/21)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have you done this week?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you going to do next week?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Anything blocking you?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Yang QuanJun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Finished mobile and documentation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 Jing Png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Finished mobile and documentation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qMfnl6QQ-kfWeoLElTUoOpCkDDh95pIAge6dL3cI1N8/edit?usp=sharing" TargetMode="External"/><Relationship Id="rId9" Type="http://schemas.openxmlformats.org/officeDocument/2006/relationships/hyperlink" Target="https://docs.google.com/document/d/1qMfnl6QQ-kfWeoLElTUoOpCkDDh95pIAge6dL3cI1N8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qMfnl6QQ-kfWeoLElTUoOpCkDDh95pIAge6dL3cI1N8/edit?usp=sharing" TargetMode="External"/><Relationship Id="rId7" Type="http://schemas.openxmlformats.org/officeDocument/2006/relationships/hyperlink" Target="https://docs.google.com/document/d/1qMfnl6QQ-kfWeoLElTUoOpCkDDh95pIAge6dL3cI1N8/edit?usp=sharing" TargetMode="External"/><Relationship Id="rId8" Type="http://schemas.openxmlformats.org/officeDocument/2006/relationships/hyperlink" Target="https://docs.google.com/document/d/1qMfnl6QQ-kfWeoLElTUoOpCkDDh95pIAge6dL3cI1N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