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81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遥控器控制大疆电机转动</w:t>
      </w:r>
    </w:p>
    <w:p w14:paraId="6ECBEE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</w:t>
      </w:r>
    </w:p>
    <w:p w14:paraId="3F89C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DBUS协议</w:t>
      </w:r>
    </w:p>
    <w:p w14:paraId="690075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rc.ch[0]   rc.ch[1]   rc.ch[2]   rc.ch[3]   rc.s[0]  rc.s[1]</w:t>
      </w:r>
    </w:p>
    <w:p w14:paraId="6C915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串口打印遥控器反馈数据</w:t>
      </w:r>
    </w:p>
    <w:p w14:paraId="7595CC26">
      <w:pPr>
        <w:keepNext w:val="0"/>
        <w:keepLines w:val="0"/>
        <w:widowControl/>
        <w:suppressLineNumbers w:val="0"/>
        <w:jc w:val="left"/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利用 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stdarg.h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下的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va_start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函数和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vsprintf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函数再配合串口的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DMA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>发送功能</w:t>
      </w:r>
    </w:p>
    <w:p w14:paraId="72E81825">
      <w:pPr>
        <w:keepNext w:val="0"/>
        <w:keepLines w:val="0"/>
        <w:widowControl/>
        <w:suppressLineNumbers w:val="0"/>
        <w:jc w:val="left"/>
      </w:pP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通过以上函数的操作，将要发送的数据内容存储在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tx_buf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中，将要发送的数据 </w:t>
      </w:r>
    </w:p>
    <w:p w14:paraId="4C19020D">
      <w:pPr>
        <w:keepNext w:val="0"/>
        <w:keepLines w:val="0"/>
        <w:widowControl/>
        <w:suppressLineNumbers w:val="0"/>
        <w:jc w:val="left"/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长度存储在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len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变量中，接着将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tx_buf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的首地址和数据长度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len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传递给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DMA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>发送函数</w:t>
      </w:r>
    </w:p>
    <w:p w14:paraId="54A9D30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10280" cy="13481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35F0">
      <w:pPr>
        <w:keepNext w:val="0"/>
        <w:keepLines w:val="0"/>
        <w:widowControl/>
        <w:suppressLineNumbers w:val="0"/>
        <w:jc w:val="left"/>
      </w:pPr>
    </w:p>
    <w:p w14:paraId="42467DF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其次使用remote_controll_init()函数对dma处理的数据进行初始化</w:t>
      </w:r>
    </w:p>
    <w:p w14:paraId="58C23F5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Sbus_to_rc()函数对获取的数据进行解码</w:t>
      </w:r>
    </w:p>
    <w:p w14:paraId="0027EF18">
      <w:pPr>
        <w:keepNext w:val="0"/>
        <w:keepLines w:val="0"/>
        <w:widowControl/>
        <w:suppressLineNumbers w:val="0"/>
        <w:jc w:val="left"/>
        <w:rPr>
          <w:rFonts w:hint="eastAsia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开启的双缓冲区总大小为 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36 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 xml:space="preserve">字节，这样可以避免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DMA</w:t>
      </w:r>
      <w:r>
        <w:rPr>
          <w:rFonts w:hint="default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>传输越界</w:t>
      </w:r>
      <w:r>
        <w:rPr>
          <w:rFonts w:hint="eastAsia" w:ascii="瀹嬩綋" w:hAnsi="瀹嬩綋" w:eastAsia="瀹嬩綋" w:cs="瀹嬩綋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0F4F4C4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7952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5B8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Dbus协议获取遥控器状态数据</w:t>
      </w:r>
    </w:p>
    <w:p w14:paraId="2DF53DE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7088DD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47B5645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8DFF53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D633CC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943F62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96FEC0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D4F453B">
      <w:pPr>
        <w:keepNext w:val="0"/>
        <w:keepLines w:val="0"/>
        <w:widowControl/>
        <w:suppressLineNumbers w:val="0"/>
        <w:jc w:val="left"/>
      </w:pPr>
    </w:p>
    <w:p w14:paraId="76863BD3">
      <w:pPr>
        <w:keepNext w:val="0"/>
        <w:keepLines w:val="0"/>
        <w:widowControl/>
        <w:suppressLineNumbers w:val="0"/>
        <w:jc w:val="left"/>
      </w:pPr>
    </w:p>
    <w:p w14:paraId="3A9E7E6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过零处理</w:t>
      </w:r>
    </w:p>
    <w:p w14:paraId="143D7F3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4364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FC5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计算当前误差err，对角度进行修正</w:t>
      </w:r>
    </w:p>
    <w:p w14:paraId="20A44090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如果err&gt;180度，回退360度让电机先回到0度</w:t>
      </w:r>
    </w:p>
    <w:p w14:paraId="637305E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p当前误差</w:t>
      </w:r>
    </w:p>
    <w:p w14:paraId="7EC1163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i积分，累计误差，累加全部误差</w:t>
      </w:r>
    </w:p>
    <w:p w14:paraId="4D6597D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d误差变化率</w:t>
      </w:r>
    </w:p>
    <w:p w14:paraId="0BEDADF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Limit_min_max设置输出在-i_max和i_max之间，防止输出过大</w:t>
      </w:r>
    </w:p>
    <w:p w14:paraId="0320758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C46030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97229B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64A7E6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35EC01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Freetros实时操作系统</w:t>
      </w:r>
    </w:p>
    <w:p w14:paraId="6A42D92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多任务同时进行</w:t>
      </w:r>
    </w:p>
    <w:p w14:paraId="6F1139A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14800" cy="166243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6E49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设置任务，通过中断添加任务，同时实现多任务同时进行</w:t>
      </w:r>
    </w:p>
    <w:p w14:paraId="144A9ED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B3299B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777E43A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CB7B6F2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3A3F8C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700C8807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 w14:paraId="21D9E19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6C03B57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27F7B832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D657F7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瀹嬩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wN2IwNDQyMmFiYTRjODhiNDMyNmQ2MDZhMGQyY2UifQ=="/>
  </w:docVars>
  <w:rsids>
    <w:rsidRoot w:val="79120D08"/>
    <w:rsid w:val="7912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2024-09-14T05:05:00Z</dcterms:created>
  <dc:creator>重大16洪竞权</dc:creator>
  <cp:lastModifiedBy>重大16洪竞权</cp:lastModifiedBy>
  <dcterms:modified xsi:type="dcterms:W3CDTF">2024-09-14T06:51:22Z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1D78159B85C54746918C0CAB6FCC2992_11</vt:lpwstr>
  </property>
</Properties>
</file>