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772" w:rsidRDefault="004B1772" w:rsidP="004B1772"/>
    <w:p w:rsidR="004B1772" w:rsidRDefault="004B1772" w:rsidP="00CD2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运行命令：</w:t>
      </w:r>
      <w:r>
        <w:t xml:space="preserve"> </w:t>
      </w:r>
      <w:r w:rsidR="00CD288D" w:rsidRPr="00CD288D">
        <w:t>node aliExpress.js 1 8 1 200</w:t>
      </w:r>
      <w:r w:rsidR="00F23B29">
        <w:t xml:space="preserve"> 1</w:t>
      </w:r>
    </w:p>
    <w:p w:rsidR="00CF7102" w:rsidRDefault="00CF7102" w:rsidP="004B1772">
      <w:pPr>
        <w:ind w:left="420"/>
      </w:pPr>
    </w:p>
    <w:p w:rsidR="004B1772" w:rsidRDefault="00CF7102" w:rsidP="004B1772">
      <w:pPr>
        <w:ind w:left="420"/>
      </w:pPr>
      <w:r w:rsidRPr="00CF7102">
        <w:rPr>
          <w:rFonts w:hint="eastAsia"/>
          <w:highlight w:val="yellow"/>
        </w:rPr>
        <w:t>说明</w:t>
      </w:r>
      <w:r w:rsidRPr="00CF7102">
        <w:rPr>
          <w:highlight w:val="yellow"/>
        </w:rPr>
        <w:t>：</w:t>
      </w:r>
    </w:p>
    <w:p w:rsidR="004B1772" w:rsidRDefault="004B1772" w:rsidP="009860DF">
      <w:pPr>
        <w:pStyle w:val="a3"/>
        <w:numPr>
          <w:ilvl w:val="0"/>
          <w:numId w:val="4"/>
        </w:numPr>
        <w:ind w:firstLineChars="0"/>
      </w:pPr>
      <w:r>
        <w:t xml:space="preserve">1 </w:t>
      </w:r>
      <w:r w:rsidR="00313F3C">
        <w:t>8 1 200</w:t>
      </w:r>
      <w:r>
        <w:t>是参数必须是整数</w:t>
      </w:r>
    </w:p>
    <w:p w:rsidR="004B1772" w:rsidRDefault="004B1772" w:rsidP="004B1772">
      <w:pPr>
        <w:ind w:leftChars="200" w:left="420"/>
      </w:pPr>
    </w:p>
    <w:p w:rsidR="004B1772" w:rsidRDefault="004B1772" w:rsidP="00CF7102">
      <w:pPr>
        <w:pStyle w:val="a3"/>
        <w:numPr>
          <w:ilvl w:val="0"/>
          <w:numId w:val="2"/>
        </w:numPr>
        <w:ind w:firstLineChars="0"/>
      </w:pPr>
      <w:r>
        <w:t>1：获取分类的开始页面</w:t>
      </w:r>
    </w:p>
    <w:p w:rsidR="004B1772" w:rsidRDefault="00313F3C" w:rsidP="00CF7102">
      <w:pPr>
        <w:pStyle w:val="a3"/>
        <w:numPr>
          <w:ilvl w:val="0"/>
          <w:numId w:val="2"/>
        </w:numPr>
        <w:ind w:firstLineChars="0"/>
      </w:pPr>
      <w:r>
        <w:t>8</w:t>
      </w:r>
      <w:r w:rsidR="004B1772">
        <w:t>：获取分类的结束页面</w:t>
      </w:r>
    </w:p>
    <w:p w:rsidR="004B1772" w:rsidRDefault="00313F3C" w:rsidP="00CF7102">
      <w:pPr>
        <w:pStyle w:val="a3"/>
        <w:numPr>
          <w:ilvl w:val="0"/>
          <w:numId w:val="2"/>
        </w:numPr>
        <w:ind w:firstLineChars="0"/>
      </w:pPr>
      <w:r>
        <w:t>1</w:t>
      </w:r>
      <w:r w:rsidR="004B1772">
        <w:t>：获取信息时的起始页数</w:t>
      </w:r>
    </w:p>
    <w:p w:rsidR="004B1772" w:rsidRDefault="00313F3C" w:rsidP="00CF7102">
      <w:pPr>
        <w:pStyle w:val="a3"/>
        <w:numPr>
          <w:ilvl w:val="0"/>
          <w:numId w:val="2"/>
        </w:numPr>
        <w:ind w:firstLineChars="0"/>
      </w:pPr>
      <w:r>
        <w:t>200</w:t>
      </w:r>
      <w:r w:rsidR="004B1772">
        <w:t>：获取信息时的结束页数</w:t>
      </w:r>
    </w:p>
    <w:p w:rsidR="00184355" w:rsidRDefault="00184355" w:rsidP="00CF71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0 是否</w:t>
      </w:r>
      <w:r>
        <w:t>打开浏览器，</w:t>
      </w:r>
      <w:r>
        <w:rPr>
          <w:rFonts w:hint="eastAsia"/>
        </w:rPr>
        <w:t>0： 不打开（可能</w:t>
      </w:r>
      <w:r>
        <w:t>不能成功抓取</w:t>
      </w:r>
      <w:r>
        <w:rPr>
          <w:rFonts w:hint="eastAsia"/>
        </w:rPr>
        <w:t>）  1：</w:t>
      </w:r>
      <w:r>
        <w:t>打开</w:t>
      </w:r>
    </w:p>
    <w:p w:rsidR="004B1772" w:rsidRDefault="004B1772" w:rsidP="004B1772"/>
    <w:p w:rsidR="009860DF" w:rsidRDefault="009860DF" w:rsidP="009860DF">
      <w:pPr>
        <w:pStyle w:val="a3"/>
        <w:numPr>
          <w:ilvl w:val="0"/>
          <w:numId w:val="4"/>
        </w:numPr>
        <w:ind w:firstLineChars="0"/>
      </w:pPr>
      <w:r>
        <w:t>1 8 1 200是参数必须是整数</w:t>
      </w:r>
    </w:p>
    <w:p w:rsidR="009860DF" w:rsidRDefault="009860DF" w:rsidP="009860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现在</w:t>
      </w:r>
      <w:r>
        <w:t>是默认打开登录页面之后，等</w:t>
      </w:r>
      <w:r>
        <w:rPr>
          <w:rFonts w:hint="eastAsia"/>
        </w:rPr>
        <w:t>20秒</w:t>
      </w:r>
      <w:r>
        <w:t>，再读取数据</w:t>
      </w:r>
    </w:p>
    <w:p w:rsidR="004B1772" w:rsidRDefault="004B1772" w:rsidP="004B1772"/>
    <w:p w:rsidR="00B07829" w:rsidRDefault="00B07829" w:rsidP="00CF71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导出</w:t>
      </w:r>
      <w:r>
        <w:t>命令</w:t>
      </w:r>
    </w:p>
    <w:p w:rsidR="00B07829" w:rsidRDefault="00B07829" w:rsidP="00B07829">
      <w:pPr>
        <w:ind w:firstLine="420"/>
      </w:pPr>
      <w:r>
        <w:t># 执行命令</w:t>
      </w:r>
    </w:p>
    <w:p w:rsidR="00B07829" w:rsidRDefault="00B07829" w:rsidP="00B07829">
      <w:pPr>
        <w:pStyle w:val="a3"/>
        <w:ind w:left="420" w:firstLineChars="0" w:firstLine="0"/>
      </w:pPr>
      <w:r>
        <w:t>python main.py -s 32 -e 49 -f "22"</w:t>
      </w:r>
    </w:p>
    <w:p w:rsidR="00B07829" w:rsidRDefault="00B07829" w:rsidP="00B07829">
      <w:pPr>
        <w:pStyle w:val="a3"/>
        <w:ind w:left="420" w:firstLineChars="0" w:firstLine="0"/>
      </w:pPr>
    </w:p>
    <w:p w:rsidR="009F65F5" w:rsidRPr="009F65F5" w:rsidRDefault="00B07829" w:rsidP="009F65F5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</w:rPr>
        <w:t>-</w:t>
      </w:r>
      <w:r>
        <w:t>f</w:t>
      </w:r>
      <w:r>
        <w:rPr>
          <w:rFonts w:hint="eastAsia"/>
        </w:rPr>
        <w:t>：</w:t>
      </w:r>
      <w:r>
        <w:t>文件名称</w:t>
      </w:r>
    </w:p>
    <w:p w:rsidR="009F65F5" w:rsidRPr="009F65F5" w:rsidRDefault="009F65F5" w:rsidP="009F65F5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9F65F5">
        <w:rPr>
          <w:highlight w:val="yellow"/>
        </w:rPr>
        <w:t>-s:</w:t>
      </w:r>
      <w:r w:rsidRPr="009F65F5">
        <w:rPr>
          <w:rFonts w:hint="eastAsia"/>
          <w:highlight w:val="yellow"/>
        </w:rPr>
        <w:t xml:space="preserve"> 起始</w:t>
      </w:r>
      <w:r w:rsidRPr="009F65F5">
        <w:rPr>
          <w:highlight w:val="yellow"/>
        </w:rPr>
        <w:t>行号</w:t>
      </w:r>
      <w:r w:rsidRPr="009F65F5">
        <w:rPr>
          <w:rFonts w:hint="eastAsia"/>
          <w:highlight w:val="yellow"/>
        </w:rPr>
        <w:t>(第一次</w:t>
      </w:r>
      <w:r w:rsidRPr="009F65F5">
        <w:rPr>
          <w:highlight w:val="yellow"/>
        </w:rPr>
        <w:t>导出填写</w:t>
      </w:r>
      <w:r w:rsidRPr="009F65F5">
        <w:rPr>
          <w:rFonts w:hint="eastAsia"/>
          <w:highlight w:val="yellow"/>
        </w:rPr>
        <w:t>)</w:t>
      </w:r>
    </w:p>
    <w:p w:rsidR="00B07829" w:rsidRPr="00C36E33" w:rsidRDefault="009F65F5" w:rsidP="00C36E33">
      <w:pPr>
        <w:pStyle w:val="a3"/>
        <w:numPr>
          <w:ilvl w:val="0"/>
          <w:numId w:val="2"/>
        </w:numPr>
        <w:ind w:firstLineChars="0"/>
        <w:rPr>
          <w:rFonts w:hint="eastAsia"/>
          <w:highlight w:val="yellow"/>
        </w:rPr>
      </w:pPr>
      <w:r w:rsidRPr="009F65F5">
        <w:rPr>
          <w:rFonts w:hint="eastAsia"/>
          <w:highlight w:val="yellow"/>
        </w:rPr>
        <w:t>-</w:t>
      </w:r>
      <w:r w:rsidRPr="009F65F5">
        <w:rPr>
          <w:highlight w:val="yellow"/>
        </w:rPr>
        <w:t xml:space="preserve">e </w:t>
      </w:r>
      <w:r w:rsidRPr="009F65F5">
        <w:rPr>
          <w:rFonts w:hint="eastAsia"/>
          <w:highlight w:val="yellow"/>
        </w:rPr>
        <w:t>结束</w:t>
      </w:r>
      <w:r w:rsidRPr="009F65F5">
        <w:rPr>
          <w:highlight w:val="yellow"/>
        </w:rPr>
        <w:t>行号</w:t>
      </w:r>
      <w:r w:rsidRPr="009F65F5">
        <w:rPr>
          <w:rFonts w:hint="eastAsia"/>
          <w:highlight w:val="yellow"/>
        </w:rPr>
        <w:t>(第一次</w:t>
      </w:r>
      <w:r w:rsidRPr="009F65F5">
        <w:rPr>
          <w:highlight w:val="yellow"/>
        </w:rPr>
        <w:t>导出填写</w:t>
      </w:r>
      <w:r w:rsidRPr="009F65F5">
        <w:rPr>
          <w:rFonts w:hint="eastAsia"/>
          <w:highlight w:val="yellow"/>
        </w:rPr>
        <w:t>)</w:t>
      </w:r>
      <w:bookmarkStart w:id="0" w:name="_GoBack"/>
      <w:bookmarkEnd w:id="0"/>
    </w:p>
    <w:p w:rsidR="00B07829" w:rsidRDefault="00B07829" w:rsidP="00B07829">
      <w:pPr>
        <w:pStyle w:val="a3"/>
        <w:ind w:left="420" w:firstLineChars="0" w:firstLine="0"/>
      </w:pPr>
    </w:p>
    <w:p w:rsidR="004B1772" w:rsidRDefault="004B1772" w:rsidP="00CF7102">
      <w:pPr>
        <w:pStyle w:val="a3"/>
        <w:numPr>
          <w:ilvl w:val="0"/>
          <w:numId w:val="1"/>
        </w:numPr>
        <w:ind w:firstLineChars="0"/>
      </w:pPr>
      <w:r>
        <w:t>haveRead.txt参数说明</w:t>
      </w:r>
      <w:r w:rsidR="00AB4B80" w:rsidRPr="003919C0">
        <w:rPr>
          <w:rFonts w:hint="eastAsia"/>
          <w:highlight w:val="yellow"/>
        </w:rPr>
        <w:t>（可以</w:t>
      </w:r>
      <w:r w:rsidR="00AB4B80" w:rsidRPr="003919C0">
        <w:rPr>
          <w:highlight w:val="yellow"/>
        </w:rPr>
        <w:t>手动改这个文件从而调整参数</w:t>
      </w:r>
      <w:r w:rsidR="00AB4B80" w:rsidRPr="003919C0">
        <w:rPr>
          <w:rFonts w:hint="eastAsia"/>
          <w:highlight w:val="yellow"/>
        </w:rPr>
        <w:t>）</w:t>
      </w:r>
      <w:r w:rsidRPr="003919C0">
        <w:rPr>
          <w:highlight w:val="yellow"/>
        </w:rPr>
        <w:t>：</w:t>
      </w:r>
    </w:p>
    <w:p w:rsidR="004B1772" w:rsidRDefault="004B1772" w:rsidP="004B1772"/>
    <w:p w:rsidR="0099534D" w:rsidRDefault="0099534D" w:rsidP="004B1772">
      <w:r w:rsidRPr="0099534D">
        <w:t xml:space="preserve">   一级分类位置 # 列位置 # 每一个列里面二级分类位置  # 三级分类位置  # 页位置 # 页里面的第几个元素</w:t>
      </w:r>
    </w:p>
    <w:p w:rsidR="004B1772" w:rsidRDefault="004B1772" w:rsidP="004B1772">
      <w:r>
        <w:t xml:space="preserve"> </w:t>
      </w:r>
    </w:p>
    <w:p w:rsidR="004B1772" w:rsidRDefault="004B1772" w:rsidP="00CF7102">
      <w:pPr>
        <w:pStyle w:val="a3"/>
        <w:numPr>
          <w:ilvl w:val="0"/>
          <w:numId w:val="1"/>
        </w:numPr>
        <w:ind w:firstLineChars="0"/>
      </w:pPr>
      <w:r>
        <w:t>categoryNumber.txt参数说明：</w:t>
      </w:r>
    </w:p>
    <w:p w:rsidR="004B1772" w:rsidRDefault="004B1772" w:rsidP="004B1772">
      <w:r>
        <w:t xml:space="preserve">    </w:t>
      </w:r>
    </w:p>
    <w:p w:rsidR="004B1772" w:rsidRDefault="004B1772" w:rsidP="004B1772">
      <w:r>
        <w:tab/>
        <w:t>json形式存放的一级分类，二级分类，三级分类的数量信息</w:t>
      </w:r>
    </w:p>
    <w:p w:rsidR="004B1772" w:rsidRDefault="004B1772" w:rsidP="004B1772">
      <w:r>
        <w:tab/>
      </w:r>
    </w:p>
    <w:p w:rsidR="004B1772" w:rsidRDefault="004B1772" w:rsidP="004B1772">
      <w:r>
        <w:tab/>
      </w:r>
    </w:p>
    <w:p w:rsidR="00753262" w:rsidRDefault="004B1772" w:rsidP="00CF71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如果想重新运行，删除</w:t>
      </w:r>
      <w:r>
        <w:t>haveRead.txt和categoryNumber.txt，这两个文件里面的内容即可</w:t>
      </w:r>
    </w:p>
    <w:p w:rsidR="006E79DD" w:rsidRDefault="006E79DD" w:rsidP="006E79DD">
      <w:pPr>
        <w:pStyle w:val="a3"/>
        <w:ind w:left="420" w:firstLineChars="0" w:firstLine="0"/>
      </w:pPr>
    </w:p>
    <w:p w:rsidR="000135FC" w:rsidRDefault="000135FC" w:rsidP="00CF71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做测试</w:t>
      </w:r>
      <w:r>
        <w:t>的时候，也可手动修改</w:t>
      </w:r>
    </w:p>
    <w:p w:rsidR="00673E45" w:rsidRPr="000135FC" w:rsidRDefault="00673E45" w:rsidP="00673E45">
      <w:pPr>
        <w:pStyle w:val="a3"/>
        <w:numPr>
          <w:ilvl w:val="0"/>
          <w:numId w:val="3"/>
        </w:numPr>
        <w:ind w:firstLineChars="0"/>
      </w:pPr>
      <w:r>
        <w:t>把这</w:t>
      </w:r>
      <w:r>
        <w:rPr>
          <w:rFonts w:hint="eastAsia"/>
        </w:rPr>
        <w:t>些</w:t>
      </w:r>
      <w:r w:rsidR="000933D8">
        <w:t>行前面</w:t>
      </w:r>
      <w:r w:rsidR="000933D8">
        <w:rPr>
          <w:rFonts w:hint="eastAsia"/>
        </w:rPr>
        <w:t>加上</w:t>
      </w:r>
      <w:r>
        <w:t>“</w:t>
      </w:r>
      <w:r>
        <w:rPr>
          <w:rFonts w:hint="eastAsia"/>
        </w:rPr>
        <w:t>//</w:t>
      </w:r>
      <w:r>
        <w:t>”</w:t>
      </w:r>
      <w:r w:rsidR="002F50C9">
        <w:rPr>
          <w:rFonts w:hint="eastAsia"/>
        </w:rPr>
        <w:t>，803行</w:t>
      </w:r>
      <w:r w:rsidR="002F50C9">
        <w:t>—877</w:t>
      </w:r>
      <w:r w:rsidR="002F50C9">
        <w:rPr>
          <w:rFonts w:hint="eastAsia"/>
        </w:rPr>
        <w:t>行</w:t>
      </w:r>
      <w:r w:rsidR="00A24EBF">
        <w:rPr>
          <w:rFonts w:hint="eastAsia"/>
        </w:rPr>
        <w:t>，</w:t>
      </w:r>
      <w:r w:rsidR="00A24EBF">
        <w:t>我已经存放到另一个文件</w:t>
      </w:r>
      <w:r w:rsidR="00A24EBF">
        <w:rPr>
          <w:rFonts w:hint="eastAsia"/>
        </w:rPr>
        <w:t>里面了</w:t>
      </w:r>
      <w:r w:rsidR="00A24EBF">
        <w:t>，也可以复制即可</w:t>
      </w:r>
    </w:p>
    <w:p w:rsidR="00673E45" w:rsidRDefault="002F50C9" w:rsidP="00673E4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2010788" wp14:editId="78230374">
            <wp:extent cx="5274310" cy="1196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C9" w:rsidRDefault="002F50C9" w:rsidP="00673E45">
      <w:pPr>
        <w:pStyle w:val="a3"/>
        <w:ind w:left="420" w:firstLineChars="0" w:firstLine="0"/>
      </w:pPr>
    </w:p>
    <w:p w:rsidR="002F50C9" w:rsidRPr="000933D8" w:rsidRDefault="002F50C9" w:rsidP="00673E4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44E8F07" wp14:editId="6264306C">
            <wp:extent cx="5274310" cy="1044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FC" w:rsidRPr="000135FC" w:rsidRDefault="000135FC" w:rsidP="00673E45">
      <w:pPr>
        <w:pStyle w:val="a3"/>
        <w:numPr>
          <w:ilvl w:val="0"/>
          <w:numId w:val="3"/>
        </w:numPr>
        <w:ind w:firstLineChars="0"/>
      </w:pPr>
      <w:r>
        <w:t>把这三行前面的“</w:t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去掉</w:t>
      </w:r>
    </w:p>
    <w:p w:rsidR="000135FC" w:rsidRDefault="003E2970" w:rsidP="000135FC">
      <w:r>
        <w:rPr>
          <w:noProof/>
        </w:rPr>
        <w:drawing>
          <wp:inline distT="0" distB="0" distL="0" distR="0" wp14:anchorId="60E5A34D" wp14:editId="0C939C78">
            <wp:extent cx="5274310" cy="714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70" w:rsidRDefault="003E2970" w:rsidP="000135FC"/>
    <w:p w:rsidR="000D7925" w:rsidRDefault="003E2970" w:rsidP="000135FC">
      <w:r>
        <w:rPr>
          <w:rFonts w:hint="eastAsia"/>
        </w:rPr>
        <w:t>说明</w:t>
      </w:r>
      <w:r>
        <w:t>：</w:t>
      </w:r>
    </w:p>
    <w:p w:rsidR="003E2970" w:rsidRDefault="000D7925" w:rsidP="000D79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第1</w:t>
      </w:r>
      <w:r w:rsidR="003E2970">
        <w:rPr>
          <w:rFonts w:hint="eastAsia"/>
        </w:rPr>
        <w:t>个</w:t>
      </w:r>
      <w:r w:rsidR="003E2970">
        <w:t>红框的</w:t>
      </w:r>
      <w:r w:rsidR="003E2970">
        <w:rPr>
          <w:rFonts w:hint="eastAsia"/>
        </w:rPr>
        <w:t xml:space="preserve"> 1</w:t>
      </w:r>
      <w:r w:rsidR="003E2970">
        <w:t xml:space="preserve"> 1 1 1 </w:t>
      </w:r>
      <w:r w:rsidR="003E2970">
        <w:rPr>
          <w:rFonts w:hint="eastAsia"/>
        </w:rPr>
        <w:t>分别</w:t>
      </w:r>
      <w:r w:rsidR="003E2970">
        <w:t>代表了</w:t>
      </w:r>
    </w:p>
    <w:p w:rsidR="000D7925" w:rsidRDefault="000D7925" w:rsidP="000135FC"/>
    <w:p w:rsidR="00E64151" w:rsidRDefault="00E64151" w:rsidP="000D7925">
      <w:pPr>
        <w:ind w:left="420" w:firstLine="420"/>
      </w:pPr>
      <w:r>
        <w:t>一级分类 # 列 # 每一个列里面二级分类  # 三级分类</w:t>
      </w:r>
    </w:p>
    <w:p w:rsidR="003E2970" w:rsidRDefault="003E2970" w:rsidP="000135FC"/>
    <w:p w:rsidR="000D7925" w:rsidRDefault="000D7925" w:rsidP="000D79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第2个</w:t>
      </w:r>
      <w:r>
        <w:t>红框的</w:t>
      </w:r>
      <w:r>
        <w:rPr>
          <w:rFonts w:hint="eastAsia"/>
        </w:rPr>
        <w:t xml:space="preserve"> 1分别</w:t>
      </w:r>
      <w:r>
        <w:t>代表了</w:t>
      </w:r>
      <w:r>
        <w:rPr>
          <w:rFonts w:hint="eastAsia"/>
        </w:rPr>
        <w:t>，</w:t>
      </w:r>
      <w:r>
        <w:t>从哪一页开始读取信息</w:t>
      </w:r>
    </w:p>
    <w:p w:rsidR="000D7925" w:rsidRPr="000D7925" w:rsidRDefault="000D7925" w:rsidP="000135FC"/>
    <w:sectPr w:rsidR="000D7925" w:rsidRPr="000D7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87E" w:rsidRDefault="0077187E" w:rsidP="0099534D">
      <w:r>
        <w:separator/>
      </w:r>
    </w:p>
  </w:endnote>
  <w:endnote w:type="continuationSeparator" w:id="0">
    <w:p w:rsidR="0077187E" w:rsidRDefault="0077187E" w:rsidP="00995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87E" w:rsidRDefault="0077187E" w:rsidP="0099534D">
      <w:r>
        <w:separator/>
      </w:r>
    </w:p>
  </w:footnote>
  <w:footnote w:type="continuationSeparator" w:id="0">
    <w:p w:rsidR="0077187E" w:rsidRDefault="0077187E" w:rsidP="00995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129D"/>
    <w:multiLevelType w:val="hybridMultilevel"/>
    <w:tmpl w:val="C166DF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1EF31F7"/>
    <w:multiLevelType w:val="hybridMultilevel"/>
    <w:tmpl w:val="03029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1216C5"/>
    <w:multiLevelType w:val="hybridMultilevel"/>
    <w:tmpl w:val="731A1D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6E9E5FE2"/>
    <w:multiLevelType w:val="hybridMultilevel"/>
    <w:tmpl w:val="3DE03D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FE"/>
    <w:rsid w:val="000135FC"/>
    <w:rsid w:val="00043B05"/>
    <w:rsid w:val="000933D8"/>
    <w:rsid w:val="000D7925"/>
    <w:rsid w:val="00184355"/>
    <w:rsid w:val="00285C3D"/>
    <w:rsid w:val="002E743D"/>
    <w:rsid w:val="002F50C9"/>
    <w:rsid w:val="00313F3C"/>
    <w:rsid w:val="003919C0"/>
    <w:rsid w:val="00397181"/>
    <w:rsid w:val="003E2970"/>
    <w:rsid w:val="004B1772"/>
    <w:rsid w:val="00673E45"/>
    <w:rsid w:val="006B2D81"/>
    <w:rsid w:val="006E79DD"/>
    <w:rsid w:val="00753262"/>
    <w:rsid w:val="0077187E"/>
    <w:rsid w:val="009860DF"/>
    <w:rsid w:val="0099534D"/>
    <w:rsid w:val="009F65F5"/>
    <w:rsid w:val="00A24EBF"/>
    <w:rsid w:val="00A567FE"/>
    <w:rsid w:val="00AB4B80"/>
    <w:rsid w:val="00B07829"/>
    <w:rsid w:val="00C36E33"/>
    <w:rsid w:val="00CD288D"/>
    <w:rsid w:val="00CF7102"/>
    <w:rsid w:val="00D37FE2"/>
    <w:rsid w:val="00E64151"/>
    <w:rsid w:val="00F2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FDA06"/>
  <w15:chartTrackingRefBased/>
  <w15:docId w15:val="{660D3753-4617-4DC8-B34F-6A455A27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77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5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53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5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53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 全亮</dc:creator>
  <cp:keywords/>
  <dc:description/>
  <cp:lastModifiedBy>景 全亮</cp:lastModifiedBy>
  <cp:revision>45</cp:revision>
  <dcterms:created xsi:type="dcterms:W3CDTF">2019-09-02T03:00:00Z</dcterms:created>
  <dcterms:modified xsi:type="dcterms:W3CDTF">2019-09-08T00:23:00Z</dcterms:modified>
</cp:coreProperties>
</file>