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D66" w:rsidRDefault="00F56D66" w:rsidP="00F56D66">
      <w:pPr>
        <w:pStyle w:val="3"/>
        <w:ind w:firstLine="643"/>
        <w:jc w:val="center"/>
      </w:pPr>
      <w:r w:rsidRPr="00824568">
        <w:t>第</w:t>
      </w:r>
      <w:r>
        <w:rPr>
          <w:rFonts w:hint="eastAsia"/>
        </w:rPr>
        <w:t>九</w:t>
      </w:r>
      <w:r w:rsidRPr="00824568">
        <w:t>章</w:t>
      </w:r>
      <w:r w:rsidRPr="00824568">
        <w:rPr>
          <w:rFonts w:hint="eastAsia"/>
        </w:rPr>
        <w:t xml:space="preserve"> </w:t>
      </w:r>
      <w:r>
        <w:rPr>
          <w:rFonts w:hint="eastAsia"/>
        </w:rPr>
        <w:t>人工智能的</w:t>
      </w:r>
      <w:r>
        <w:rPr>
          <w:rFonts w:hint="eastAsia"/>
        </w:rPr>
        <w:t>技术</w:t>
      </w:r>
      <w:r>
        <w:rPr>
          <w:rFonts w:hint="eastAsia"/>
        </w:rPr>
        <w:t>架构</w:t>
      </w:r>
    </w:p>
    <w:p w:rsidR="00F56D66" w:rsidRPr="00F56D66" w:rsidRDefault="00F56D66" w:rsidP="00F56D66">
      <w:pPr>
        <w:pStyle w:val="3"/>
        <w:ind w:firstLineChars="0" w:firstLine="0"/>
        <w:rPr>
          <w:sz w:val="28"/>
          <w:szCs w:val="28"/>
        </w:rPr>
      </w:pPr>
      <w:r w:rsidRPr="00F56D66">
        <w:rPr>
          <w:rFonts w:hint="eastAsia"/>
          <w:sz w:val="28"/>
          <w:szCs w:val="28"/>
        </w:rPr>
        <w:t>附：原视频录音直接提取出的文字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1</w:t>
      </w:r>
      <w:r>
        <w:rPr>
          <w:rFonts w:eastAsia="黑体"/>
        </w:rPr>
        <w:t>重点关注的问题：架构框架、典型案例的架构框架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2</w:t>
      </w:r>
      <w:r>
        <w:rPr>
          <w:rFonts w:eastAsia="黑体"/>
        </w:rPr>
        <w:t>章节目标：抽象框架</w:t>
      </w:r>
      <w:r>
        <w:rPr>
          <w:rFonts w:eastAsia="黑体"/>
        </w:rPr>
        <w:t>+</w:t>
      </w:r>
      <w:r>
        <w:rPr>
          <w:rFonts w:eastAsia="黑体"/>
        </w:rPr>
        <w:t>典型案例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 xml:space="preserve">     1</w:t>
      </w:r>
      <w:r>
        <w:rPr>
          <w:rFonts w:eastAsia="黑体"/>
        </w:rPr>
        <w:t>了解通用人工智能的技术架构</w:t>
      </w:r>
      <w:r>
        <w:rPr>
          <w:rFonts w:eastAsia="黑体"/>
        </w:rPr>
        <w:t xml:space="preserve"> 2</w:t>
      </w:r>
      <w:r>
        <w:rPr>
          <w:rFonts w:eastAsia="黑体"/>
        </w:rPr>
        <w:t>熟悉人工智能的三大技术层次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 xml:space="preserve">     3 </w:t>
      </w:r>
      <w:r>
        <w:rPr>
          <w:rFonts w:eastAsia="黑体"/>
        </w:rPr>
        <w:t>了解人工智能的关键技术</w:t>
      </w:r>
      <w:r>
        <w:rPr>
          <w:rFonts w:eastAsia="黑体"/>
        </w:rPr>
        <w:t xml:space="preserve"> 4 </w:t>
      </w:r>
      <w:r>
        <w:rPr>
          <w:rFonts w:eastAsia="黑体"/>
        </w:rPr>
        <w:t>熟悉典型人工智能产品的技术架构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使得人工智能产品经理在技术层面上能力具备一定基础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 xml:space="preserve">2.1 </w:t>
      </w:r>
      <w:r>
        <w:rPr>
          <w:rFonts w:eastAsia="黑体"/>
        </w:rPr>
        <w:t>技术架构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 xml:space="preserve">   </w:t>
      </w:r>
      <w:r>
        <w:rPr>
          <w:rFonts w:eastAsia="黑体"/>
        </w:rPr>
        <w:t>基础层</w:t>
      </w:r>
      <w:r>
        <w:rPr>
          <w:rFonts w:eastAsia="黑体"/>
        </w:rPr>
        <w:t>-</w:t>
      </w:r>
      <w:r>
        <w:rPr>
          <w:rFonts w:eastAsia="黑体"/>
        </w:rPr>
        <w:t>技术层</w:t>
      </w:r>
      <w:r>
        <w:rPr>
          <w:rFonts w:eastAsia="黑体"/>
        </w:rPr>
        <w:t>-</w:t>
      </w:r>
      <w:r>
        <w:rPr>
          <w:rFonts w:eastAsia="黑体"/>
        </w:rPr>
        <w:t>应用层</w:t>
      </w:r>
      <w:r>
        <w:rPr>
          <w:rFonts w:eastAsia="黑体"/>
        </w:rPr>
        <w:t xml:space="preserve"> </w:t>
      </w:r>
      <w:r>
        <w:rPr>
          <w:rFonts w:eastAsia="黑体"/>
        </w:rPr>
        <w:t>结合图表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硬件设施，软件设施，数据资源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基础框架，算法模型，通用技术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应用平台，智能产品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关注的焦点：智能操作系统，技术层：算法模型和通用技术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 xml:space="preserve">2.2 </w:t>
      </w:r>
      <w:r>
        <w:rPr>
          <w:rFonts w:eastAsia="黑体"/>
        </w:rPr>
        <w:t>典型案例</w:t>
      </w:r>
      <w:bookmarkStart w:id="0" w:name="_GoBack"/>
      <w:bookmarkEnd w:id="0"/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百度</w:t>
      </w:r>
      <w:proofErr w:type="spellStart"/>
      <w:r>
        <w:rPr>
          <w:rFonts w:eastAsia="黑体"/>
        </w:rPr>
        <w:t>DuerOS</w:t>
      </w:r>
      <w:proofErr w:type="spellEnd"/>
      <w:r>
        <w:rPr>
          <w:rFonts w:eastAsia="黑体"/>
        </w:rPr>
        <w:t>整体技术架构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能力层</w:t>
      </w:r>
      <w:r>
        <w:rPr>
          <w:rFonts w:eastAsia="黑体"/>
        </w:rPr>
        <w:t>(</w:t>
      </w:r>
      <w:proofErr w:type="gramStart"/>
      <w:r>
        <w:rPr>
          <w:rFonts w:eastAsia="黑体"/>
        </w:rPr>
        <w:t>小度技术</w:t>
      </w:r>
      <w:proofErr w:type="gramEnd"/>
      <w:r>
        <w:rPr>
          <w:rFonts w:eastAsia="黑体"/>
        </w:rPr>
        <w:t>开放平台</w:t>
      </w:r>
      <w:r>
        <w:rPr>
          <w:rFonts w:eastAsia="黑体"/>
        </w:rPr>
        <w:t>)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核心层</w:t>
      </w:r>
      <w:r>
        <w:rPr>
          <w:rFonts w:eastAsia="黑体"/>
        </w:rPr>
        <w:t>(</w:t>
      </w:r>
      <w:proofErr w:type="gramStart"/>
      <w:r>
        <w:rPr>
          <w:rFonts w:eastAsia="黑体"/>
        </w:rPr>
        <w:t>小度对话</w:t>
      </w:r>
      <w:proofErr w:type="gramEnd"/>
      <w:r>
        <w:rPr>
          <w:rFonts w:eastAsia="黑体"/>
        </w:rPr>
        <w:t>核心系统</w:t>
      </w:r>
      <w:r>
        <w:rPr>
          <w:rFonts w:eastAsia="黑体"/>
        </w:rPr>
        <w:t>)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应用层</w:t>
      </w:r>
      <w:r>
        <w:rPr>
          <w:rFonts w:eastAsia="黑体"/>
        </w:rPr>
        <w:t>(</w:t>
      </w:r>
      <w:proofErr w:type="gramStart"/>
      <w:r>
        <w:rPr>
          <w:rFonts w:eastAsia="黑体"/>
        </w:rPr>
        <w:t>小度智能</w:t>
      </w:r>
      <w:proofErr w:type="gramEnd"/>
      <w:r>
        <w:rPr>
          <w:rFonts w:eastAsia="黑体"/>
        </w:rPr>
        <w:t>设备开放平台</w:t>
      </w:r>
      <w:r>
        <w:rPr>
          <w:rFonts w:eastAsia="黑体"/>
        </w:rPr>
        <w:t xml:space="preserve">)   </w:t>
      </w:r>
      <w:r>
        <w:rPr>
          <w:rFonts w:eastAsia="黑体"/>
        </w:rPr>
        <w:t>结合图表分析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 xml:space="preserve">2.3 </w:t>
      </w:r>
      <w:r>
        <w:rPr>
          <w:rFonts w:eastAsia="黑体"/>
        </w:rPr>
        <w:t>想一想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回顾：包括三个层次，特定的人工智能产品往往只关注其中某一个或某两个领域，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像刚才的</w:t>
      </w:r>
      <w:proofErr w:type="spellStart"/>
      <w:r>
        <w:rPr>
          <w:rFonts w:eastAsia="黑体"/>
        </w:rPr>
        <w:t>DuerOS</w:t>
      </w:r>
      <w:proofErr w:type="spellEnd"/>
      <w:r>
        <w:rPr>
          <w:rFonts w:eastAsia="黑体"/>
        </w:rPr>
        <w:t>，关注的是智能语音对话</w:t>
      </w:r>
    </w:p>
    <w:p w:rsidR="00F56D66" w:rsidRDefault="00F56D66" w:rsidP="00F56D66">
      <w:pPr>
        <w:jc w:val="left"/>
        <w:rPr>
          <w:rFonts w:eastAsia="黑体"/>
        </w:rPr>
      </w:pPr>
      <w:r>
        <w:rPr>
          <w:rFonts w:eastAsia="黑体"/>
        </w:rPr>
        <w:t>人工智能各技术领域都有哪些企业和产品出现？这个依赖于我们大家对先有的人工智能业务领域的熟知</w:t>
      </w:r>
    </w:p>
    <w:p w:rsidR="00F56D66" w:rsidRDefault="00F56D66" w:rsidP="00F56D66"/>
    <w:p w:rsidR="00F56D66" w:rsidRDefault="00F56D66" w:rsidP="00F56D66">
      <w:pPr>
        <w:ind w:firstLine="420"/>
      </w:pPr>
    </w:p>
    <w:p w:rsidR="00F56D66" w:rsidRPr="00F56D66" w:rsidRDefault="00F56D66" w:rsidP="00F56D66">
      <w:pPr>
        <w:rPr>
          <w:rFonts w:hint="eastAsia"/>
        </w:rPr>
      </w:pPr>
    </w:p>
    <w:p w:rsidR="00EE312F" w:rsidRPr="00F56D66" w:rsidRDefault="00EE312F"/>
    <w:sectPr w:rsidR="00EE312F" w:rsidRPr="00F5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66"/>
    <w:rsid w:val="00497DC7"/>
    <w:rsid w:val="00EE312F"/>
    <w:rsid w:val="00F5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EB9B"/>
  <w15:chartTrackingRefBased/>
  <w15:docId w15:val="{2667034B-9BD5-429B-A97A-90452AE9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F56D66"/>
    <w:pPr>
      <w:keepNext/>
      <w:keepLines/>
      <w:spacing w:before="260" w:after="260" w:line="413" w:lineRule="auto"/>
      <w:ind w:firstLineChars="200" w:firstLine="200"/>
      <w:outlineLvl w:val="2"/>
    </w:pPr>
    <w:rPr>
      <w:rFonts w:ascii="Calibri" w:eastAsia="宋体" w:hAnsi="Calibri" w:cs="宋体"/>
      <w:b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F56D66"/>
    <w:rPr>
      <w:rFonts w:ascii="Calibri" w:eastAsia="宋体" w:hAnsi="Calibri" w:cs="宋体"/>
      <w:b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xueman wang</dc:creator>
  <cp:keywords/>
  <dc:description/>
  <cp:lastModifiedBy>xueman wang</cp:lastModifiedBy>
  <cp:revision>1</cp:revision>
  <dcterms:created xsi:type="dcterms:W3CDTF">2018-04-23T01:27:00Z</dcterms:created>
  <dcterms:modified xsi:type="dcterms:W3CDTF">2018-04-23T01:29:00Z</dcterms:modified>
</cp:coreProperties>
</file>