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项目编号：JS-18    项目名称：泵与风机仿真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输出编号：JSLZ-YYYYMMDD-JS-18-序号（提交后系统自动生成）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泵与风机仿真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