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项目编号：JS-71    项目名称：非平衡MD(NEMD)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非平衡MD(NEMD)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