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项目编号：JS-95    项目名称：结构优化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输出编号：JSLZ-YYYYMMDD-JS-95-序号（提交后系统自动生成）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结构优化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