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559" w:rsidRDefault="000B1559">
      <w:r>
        <w:t>Multiple-year stock data</w:t>
      </w:r>
    </w:p>
    <w:p w:rsidR="006C2D11" w:rsidRDefault="004D2B2E">
      <w:r>
        <w:t>2018</w:t>
      </w:r>
    </w:p>
    <w:p w:rsidR="004D2B2E" w:rsidRDefault="004D2B2E">
      <w:r>
        <w:rPr>
          <w:noProof/>
        </w:rPr>
        <w:drawing>
          <wp:inline distT="0" distB="0" distL="0" distR="0" wp14:anchorId="063C70A8" wp14:editId="7683AE49">
            <wp:extent cx="6533697" cy="31146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6558" cy="31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2E" w:rsidRDefault="004D2B2E"/>
    <w:p w:rsidR="004D2B2E" w:rsidRDefault="004D2B2E">
      <w:r>
        <w:t>2019</w:t>
      </w:r>
    </w:p>
    <w:p w:rsidR="004D2B2E" w:rsidRDefault="004D2B2E">
      <w:r>
        <w:rPr>
          <w:noProof/>
        </w:rPr>
        <w:drawing>
          <wp:inline distT="0" distB="0" distL="0" distR="0" wp14:anchorId="6DA9261B" wp14:editId="025A056C">
            <wp:extent cx="6546740" cy="32670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1151" cy="326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2E" w:rsidRDefault="004D2B2E"/>
    <w:p w:rsidR="004D2B2E" w:rsidRDefault="004D2B2E">
      <w:r>
        <w:br w:type="page"/>
      </w:r>
    </w:p>
    <w:p w:rsidR="004D2B2E" w:rsidRDefault="004D2B2E">
      <w:r>
        <w:lastRenderedPageBreak/>
        <w:t>2020</w:t>
      </w:r>
    </w:p>
    <w:p w:rsidR="004D2B2E" w:rsidRDefault="004D2B2E">
      <w:r>
        <w:rPr>
          <w:noProof/>
        </w:rPr>
        <w:drawing>
          <wp:inline distT="0" distB="0" distL="0" distR="0" wp14:anchorId="1BB20E2E" wp14:editId="4AE659B1">
            <wp:extent cx="6441372" cy="317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4160" cy="317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2E" w:rsidRDefault="004D2B2E"/>
    <w:sectPr w:rsidR="004D2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2E"/>
    <w:rsid w:val="00013FD7"/>
    <w:rsid w:val="00073F8C"/>
    <w:rsid w:val="000B1559"/>
    <w:rsid w:val="000D34A3"/>
    <w:rsid w:val="000F0C12"/>
    <w:rsid w:val="001204E5"/>
    <w:rsid w:val="0012394B"/>
    <w:rsid w:val="00147D1A"/>
    <w:rsid w:val="00167423"/>
    <w:rsid w:val="001F0527"/>
    <w:rsid w:val="0027413A"/>
    <w:rsid w:val="002A6893"/>
    <w:rsid w:val="00367175"/>
    <w:rsid w:val="00394885"/>
    <w:rsid w:val="003E5A8F"/>
    <w:rsid w:val="0042304D"/>
    <w:rsid w:val="00494E15"/>
    <w:rsid w:val="004D2B2E"/>
    <w:rsid w:val="004F26D2"/>
    <w:rsid w:val="005831B1"/>
    <w:rsid w:val="005948DF"/>
    <w:rsid w:val="005E390A"/>
    <w:rsid w:val="00666CF0"/>
    <w:rsid w:val="006A0F6A"/>
    <w:rsid w:val="006C2D11"/>
    <w:rsid w:val="006D2730"/>
    <w:rsid w:val="006D4AEA"/>
    <w:rsid w:val="00742FD1"/>
    <w:rsid w:val="00786A8B"/>
    <w:rsid w:val="007A5B86"/>
    <w:rsid w:val="007B5A08"/>
    <w:rsid w:val="007F369B"/>
    <w:rsid w:val="00833EB7"/>
    <w:rsid w:val="00843783"/>
    <w:rsid w:val="00855587"/>
    <w:rsid w:val="008F0E56"/>
    <w:rsid w:val="00A52568"/>
    <w:rsid w:val="00A828F0"/>
    <w:rsid w:val="00AA5C5F"/>
    <w:rsid w:val="00AE3381"/>
    <w:rsid w:val="00B05791"/>
    <w:rsid w:val="00B70EE1"/>
    <w:rsid w:val="00CD4989"/>
    <w:rsid w:val="00D61D53"/>
    <w:rsid w:val="00DB704B"/>
    <w:rsid w:val="00DD31F9"/>
    <w:rsid w:val="00E92227"/>
    <w:rsid w:val="00EC2B31"/>
    <w:rsid w:val="00F9251E"/>
    <w:rsid w:val="00FA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DBCC"/>
  <w15:chartTrackingRefBased/>
  <w15:docId w15:val="{DFBDF1AC-3FC6-42D6-980B-021359FE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Zheng</dc:creator>
  <cp:keywords/>
  <dc:description/>
  <cp:lastModifiedBy>Jing Zheng</cp:lastModifiedBy>
  <cp:revision>2</cp:revision>
  <dcterms:created xsi:type="dcterms:W3CDTF">2023-03-13T15:14:00Z</dcterms:created>
  <dcterms:modified xsi:type="dcterms:W3CDTF">2023-03-13T15:18:00Z</dcterms:modified>
</cp:coreProperties>
</file>