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74262" w14:textId="77777777" w:rsidR="009079EB" w:rsidRDefault="009079EB" w:rsidP="009079EB">
      <w:r>
        <w:t>1. 필요한 클래스들</w:t>
      </w:r>
    </w:p>
    <w:p w14:paraId="107A6EB0" w14:textId="0CB9CAB1" w:rsidR="009079EB" w:rsidRDefault="009079EB" w:rsidP="00A11F55">
      <w:pPr>
        <w:ind w:firstLine="204"/>
        <w:rPr>
          <w:rFonts w:hint="eastAsia"/>
        </w:rPr>
      </w:pPr>
      <w:r>
        <w:t>(1)</w:t>
      </w:r>
      <w:r w:rsidR="009F00D9">
        <w:rPr>
          <w:rFonts w:hint="eastAsia"/>
        </w:rPr>
        <w:t xml:space="preserve"> D</w:t>
      </w:r>
      <w:r w:rsidR="004314EE">
        <w:rPr>
          <w:rFonts w:hint="eastAsia"/>
        </w:rPr>
        <w:t xml:space="preserve">eposit : 기본 </w:t>
      </w:r>
      <w:proofErr w:type="spellStart"/>
      <w:r w:rsidR="004314EE">
        <w:rPr>
          <w:rFonts w:hint="eastAsia"/>
        </w:rPr>
        <w:t>예적금을</w:t>
      </w:r>
      <w:proofErr w:type="spellEnd"/>
      <w:r w:rsidR="004314EE">
        <w:rPr>
          <w:rFonts w:hint="eastAsia"/>
        </w:rPr>
        <w:t xml:space="preserve"> 나타낸다</w:t>
      </w:r>
    </w:p>
    <w:p w14:paraId="78B3FC54" w14:textId="39554045" w:rsidR="00A11F55" w:rsidRPr="00A11F55" w:rsidRDefault="00A11F55" w:rsidP="00A11F55">
      <w:pPr>
        <w:ind w:firstLine="204"/>
        <w:rPr>
          <w:rFonts w:hint="eastAsia"/>
        </w:rPr>
      </w:pPr>
      <w:r>
        <w:t>(</w:t>
      </w:r>
      <w:r>
        <w:rPr>
          <w:rFonts w:hint="eastAsia"/>
        </w:rPr>
        <w:t>2</w:t>
      </w:r>
      <w:r>
        <w:t>)</w:t>
      </w:r>
      <w:r w:rsidR="000A6C27">
        <w:rPr>
          <w:rFonts w:hint="eastAsia"/>
        </w:rPr>
        <w:t xml:space="preserve"> </w:t>
      </w:r>
      <w:proofErr w:type="spellStart"/>
      <w:r w:rsidR="000A6C27">
        <w:rPr>
          <w:rFonts w:hint="eastAsia"/>
        </w:rPr>
        <w:t>SimpleDeposit</w:t>
      </w:r>
      <w:proofErr w:type="spellEnd"/>
      <w:r w:rsidR="000A6C27">
        <w:rPr>
          <w:rFonts w:hint="eastAsia"/>
        </w:rPr>
        <w:t xml:space="preserve"> : </w:t>
      </w:r>
      <w:proofErr w:type="spellStart"/>
      <w:r w:rsidR="000A6C27">
        <w:rPr>
          <w:rFonts w:hint="eastAsia"/>
        </w:rPr>
        <w:t>단리</w:t>
      </w:r>
      <w:proofErr w:type="spellEnd"/>
      <w:r w:rsidR="000A6C27">
        <w:rPr>
          <w:rFonts w:hint="eastAsia"/>
        </w:rPr>
        <w:t xml:space="preserve"> 예금을 나타낸다.</w:t>
      </w:r>
    </w:p>
    <w:p w14:paraId="43F51B8C" w14:textId="6EB53C82" w:rsidR="009079EB" w:rsidRDefault="009079EB" w:rsidP="009079EB">
      <w:pPr>
        <w:ind w:firstLine="204"/>
        <w:rPr>
          <w:rFonts w:hint="eastAsia"/>
        </w:rPr>
      </w:pPr>
      <w:r>
        <w:t>(</w:t>
      </w:r>
      <w:r w:rsidR="00A11F55">
        <w:rPr>
          <w:rFonts w:hint="eastAsia"/>
        </w:rPr>
        <w:t>3</w:t>
      </w:r>
      <w:r>
        <w:t>)</w:t>
      </w:r>
      <w:r>
        <w:rPr>
          <w:rFonts w:hint="eastAsia"/>
        </w:rPr>
        <w:t xml:space="preserve"> </w:t>
      </w:r>
      <w:proofErr w:type="spellStart"/>
      <w:r w:rsidR="000A6C27">
        <w:rPr>
          <w:rFonts w:hint="eastAsia"/>
        </w:rPr>
        <w:t>CompoundDeposit</w:t>
      </w:r>
      <w:proofErr w:type="spellEnd"/>
      <w:r w:rsidR="000A6C27">
        <w:rPr>
          <w:rFonts w:hint="eastAsia"/>
        </w:rPr>
        <w:t xml:space="preserve"> : 복리 예금을 나타낸다</w:t>
      </w:r>
    </w:p>
    <w:p w14:paraId="2D2E99E2" w14:textId="31BE75FB" w:rsidR="009079EB" w:rsidRDefault="009079EB" w:rsidP="009079EB">
      <w:pPr>
        <w:ind w:firstLine="204"/>
        <w:rPr>
          <w:rFonts w:hint="eastAsia"/>
        </w:rPr>
      </w:pPr>
      <w:r>
        <w:rPr>
          <w:rFonts w:hint="eastAsia"/>
        </w:rPr>
        <w:t>(</w:t>
      </w:r>
      <w:r w:rsidR="00441747">
        <w:rPr>
          <w:rFonts w:hint="eastAsia"/>
        </w:rPr>
        <w:t>4</w:t>
      </w:r>
      <w:r>
        <w:rPr>
          <w:rFonts w:hint="eastAsia"/>
        </w:rPr>
        <w:t xml:space="preserve">) </w:t>
      </w:r>
      <w:proofErr w:type="spellStart"/>
      <w:r w:rsidR="000A6C27">
        <w:rPr>
          <w:rFonts w:hint="eastAsia"/>
        </w:rPr>
        <w:t>TermDeposit</w:t>
      </w:r>
      <w:proofErr w:type="spellEnd"/>
      <w:r w:rsidR="000A6C27">
        <w:rPr>
          <w:rFonts w:hint="eastAsia"/>
        </w:rPr>
        <w:t xml:space="preserve"> : 적금을 나타낸다</w:t>
      </w:r>
    </w:p>
    <w:p w14:paraId="4DAC6832" w14:textId="1F62109B" w:rsidR="00441747" w:rsidRDefault="00441747" w:rsidP="009079EB">
      <w:pPr>
        <w:ind w:firstLine="204"/>
        <w:rPr>
          <w:rFonts w:hint="eastAsia"/>
        </w:rPr>
      </w:pPr>
      <w:r w:rsidRPr="00441747">
        <w:t>(</w:t>
      </w:r>
      <w:r>
        <w:rPr>
          <w:rFonts w:hint="eastAsia"/>
        </w:rPr>
        <w:t>5</w:t>
      </w:r>
      <w:r w:rsidRPr="00441747">
        <w:t>) Driver :</w:t>
      </w:r>
      <w:r w:rsidR="000A6C27">
        <w:rPr>
          <w:rFonts w:hint="eastAsia"/>
        </w:rPr>
        <w:t xml:space="preserve"> Deposit 을 이용한다.</w:t>
      </w:r>
    </w:p>
    <w:p w14:paraId="06C4D256" w14:textId="4F292F83" w:rsidR="00746567" w:rsidRDefault="00746567" w:rsidP="009079EB">
      <w:pPr>
        <w:ind w:firstLine="204"/>
      </w:pPr>
      <w:r>
        <w:rPr>
          <w:rFonts w:hint="eastAsia"/>
        </w:rPr>
        <w:t>클래스 다이어그램</w:t>
      </w:r>
    </w:p>
    <w:p w14:paraId="4D093AA5" w14:textId="2B0C9E4C" w:rsidR="006F4319" w:rsidRPr="00DF6215" w:rsidRDefault="008A6946" w:rsidP="009079EB">
      <w:pPr>
        <w:ind w:firstLine="204"/>
      </w:pPr>
      <w:r>
        <w:rPr>
          <w:noProof/>
        </w:rPr>
        <w:drawing>
          <wp:inline distT="0" distB="0" distL="0" distR="0" wp14:anchorId="04E730B1" wp14:editId="2A0DF56B">
            <wp:extent cx="5256945" cy="3695700"/>
            <wp:effectExtent l="0" t="0" r="1270" b="0"/>
            <wp:docPr id="51991463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200" cy="3696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AEF32" w14:textId="733BBBC3" w:rsidR="009079EB" w:rsidRDefault="009079EB"/>
    <w:p w14:paraId="70087021" w14:textId="3FB38C70" w:rsidR="00F91069" w:rsidRDefault="00F91069"/>
    <w:p w14:paraId="5B46FAF1" w14:textId="7E1CA1A8" w:rsidR="006F4319" w:rsidRDefault="00E62DF7">
      <w:r>
        <w:rPr>
          <w:rFonts w:hint="eastAsia"/>
        </w:rPr>
        <w:t>2. Driver 클래스 설계</w:t>
      </w:r>
      <w:r w:rsidR="006F4319">
        <w:rPr>
          <w:rFonts w:hint="eastAsia"/>
        </w:rPr>
        <w:t>(main 메소드)</w:t>
      </w:r>
    </w:p>
    <w:p w14:paraId="22292758" w14:textId="148D43EA" w:rsidR="006F4319" w:rsidRDefault="00E62DF7" w:rsidP="00E62DF7">
      <w:pPr>
        <w:ind w:firstLine="204"/>
      </w:pPr>
      <w:r>
        <w:rPr>
          <w:rFonts w:hint="eastAsia"/>
        </w:rPr>
        <w:t>변수 : 없음</w:t>
      </w:r>
    </w:p>
    <w:p w14:paraId="67B629EE" w14:textId="00799B70" w:rsidR="00E62DF7" w:rsidRDefault="00E62DF7" w:rsidP="00E62DF7">
      <w:pPr>
        <w:ind w:firstLine="204"/>
      </w:pPr>
      <w:r>
        <w:rPr>
          <w:rFonts w:hint="eastAsia"/>
        </w:rPr>
        <w:t xml:space="preserve">매개변수 : Strin[]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미사용</w:t>
      </w:r>
    </w:p>
    <w:p w14:paraId="1F29924E" w14:textId="5DA0517C" w:rsidR="00E62DF7" w:rsidRDefault="00E62DF7" w:rsidP="00E62DF7">
      <w:pPr>
        <w:ind w:firstLine="204"/>
      </w:pP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: 없음</w:t>
      </w:r>
    </w:p>
    <w:p w14:paraId="6C34D378" w14:textId="77777777" w:rsidR="00563F1D" w:rsidRDefault="00E62DF7" w:rsidP="00E62DF7">
      <w:pPr>
        <w:ind w:firstLine="204"/>
      </w:pPr>
      <w:r>
        <w:rPr>
          <w:rFonts w:hint="eastAsia"/>
        </w:rPr>
        <w:t>알고리즘(순서도)</w:t>
      </w:r>
    </w:p>
    <w:p w14:paraId="6DB1641A" w14:textId="6B10FB95" w:rsidR="00E62DF7" w:rsidRDefault="009037C8" w:rsidP="00E62DF7">
      <w:pPr>
        <w:ind w:firstLine="204"/>
      </w:pPr>
      <w:r>
        <w:rPr>
          <w:noProof/>
        </w:rPr>
        <w:lastRenderedPageBreak/>
        <w:drawing>
          <wp:inline distT="0" distB="0" distL="0" distR="0" wp14:anchorId="525C5AF8" wp14:editId="77B4B858">
            <wp:extent cx="3981450" cy="8715375"/>
            <wp:effectExtent l="0" t="0" r="0" b="9525"/>
            <wp:docPr id="1724839345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871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2DF7" w:rsidSect="0009198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494DE4" w14:textId="77777777" w:rsidR="00D94F64" w:rsidRDefault="00D94F64" w:rsidP="005216A1">
      <w:pPr>
        <w:spacing w:after="0" w:line="240" w:lineRule="auto"/>
      </w:pPr>
      <w:r>
        <w:separator/>
      </w:r>
    </w:p>
  </w:endnote>
  <w:endnote w:type="continuationSeparator" w:id="0">
    <w:p w14:paraId="5C111C9A" w14:textId="77777777" w:rsidR="00D94F64" w:rsidRDefault="00D94F64" w:rsidP="00521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0CF500" w14:textId="77777777" w:rsidR="00D94F64" w:rsidRDefault="00D94F64" w:rsidP="005216A1">
      <w:pPr>
        <w:spacing w:after="0" w:line="240" w:lineRule="auto"/>
      </w:pPr>
      <w:r>
        <w:separator/>
      </w:r>
    </w:p>
  </w:footnote>
  <w:footnote w:type="continuationSeparator" w:id="0">
    <w:p w14:paraId="345BD503" w14:textId="77777777" w:rsidR="00D94F64" w:rsidRDefault="00D94F64" w:rsidP="005216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9EB"/>
    <w:rsid w:val="00027964"/>
    <w:rsid w:val="00031EA9"/>
    <w:rsid w:val="0009198C"/>
    <w:rsid w:val="000A6C27"/>
    <w:rsid w:val="0011424E"/>
    <w:rsid w:val="00115412"/>
    <w:rsid w:val="00363EEC"/>
    <w:rsid w:val="003707B9"/>
    <w:rsid w:val="004314EE"/>
    <w:rsid w:val="00441747"/>
    <w:rsid w:val="004E34A3"/>
    <w:rsid w:val="00512EA1"/>
    <w:rsid w:val="005216A1"/>
    <w:rsid w:val="00523F75"/>
    <w:rsid w:val="00563F1D"/>
    <w:rsid w:val="006F10D5"/>
    <w:rsid w:val="006F4319"/>
    <w:rsid w:val="00746567"/>
    <w:rsid w:val="00783036"/>
    <w:rsid w:val="00792228"/>
    <w:rsid w:val="007C7760"/>
    <w:rsid w:val="007D4C9D"/>
    <w:rsid w:val="008A6946"/>
    <w:rsid w:val="008E3C66"/>
    <w:rsid w:val="009037C8"/>
    <w:rsid w:val="009079EB"/>
    <w:rsid w:val="009312DD"/>
    <w:rsid w:val="009A143A"/>
    <w:rsid w:val="009D64D3"/>
    <w:rsid w:val="009F00D9"/>
    <w:rsid w:val="00A11F55"/>
    <w:rsid w:val="00B470E4"/>
    <w:rsid w:val="00D94F64"/>
    <w:rsid w:val="00DF6215"/>
    <w:rsid w:val="00E5563C"/>
    <w:rsid w:val="00E6209B"/>
    <w:rsid w:val="00E62DF7"/>
    <w:rsid w:val="00ED43B3"/>
    <w:rsid w:val="00F9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8AF6F4"/>
  <w15:chartTrackingRefBased/>
  <w15:docId w15:val="{2D6AA5C4-8446-44CB-9EC6-7FCDB150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9EB"/>
    <w:pPr>
      <w:widowControl w:val="0"/>
      <w:wordWrap w:val="0"/>
      <w:autoSpaceDE w:val="0"/>
      <w:autoSpaceDN w:val="0"/>
      <w:spacing w:after="200" w:line="276" w:lineRule="auto"/>
    </w:pPr>
    <w:rPr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9079EB"/>
    <w:pPr>
      <w:keepNext/>
      <w:keepLines/>
      <w:spacing w:before="280" w:after="80" w:line="259" w:lineRule="auto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079E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079EB"/>
    <w:pPr>
      <w:keepNext/>
      <w:keepLines/>
      <w:spacing w:before="160" w:after="80" w:line="259" w:lineRule="auto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079EB"/>
    <w:pPr>
      <w:keepNext/>
      <w:keepLines/>
      <w:spacing w:before="80" w:after="40" w:line="259" w:lineRule="auto"/>
      <w:outlineLvl w:val="3"/>
    </w:pPr>
    <w:rPr>
      <w:rFonts w:asciiTheme="majorHAnsi" w:eastAsiaTheme="majorEastAsia" w:hAnsiTheme="majorHAnsi" w:cstheme="majorBidi"/>
      <w:color w:val="000000" w:themeColor="text1"/>
      <w14:ligatures w14:val="standardContextual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079EB"/>
    <w:pPr>
      <w:keepNext/>
      <w:keepLines/>
      <w:spacing w:before="80" w:after="40" w:line="259" w:lineRule="auto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  <w14:ligatures w14:val="standardContextual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079EB"/>
    <w:pPr>
      <w:keepNext/>
      <w:keepLines/>
      <w:spacing w:before="80" w:after="40" w:line="259" w:lineRule="auto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  <w14:ligatures w14:val="standardContextual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079EB"/>
    <w:pPr>
      <w:keepNext/>
      <w:keepLines/>
      <w:spacing w:before="80" w:after="40" w:line="259" w:lineRule="auto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  <w14:ligatures w14:val="standardContextual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079EB"/>
    <w:pPr>
      <w:keepNext/>
      <w:keepLines/>
      <w:spacing w:before="80" w:after="40" w:line="259" w:lineRule="auto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  <w14:ligatures w14:val="standardContextual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079EB"/>
    <w:pPr>
      <w:keepNext/>
      <w:keepLines/>
      <w:spacing w:before="80" w:after="40" w:line="259" w:lineRule="auto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079E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079E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079E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9079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079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079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079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079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079E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079E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har">
    <w:name w:val="제목 Char"/>
    <w:basedOn w:val="a0"/>
    <w:link w:val="a3"/>
    <w:uiPriority w:val="10"/>
    <w:rsid w:val="00907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079EB"/>
    <w:pPr>
      <w:numPr>
        <w:ilvl w:val="1"/>
      </w:numPr>
      <w:spacing w:after="160" w:line="259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Char0">
    <w:name w:val="부제 Char"/>
    <w:basedOn w:val="a0"/>
    <w:link w:val="a4"/>
    <w:uiPriority w:val="11"/>
    <w:rsid w:val="009079E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079EB"/>
    <w:pPr>
      <w:spacing w:before="160" w:after="160" w:line="259" w:lineRule="auto"/>
      <w:jc w:val="center"/>
    </w:pPr>
    <w:rPr>
      <w:i/>
      <w:iCs/>
      <w:color w:val="404040" w:themeColor="text1" w:themeTint="BF"/>
      <w14:ligatures w14:val="standardContextual"/>
    </w:rPr>
  </w:style>
  <w:style w:type="character" w:customStyle="1" w:styleId="Char1">
    <w:name w:val="인용 Char"/>
    <w:basedOn w:val="a0"/>
    <w:link w:val="a5"/>
    <w:uiPriority w:val="29"/>
    <w:rsid w:val="009079E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079EB"/>
    <w:pPr>
      <w:spacing w:after="160" w:line="259" w:lineRule="auto"/>
      <w:ind w:left="720"/>
      <w:contextualSpacing/>
    </w:pPr>
    <w:rPr>
      <w14:ligatures w14:val="standardContextual"/>
    </w:rPr>
  </w:style>
  <w:style w:type="character" w:styleId="a7">
    <w:name w:val="Intense Emphasis"/>
    <w:basedOn w:val="a0"/>
    <w:uiPriority w:val="21"/>
    <w:qFormat/>
    <w:rsid w:val="009079E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07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14:ligatures w14:val="standardContextual"/>
    </w:rPr>
  </w:style>
  <w:style w:type="character" w:customStyle="1" w:styleId="Char2">
    <w:name w:val="강한 인용 Char"/>
    <w:basedOn w:val="a0"/>
    <w:link w:val="a8"/>
    <w:uiPriority w:val="30"/>
    <w:rsid w:val="009079E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079E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5216A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5216A1"/>
    <w:rPr>
      <w14:ligatures w14:val="none"/>
    </w:rPr>
  </w:style>
  <w:style w:type="paragraph" w:styleId="ab">
    <w:name w:val="footer"/>
    <w:basedOn w:val="a"/>
    <w:link w:val="Char4"/>
    <w:uiPriority w:val="99"/>
    <w:unhideWhenUsed/>
    <w:rsid w:val="005216A1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5216A1"/>
    <w:rPr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72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이진걸</dc:creator>
  <cp:keywords/>
  <dc:description/>
  <cp:lastModifiedBy>이진걸</cp:lastModifiedBy>
  <cp:revision>8</cp:revision>
  <dcterms:created xsi:type="dcterms:W3CDTF">2024-05-17T05:54:00Z</dcterms:created>
  <dcterms:modified xsi:type="dcterms:W3CDTF">2024-05-17T06:33:00Z</dcterms:modified>
</cp:coreProperties>
</file>