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CC9" w:rsidRDefault="00981CC9" w:rsidP="00981CC9">
      <w:pPr>
        <w:pStyle w:val="1"/>
        <w:keepNext w:val="0"/>
        <w:keepLines w:val="0"/>
        <w:spacing w:before="50" w:after="50" w:line="440" w:lineRule="exact"/>
        <w:jc w:val="left"/>
        <w:rPr>
          <w:rFonts w:ascii="Arial" w:eastAsia="楷体" w:hAnsi="Arial" w:cs="Arial"/>
          <w:sz w:val="24"/>
        </w:rPr>
      </w:pPr>
      <w:bookmarkStart w:id="0" w:name="_Toc428045038"/>
      <w:bookmarkStart w:id="1" w:name="_Toc442275700"/>
      <w:bookmarkStart w:id="2" w:name="_Toc4718"/>
      <w:bookmarkStart w:id="3" w:name="_Toc6066"/>
      <w:bookmarkStart w:id="4" w:name="_Toc21754"/>
      <w:bookmarkStart w:id="5" w:name="_Toc446966277"/>
      <w:bookmarkStart w:id="6" w:name="_Toc93825401"/>
      <w:r>
        <w:rPr>
          <w:rFonts w:ascii="Arial" w:eastAsia="楷体" w:hAnsi="Arial" w:cs="Arial"/>
          <w:sz w:val="24"/>
        </w:rPr>
        <w:t>附件一：</w:t>
      </w:r>
      <w:r>
        <w:rPr>
          <w:rFonts w:ascii="Arial" w:eastAsia="楷体" w:hAnsi="Arial" w:cs="Arial"/>
          <w:sz w:val="24"/>
        </w:rPr>
        <w:tab/>
      </w:r>
      <w:r>
        <w:rPr>
          <w:rFonts w:ascii="Arial" w:eastAsia="楷体" w:hAnsi="Arial" w:cs="Arial"/>
          <w:sz w:val="24"/>
        </w:rPr>
        <w:t>划款指令授权书（格式）</w:t>
      </w:r>
      <w:bookmarkStart w:id="7" w:name="_GoBack"/>
      <w:bookmarkEnd w:id="0"/>
      <w:bookmarkEnd w:id="1"/>
      <w:bookmarkEnd w:id="2"/>
      <w:bookmarkEnd w:id="3"/>
      <w:bookmarkEnd w:id="4"/>
      <w:bookmarkEnd w:id="5"/>
      <w:bookmarkEnd w:id="7"/>
    </w:p>
    <w:p w:rsidR="00981CC9" w:rsidRDefault="00981CC9" w:rsidP="00981CC9">
      <w:pPr>
        <w:adjustRightInd w:val="0"/>
        <w:snapToGrid w:val="0"/>
        <w:spacing w:line="440" w:lineRule="exact"/>
        <w:jc w:val="center"/>
        <w:rPr>
          <w:rFonts w:ascii="Arial" w:eastAsia="楷体" w:hAnsi="Arial" w:cs="Arial"/>
          <w:b/>
          <w:bCs/>
          <w:color w:val="000000"/>
          <w:sz w:val="24"/>
        </w:rPr>
      </w:pPr>
      <w:r>
        <w:rPr>
          <w:rFonts w:ascii="Arial" w:eastAsia="楷体" w:hAnsi="Arial" w:cs="Arial"/>
          <w:b/>
          <w:bCs/>
          <w:color w:val="000000"/>
          <w:sz w:val="24"/>
        </w:rPr>
        <w:t>划款指令授权书</w:t>
      </w:r>
    </w:p>
    <w:p w:rsidR="00981CC9" w:rsidRDefault="00981CC9" w:rsidP="00981CC9">
      <w:pPr>
        <w:adjustRightInd w:val="0"/>
        <w:snapToGrid w:val="0"/>
        <w:spacing w:line="440" w:lineRule="exact"/>
        <w:jc w:val="center"/>
        <w:rPr>
          <w:rFonts w:ascii="Arial" w:eastAsia="楷体" w:hAnsi="Arial" w:cs="Arial"/>
          <w:bCs/>
          <w:color w:val="000000"/>
          <w:sz w:val="24"/>
        </w:rPr>
      </w:pPr>
    </w:p>
    <w:p w:rsidR="00981CC9" w:rsidRDefault="00FA58A0" w:rsidP="00981CC9">
      <w:pPr>
        <w:adjustRightInd w:val="0"/>
        <w:snapToGrid w:val="0"/>
        <w:spacing w:line="440" w:lineRule="exact"/>
        <w:ind w:firstLineChars="150" w:firstLine="360"/>
        <w:rPr>
          <w:rFonts w:ascii="Arial" w:eastAsia="楷体" w:hAnsi="Arial" w:cs="Arial"/>
          <w:color w:val="000000"/>
          <w:sz w:val="24"/>
        </w:rPr>
      </w:pPr>
      <w:r>
        <w:rPr>
          <w:rFonts w:ascii="Arial" w:eastAsia="楷体" w:hAnsi="Arial" w:cs="Arial" w:hint="eastAsia"/>
          <w:color w:val="000000"/>
          <w:sz w:val="24"/>
        </w:rPr>
        <w:t>#</w:t>
      </w:r>
      <w:r>
        <w:rPr>
          <w:rFonts w:ascii="Arial" w:eastAsia="楷体" w:hAnsi="Arial" w:cs="Arial"/>
          <w:color w:val="000000"/>
          <w:sz w:val="24"/>
        </w:rPr>
        <w:t>value|BankName#</w:t>
      </w:r>
      <w:r w:rsidR="00981CC9">
        <w:rPr>
          <w:rFonts w:ascii="Arial" w:eastAsia="楷体" w:hAnsi="Arial" w:cs="Arial"/>
          <w:color w:val="000000"/>
          <w:sz w:val="24"/>
        </w:rPr>
        <w:t>银行股份有限公司</w:t>
      </w:r>
      <w:r w:rsidR="00981CC9">
        <w:rPr>
          <w:rFonts w:ascii="Arial" w:eastAsia="楷体" w:hAnsi="Arial" w:cs="Arial" w:hint="eastAsia"/>
          <w:color w:val="000000"/>
          <w:sz w:val="24"/>
        </w:rPr>
        <w:t>总行营业部</w:t>
      </w:r>
      <w:r w:rsidR="00981CC9">
        <w:rPr>
          <w:rFonts w:ascii="Arial" w:eastAsia="楷体" w:hAnsi="Arial" w:cs="Arial"/>
          <w:color w:val="000000"/>
          <w:sz w:val="24"/>
        </w:rPr>
        <w:t>：</w:t>
      </w:r>
    </w:p>
    <w:p w:rsidR="00981CC9" w:rsidRDefault="00981CC9" w:rsidP="00981CC9">
      <w:pPr>
        <w:adjustRightInd w:val="0"/>
        <w:snapToGrid w:val="0"/>
        <w:spacing w:line="440" w:lineRule="exact"/>
        <w:ind w:firstLineChars="200" w:firstLine="480"/>
        <w:rPr>
          <w:rFonts w:ascii="Arial" w:eastAsia="楷体" w:hAnsi="Arial" w:cs="Arial"/>
          <w:color w:val="000000"/>
          <w:sz w:val="24"/>
        </w:rPr>
      </w:pPr>
    </w:p>
    <w:p w:rsidR="00981CC9" w:rsidRDefault="00981CC9" w:rsidP="00981CC9">
      <w:pPr>
        <w:adjustRightInd w:val="0"/>
        <w:snapToGrid w:val="0"/>
        <w:spacing w:line="440" w:lineRule="exact"/>
        <w:rPr>
          <w:rFonts w:ascii="Arial" w:eastAsia="楷体" w:hAnsi="Arial" w:cs="Arial"/>
          <w:color w:val="000000"/>
          <w:sz w:val="24"/>
        </w:rPr>
      </w:pPr>
      <w:r>
        <w:rPr>
          <w:rFonts w:ascii="Arial" w:eastAsia="楷体" w:hAnsi="Arial" w:cs="Arial"/>
          <w:color w:val="000000"/>
          <w:sz w:val="24"/>
        </w:rPr>
        <w:t xml:space="preserve">　　自</w:t>
      </w:r>
      <w:r w:rsidR="00FA58A0">
        <w:rPr>
          <w:rFonts w:ascii="Arial" w:eastAsia="楷体" w:hAnsi="Arial" w:cs="Arial" w:hint="eastAsia"/>
          <w:color w:val="000000"/>
          <w:sz w:val="24"/>
        </w:rPr>
        <w:t>#</w:t>
      </w:r>
      <w:r w:rsidR="00FA58A0">
        <w:rPr>
          <w:rFonts w:ascii="Arial" w:eastAsia="楷体" w:hAnsi="Arial" w:cs="Arial"/>
          <w:color w:val="000000"/>
          <w:sz w:val="24"/>
        </w:rPr>
        <w:t>value|Begin|yyyy</w:t>
      </w:r>
      <w:r w:rsidR="00FA58A0">
        <w:rPr>
          <w:rFonts w:ascii="Arial" w:eastAsia="楷体" w:hAnsi="Arial" w:cs="Arial" w:hint="eastAsia"/>
          <w:color w:val="000000"/>
          <w:sz w:val="24"/>
        </w:rPr>
        <w:t>年</w:t>
      </w:r>
      <w:r w:rsidR="00FA58A0">
        <w:rPr>
          <w:rFonts w:ascii="Arial" w:eastAsia="楷体" w:hAnsi="Arial" w:cs="Arial"/>
          <w:color w:val="000000"/>
          <w:sz w:val="24"/>
        </w:rPr>
        <w:t>MM</w:t>
      </w:r>
      <w:r w:rsidR="00FA58A0">
        <w:rPr>
          <w:rFonts w:ascii="Arial" w:eastAsia="楷体" w:hAnsi="Arial" w:cs="Arial" w:hint="eastAsia"/>
          <w:color w:val="000000"/>
          <w:sz w:val="24"/>
        </w:rPr>
        <w:t>月</w:t>
      </w:r>
      <w:r w:rsidR="00FA58A0">
        <w:rPr>
          <w:rFonts w:ascii="Arial" w:eastAsia="楷体" w:hAnsi="Arial" w:cs="Arial"/>
          <w:color w:val="000000"/>
          <w:sz w:val="24"/>
        </w:rPr>
        <w:t>dd</w:t>
      </w:r>
      <w:r w:rsidR="00FA58A0">
        <w:rPr>
          <w:rFonts w:ascii="Arial" w:eastAsia="楷体" w:hAnsi="Arial" w:cs="Arial" w:hint="eastAsia"/>
          <w:color w:val="000000"/>
          <w:sz w:val="24"/>
        </w:rPr>
        <w:t>日</w:t>
      </w:r>
      <w:r w:rsidR="00FA58A0">
        <w:rPr>
          <w:rFonts w:ascii="Arial" w:eastAsia="楷体" w:hAnsi="Arial" w:cs="Arial" w:hint="eastAsia"/>
          <w:color w:val="000000"/>
          <w:sz w:val="24"/>
        </w:rPr>
        <w:t>#</w:t>
      </w:r>
      <w:r>
        <w:rPr>
          <w:rFonts w:ascii="Arial" w:eastAsia="楷体" w:hAnsi="Arial" w:cs="Arial"/>
          <w:color w:val="000000"/>
          <w:sz w:val="24"/>
        </w:rPr>
        <w:t>起至</w:t>
      </w:r>
      <w:r w:rsidR="00FA58A0">
        <w:rPr>
          <w:rFonts w:ascii="Arial" w:eastAsia="楷体" w:hAnsi="Arial" w:cs="Arial" w:hint="eastAsia"/>
          <w:color w:val="000000"/>
          <w:sz w:val="24"/>
        </w:rPr>
        <w:t>#</w:t>
      </w:r>
      <w:r w:rsidR="00FA58A0">
        <w:rPr>
          <w:rFonts w:ascii="Arial" w:eastAsia="楷体" w:hAnsi="Arial" w:cs="Arial"/>
          <w:color w:val="000000"/>
          <w:sz w:val="24"/>
        </w:rPr>
        <w:t>value|End</w:t>
      </w:r>
      <w:r w:rsidR="00FA58A0">
        <w:rPr>
          <w:rFonts w:ascii="Arial" w:eastAsia="楷体" w:hAnsi="Arial" w:cs="Arial"/>
          <w:color w:val="000000"/>
          <w:sz w:val="24"/>
        </w:rPr>
        <w:t>|yyyy</w:t>
      </w:r>
      <w:r w:rsidR="00FA58A0">
        <w:rPr>
          <w:rFonts w:ascii="Arial" w:eastAsia="楷体" w:hAnsi="Arial" w:cs="Arial" w:hint="eastAsia"/>
          <w:color w:val="000000"/>
          <w:sz w:val="24"/>
        </w:rPr>
        <w:t>年</w:t>
      </w:r>
      <w:r w:rsidR="00FA58A0">
        <w:rPr>
          <w:rFonts w:ascii="Arial" w:eastAsia="楷体" w:hAnsi="Arial" w:cs="Arial"/>
          <w:color w:val="000000"/>
          <w:sz w:val="24"/>
        </w:rPr>
        <w:t>MM</w:t>
      </w:r>
      <w:r w:rsidR="00FA58A0">
        <w:rPr>
          <w:rFonts w:ascii="Arial" w:eastAsia="楷体" w:hAnsi="Arial" w:cs="Arial" w:hint="eastAsia"/>
          <w:color w:val="000000"/>
          <w:sz w:val="24"/>
        </w:rPr>
        <w:t>月</w:t>
      </w:r>
      <w:r w:rsidR="00FA58A0">
        <w:rPr>
          <w:rFonts w:ascii="Arial" w:eastAsia="楷体" w:hAnsi="Arial" w:cs="Arial"/>
          <w:color w:val="000000"/>
          <w:sz w:val="24"/>
        </w:rPr>
        <w:t>dd</w:t>
      </w:r>
      <w:r w:rsidR="00FA58A0">
        <w:rPr>
          <w:rFonts w:ascii="Arial" w:eastAsia="楷体" w:hAnsi="Arial" w:cs="Arial" w:hint="eastAsia"/>
          <w:color w:val="000000"/>
          <w:sz w:val="24"/>
        </w:rPr>
        <w:t>日</w:t>
      </w:r>
      <w:r w:rsidR="00FA58A0">
        <w:rPr>
          <w:rFonts w:ascii="Arial" w:eastAsia="楷体" w:hAnsi="Arial" w:cs="Arial" w:hint="eastAsia"/>
          <w:color w:val="000000"/>
          <w:sz w:val="24"/>
        </w:rPr>
        <w:t>#</w:t>
      </w:r>
      <w:r>
        <w:rPr>
          <w:rFonts w:ascii="Arial" w:eastAsia="楷体" w:hAnsi="Arial" w:cs="Arial"/>
          <w:color w:val="000000"/>
          <w:sz w:val="24"/>
        </w:rPr>
        <w:t>止，《中港锦源租赁一期资产支持专项计划划款指令》的被授权人及其权限为：</w:t>
      </w:r>
    </w:p>
    <w:p w:rsidR="00981CC9" w:rsidRDefault="00981CC9" w:rsidP="00981CC9">
      <w:pPr>
        <w:adjustRightInd w:val="0"/>
        <w:snapToGrid w:val="0"/>
        <w:spacing w:line="440" w:lineRule="exact"/>
        <w:ind w:firstLineChars="200" w:firstLine="480"/>
        <w:rPr>
          <w:rFonts w:ascii="Arial" w:eastAsia="楷体" w:hAnsi="Arial" w:cs="Arial"/>
          <w:color w:val="000000"/>
          <w:sz w:val="24"/>
        </w:rPr>
      </w:pPr>
    </w:p>
    <w:p w:rsidR="00981CC9" w:rsidRDefault="00981CC9" w:rsidP="00981CC9">
      <w:pPr>
        <w:adjustRightInd w:val="0"/>
        <w:snapToGrid w:val="0"/>
        <w:spacing w:line="440" w:lineRule="exact"/>
        <w:ind w:left="480"/>
        <w:textAlignment w:val="baseline"/>
        <w:rPr>
          <w:rFonts w:ascii="Arial" w:eastAsia="楷体" w:hAnsi="Arial" w:cs="Arial"/>
          <w:color w:val="000000"/>
          <w:sz w:val="24"/>
        </w:rPr>
      </w:pPr>
      <w:r>
        <w:rPr>
          <w:rFonts w:ascii="Arial" w:eastAsia="楷体" w:hAnsi="Arial" w:cs="Arial"/>
          <w:color w:val="000000"/>
          <w:sz w:val="24"/>
        </w:rPr>
        <w:t>1</w:t>
      </w:r>
      <w:r>
        <w:rPr>
          <w:rFonts w:ascii="Arial" w:eastAsia="楷体" w:hAnsi="Arial" w:cs="Arial"/>
          <w:color w:val="000000"/>
          <w:sz w:val="24"/>
        </w:rPr>
        <w:t>、被授权人：</w:t>
      </w:r>
      <w:r w:rsidR="00FA58A0">
        <w:rPr>
          <w:rFonts w:ascii="Arial" w:eastAsia="楷体" w:hAnsi="Arial" w:cs="Arial" w:hint="eastAsia"/>
          <w:color w:val="000000"/>
          <w:sz w:val="24"/>
        </w:rPr>
        <w:t>#</w:t>
      </w:r>
      <w:r w:rsidR="00FA58A0">
        <w:rPr>
          <w:rFonts w:ascii="Arial" w:eastAsia="楷体" w:hAnsi="Arial" w:cs="Arial"/>
          <w:color w:val="000000"/>
          <w:sz w:val="24"/>
        </w:rPr>
        <w:t>value|AuthorizedPersonNames</w:t>
      </w:r>
      <w:r w:rsidR="00FA58A0">
        <w:rPr>
          <w:rFonts w:ascii="Arial" w:eastAsia="楷体" w:hAnsi="Arial" w:cs="Arial" w:hint="eastAsia"/>
          <w:color w:val="000000"/>
          <w:sz w:val="24"/>
        </w:rPr>
        <w:t>#</w:t>
      </w:r>
    </w:p>
    <w:p w:rsidR="00981CC9" w:rsidRDefault="00981CC9" w:rsidP="00981CC9">
      <w:pPr>
        <w:adjustRightInd w:val="0"/>
        <w:snapToGrid w:val="0"/>
        <w:spacing w:line="440" w:lineRule="exact"/>
        <w:ind w:left="480"/>
        <w:textAlignment w:val="baseline"/>
        <w:rPr>
          <w:rFonts w:ascii="Arial" w:eastAsia="楷体" w:hAnsi="Arial" w:cs="Arial"/>
          <w:color w:val="000000"/>
          <w:sz w:val="24"/>
        </w:rPr>
      </w:pPr>
    </w:p>
    <w:p w:rsidR="00981CC9" w:rsidRDefault="00981CC9" w:rsidP="00981CC9">
      <w:pPr>
        <w:adjustRightInd w:val="0"/>
        <w:snapToGrid w:val="0"/>
        <w:spacing w:line="440" w:lineRule="exact"/>
        <w:ind w:left="480"/>
        <w:textAlignment w:val="baseline"/>
        <w:rPr>
          <w:rFonts w:ascii="Arial" w:eastAsia="楷体" w:hAnsi="Arial" w:cs="Arial"/>
          <w:color w:val="000000"/>
          <w:sz w:val="24"/>
        </w:rPr>
      </w:pPr>
      <w:r>
        <w:rPr>
          <w:rFonts w:ascii="Arial" w:eastAsia="楷体" w:hAnsi="Arial" w:cs="Arial"/>
          <w:color w:val="000000"/>
          <w:sz w:val="24"/>
        </w:rPr>
        <w:t>2</w:t>
      </w:r>
      <w:r>
        <w:rPr>
          <w:rFonts w:ascii="Arial" w:eastAsia="楷体" w:hAnsi="Arial" w:cs="Arial"/>
          <w:color w:val="000000"/>
          <w:sz w:val="24"/>
        </w:rPr>
        <w:t>、被授权人权限：签发人或审核人</w:t>
      </w:r>
    </w:p>
    <w:p w:rsidR="00981CC9" w:rsidRDefault="00981CC9" w:rsidP="00981CC9">
      <w:pPr>
        <w:adjustRightInd w:val="0"/>
        <w:snapToGrid w:val="0"/>
        <w:spacing w:line="440" w:lineRule="exact"/>
        <w:ind w:left="480"/>
        <w:textAlignment w:val="baseline"/>
        <w:rPr>
          <w:rFonts w:ascii="Arial" w:eastAsia="楷体" w:hAnsi="Arial" w:cs="Arial"/>
          <w:color w:val="000000"/>
          <w:sz w:val="24"/>
        </w:rPr>
      </w:pPr>
    </w:p>
    <w:p w:rsidR="00981CC9" w:rsidRDefault="00981CC9" w:rsidP="00981CC9">
      <w:pPr>
        <w:adjustRightInd w:val="0"/>
        <w:snapToGrid w:val="0"/>
        <w:spacing w:line="440" w:lineRule="exact"/>
        <w:ind w:left="480"/>
        <w:textAlignment w:val="baseline"/>
        <w:rPr>
          <w:rFonts w:ascii="Arial" w:eastAsia="楷体" w:hAnsi="Arial" w:cs="Arial"/>
          <w:color w:val="000000"/>
          <w:sz w:val="24"/>
        </w:rPr>
      </w:pPr>
      <w:r>
        <w:rPr>
          <w:rFonts w:ascii="Arial" w:eastAsia="楷体" w:hAnsi="Arial" w:cs="Arial"/>
          <w:color w:val="000000"/>
          <w:sz w:val="24"/>
        </w:rPr>
        <w:t>3</w:t>
      </w:r>
      <w:r>
        <w:rPr>
          <w:rFonts w:ascii="Arial" w:eastAsia="楷体" w:hAnsi="Arial" w:cs="Arial"/>
          <w:color w:val="000000"/>
          <w:sz w:val="24"/>
        </w:rPr>
        <w:t>、有效印章、签字样式如下：</w:t>
      </w:r>
    </w:p>
    <w:p w:rsidR="00981CC9" w:rsidRDefault="00981CC9" w:rsidP="00981CC9">
      <w:pPr>
        <w:adjustRightInd w:val="0"/>
        <w:snapToGrid w:val="0"/>
        <w:spacing w:line="440" w:lineRule="exact"/>
        <w:ind w:firstLineChars="200" w:firstLine="480"/>
        <w:rPr>
          <w:rFonts w:ascii="Arial" w:eastAsia="楷体" w:hAnsi="Arial" w:cs="Arial"/>
          <w:color w:val="000000"/>
          <w:sz w:val="24"/>
        </w:rPr>
      </w:pPr>
    </w:p>
    <w:p w:rsidR="00981CC9" w:rsidRDefault="000F7B81" w:rsidP="00981CC9">
      <w:pPr>
        <w:adjustRightInd w:val="0"/>
        <w:snapToGrid w:val="0"/>
        <w:spacing w:line="440" w:lineRule="exact"/>
        <w:ind w:firstLineChars="200" w:firstLine="480"/>
        <w:rPr>
          <w:rFonts w:ascii="Arial" w:eastAsia="楷体" w:hAnsi="Arial" w:cs="Arial"/>
          <w:color w:val="000000"/>
          <w:sz w:val="24"/>
        </w:rPr>
      </w:pPr>
      <w:r>
        <w:rPr>
          <w:rFonts w:ascii="Arial" w:eastAsia="楷体" w:hAnsi="Arial" w:cs="Arial"/>
          <w:color w:val="000000"/>
          <w:sz w:val="24"/>
        </w:rPr>
        <w:t>天风</w:t>
      </w:r>
      <w:r w:rsidR="00981CC9">
        <w:rPr>
          <w:rFonts w:ascii="Arial" w:eastAsia="楷体" w:hAnsi="Arial" w:cs="Arial"/>
          <w:color w:val="000000"/>
          <w:sz w:val="24"/>
        </w:rPr>
        <w:t>证券股份有限公司业务专用章：</w:t>
      </w:r>
    </w:p>
    <w:p w:rsidR="00981CC9" w:rsidRDefault="00981CC9" w:rsidP="00981CC9">
      <w:pPr>
        <w:adjustRightInd w:val="0"/>
        <w:snapToGrid w:val="0"/>
        <w:spacing w:line="440" w:lineRule="exact"/>
        <w:ind w:firstLine="480"/>
        <w:rPr>
          <w:rFonts w:ascii="Arial" w:eastAsia="楷体" w:hAnsi="Arial" w:cs="Arial"/>
          <w:color w:val="000000"/>
          <w:sz w:val="24"/>
        </w:rPr>
      </w:pPr>
    </w:p>
    <w:p w:rsidR="00981CC9" w:rsidRDefault="000F7B81" w:rsidP="00981CC9">
      <w:pPr>
        <w:adjustRightInd w:val="0"/>
        <w:snapToGrid w:val="0"/>
        <w:spacing w:line="440" w:lineRule="exact"/>
        <w:ind w:firstLine="480"/>
        <w:rPr>
          <w:rFonts w:ascii="Arial" w:eastAsia="楷体" w:hAnsi="Arial" w:cs="Arial"/>
          <w:color w:val="000000"/>
          <w:sz w:val="24"/>
        </w:rPr>
      </w:pPr>
      <w:r>
        <w:rPr>
          <w:rFonts w:ascii="Arial" w:eastAsia="楷体" w:hAnsi="Arial" w:cs="Arial"/>
          <w:color w:val="000000"/>
          <w:sz w:val="24"/>
        </w:rPr>
        <w:t>天风</w:t>
      </w:r>
      <w:r w:rsidR="00981CC9">
        <w:rPr>
          <w:rFonts w:ascii="Arial" w:eastAsia="楷体" w:hAnsi="Arial" w:cs="Arial"/>
          <w:color w:val="000000"/>
          <w:sz w:val="24"/>
        </w:rPr>
        <w:t>证券股份有限公司划款指令签发人、审核人印章、签字样式：</w:t>
      </w:r>
    </w:p>
    <w:p w:rsidR="00981CC9" w:rsidRDefault="00981CC9" w:rsidP="00981CC9">
      <w:pPr>
        <w:adjustRightInd w:val="0"/>
        <w:snapToGrid w:val="0"/>
        <w:spacing w:line="440" w:lineRule="exact"/>
        <w:rPr>
          <w:rFonts w:ascii="Arial" w:eastAsia="楷体" w:hAnsi="Arial" w:cs="Arial"/>
          <w:color w:val="000000"/>
          <w:sz w:val="24"/>
        </w:rPr>
      </w:pPr>
    </w:p>
    <w:p w:rsidR="00981CC9" w:rsidRDefault="00981CC9" w:rsidP="00981CC9">
      <w:pPr>
        <w:adjustRightInd w:val="0"/>
        <w:snapToGrid w:val="0"/>
        <w:spacing w:line="440" w:lineRule="exact"/>
        <w:rPr>
          <w:rFonts w:ascii="Arial" w:eastAsia="楷体" w:hAnsi="Arial" w:cs="Arial"/>
          <w:color w:val="000000"/>
          <w:sz w:val="24"/>
        </w:rPr>
      </w:pPr>
      <w:r>
        <w:rPr>
          <w:rFonts w:ascii="Arial" w:eastAsia="楷体" w:hAnsi="Arial" w:cs="Arial"/>
          <w:color w:val="000000"/>
          <w:sz w:val="24"/>
        </w:rPr>
        <w:t xml:space="preserve">　　</w:t>
      </w:r>
    </w:p>
    <w:p w:rsidR="00981CC9" w:rsidRDefault="00981CC9" w:rsidP="00981CC9">
      <w:pPr>
        <w:adjustRightInd w:val="0"/>
        <w:snapToGrid w:val="0"/>
        <w:spacing w:line="440" w:lineRule="exact"/>
        <w:rPr>
          <w:rFonts w:ascii="Arial" w:eastAsia="楷体" w:hAnsi="Arial" w:cs="Arial"/>
          <w:color w:val="000000"/>
          <w:sz w:val="24"/>
        </w:rPr>
      </w:pPr>
      <w:r>
        <w:rPr>
          <w:rFonts w:ascii="Arial" w:eastAsia="楷体" w:hAnsi="Arial" w:cs="Arial"/>
          <w:color w:val="000000"/>
          <w:sz w:val="24"/>
        </w:rPr>
        <w:t>请根据加盖业务专用章和任意两个被授权人签字的有效《中港锦源租赁一期资产支持专项计划划款指令》执行资金划拨指令。</w:t>
      </w:r>
    </w:p>
    <w:p w:rsidR="00981CC9" w:rsidRDefault="00981CC9" w:rsidP="00981CC9">
      <w:pPr>
        <w:adjustRightInd w:val="0"/>
        <w:snapToGrid w:val="0"/>
        <w:spacing w:line="440" w:lineRule="exact"/>
        <w:ind w:firstLine="538"/>
        <w:rPr>
          <w:rFonts w:ascii="Arial" w:eastAsia="楷体" w:hAnsi="Arial" w:cs="Arial"/>
          <w:color w:val="000000"/>
          <w:sz w:val="24"/>
        </w:rPr>
      </w:pPr>
    </w:p>
    <w:p w:rsidR="00981CC9" w:rsidRDefault="000F7B81" w:rsidP="00981CC9">
      <w:pPr>
        <w:adjustRightInd w:val="0"/>
        <w:snapToGrid w:val="0"/>
        <w:spacing w:line="440" w:lineRule="exact"/>
        <w:ind w:right="480" w:firstLineChars="1950" w:firstLine="4680"/>
        <w:jc w:val="right"/>
        <w:rPr>
          <w:rFonts w:ascii="Arial" w:eastAsia="楷体" w:hAnsi="Arial" w:cs="Arial"/>
          <w:color w:val="000000"/>
          <w:sz w:val="24"/>
        </w:rPr>
      </w:pPr>
      <w:r>
        <w:rPr>
          <w:rFonts w:ascii="Arial" w:eastAsia="楷体" w:hAnsi="Arial" w:cs="Arial"/>
          <w:color w:val="000000"/>
          <w:sz w:val="24"/>
        </w:rPr>
        <w:t>天风</w:t>
      </w:r>
      <w:r w:rsidR="00981CC9">
        <w:rPr>
          <w:rFonts w:ascii="Arial" w:eastAsia="楷体" w:hAnsi="Arial" w:cs="Arial"/>
          <w:color w:val="000000"/>
          <w:sz w:val="24"/>
        </w:rPr>
        <w:t>证券股份有限公司</w:t>
      </w:r>
    </w:p>
    <w:p w:rsidR="00981CC9" w:rsidRDefault="00981CC9" w:rsidP="00981CC9">
      <w:pPr>
        <w:adjustRightInd w:val="0"/>
        <w:snapToGrid w:val="0"/>
        <w:spacing w:line="440" w:lineRule="exact"/>
        <w:ind w:firstLine="538"/>
        <w:jc w:val="right"/>
        <w:rPr>
          <w:rFonts w:ascii="Arial" w:eastAsia="楷体" w:hAnsi="Arial" w:cs="Arial"/>
          <w:color w:val="000000"/>
          <w:sz w:val="24"/>
        </w:rPr>
      </w:pPr>
      <w:r>
        <w:rPr>
          <w:rFonts w:ascii="Arial" w:eastAsia="楷体" w:hAnsi="Arial" w:cs="Arial"/>
          <w:color w:val="000000"/>
          <w:sz w:val="24"/>
        </w:rPr>
        <w:t>法定代表人或其授权代表：</w:t>
      </w:r>
      <w:r>
        <w:rPr>
          <w:rFonts w:ascii="Arial" w:eastAsia="楷体" w:hAnsi="Arial" w:cs="Arial"/>
          <w:color w:val="000000"/>
          <w:sz w:val="24"/>
        </w:rPr>
        <w:tab/>
      </w:r>
      <w:r>
        <w:rPr>
          <w:rFonts w:ascii="Arial" w:eastAsia="楷体" w:hAnsi="Arial" w:cs="Arial"/>
          <w:color w:val="000000"/>
          <w:sz w:val="24"/>
        </w:rPr>
        <w:tab/>
      </w:r>
      <w:r>
        <w:rPr>
          <w:rFonts w:ascii="Arial" w:eastAsia="楷体" w:hAnsi="Arial" w:cs="Arial"/>
          <w:color w:val="000000"/>
          <w:sz w:val="24"/>
        </w:rPr>
        <w:tab/>
      </w:r>
    </w:p>
    <w:p w:rsidR="00981CC9" w:rsidRDefault="00981CC9" w:rsidP="00981CC9">
      <w:pPr>
        <w:adjustRightInd w:val="0"/>
        <w:snapToGrid w:val="0"/>
        <w:spacing w:line="440" w:lineRule="exact"/>
        <w:ind w:right="480" w:firstLineChars="1950" w:firstLine="4680"/>
        <w:jc w:val="right"/>
        <w:rPr>
          <w:rFonts w:ascii="Arial" w:eastAsia="楷体" w:hAnsi="Arial" w:cs="Arial"/>
          <w:color w:val="000000"/>
          <w:sz w:val="24"/>
        </w:rPr>
      </w:pPr>
      <w:r>
        <w:rPr>
          <w:rFonts w:ascii="Arial" w:eastAsia="楷体" w:hAnsi="Arial" w:cs="Arial"/>
          <w:color w:val="000000"/>
          <w:sz w:val="24"/>
        </w:rPr>
        <w:t>（盖章）</w:t>
      </w:r>
      <w:r>
        <w:rPr>
          <w:rFonts w:ascii="Arial" w:eastAsia="楷体" w:hAnsi="Arial" w:cs="Arial"/>
          <w:color w:val="000000"/>
          <w:sz w:val="24"/>
        </w:rPr>
        <w:tab/>
      </w:r>
      <w:r>
        <w:rPr>
          <w:rFonts w:ascii="Arial" w:eastAsia="楷体" w:hAnsi="Arial" w:cs="Arial"/>
          <w:color w:val="000000"/>
          <w:sz w:val="24"/>
        </w:rPr>
        <w:tab/>
      </w:r>
      <w:r>
        <w:rPr>
          <w:rFonts w:ascii="Arial" w:eastAsia="楷体" w:hAnsi="Arial" w:cs="Arial"/>
          <w:color w:val="000000"/>
          <w:sz w:val="24"/>
        </w:rPr>
        <w:tab/>
      </w:r>
    </w:p>
    <w:p w:rsidR="00981CC9" w:rsidRDefault="00981CC9" w:rsidP="00981CC9">
      <w:pPr>
        <w:adjustRightInd w:val="0"/>
        <w:snapToGrid w:val="0"/>
        <w:spacing w:line="440" w:lineRule="exact"/>
        <w:ind w:right="480" w:firstLineChars="1950" w:firstLine="4680"/>
        <w:jc w:val="right"/>
        <w:rPr>
          <w:rFonts w:ascii="Arial" w:eastAsia="楷体" w:hAnsi="Arial" w:cs="Arial"/>
          <w:color w:val="000000"/>
          <w:sz w:val="24"/>
        </w:rPr>
      </w:pPr>
      <w:r>
        <w:rPr>
          <w:rFonts w:ascii="Arial" w:eastAsia="楷体" w:hAnsi="Arial" w:cs="Arial"/>
          <w:color w:val="000000"/>
          <w:sz w:val="24"/>
        </w:rPr>
        <w:t>年月日</w:t>
      </w:r>
    </w:p>
    <w:bookmarkEnd w:id="6"/>
    <w:p w:rsidR="002F018F" w:rsidRDefault="002F018F" w:rsidP="000D7780">
      <w:pPr>
        <w:adjustRightInd w:val="0"/>
        <w:snapToGrid w:val="0"/>
        <w:spacing w:line="440" w:lineRule="exact"/>
        <w:ind w:right="210" w:firstLine="538"/>
        <w:jc w:val="right"/>
      </w:pPr>
    </w:p>
    <w:sectPr w:rsidR="002F018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4DC" w:rsidRDefault="001034DC" w:rsidP="00981CC9">
      <w:r>
        <w:separator/>
      </w:r>
    </w:p>
  </w:endnote>
  <w:endnote w:type="continuationSeparator" w:id="0">
    <w:p w:rsidR="001034DC" w:rsidRDefault="001034DC" w:rsidP="00981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CC9" w:rsidRDefault="00981CC9">
    <w:pPr>
      <w:pStyle w:val="a4"/>
      <w:framePr w:h="0" w:wrap="auto" w:vAnchor="text" w:hAnchor="margin" w:xAlign="center" w:y="1"/>
      <w:rPr>
        <w:rStyle w:val="10"/>
        <w:sz w:val="21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 w:rsidR="00FA58A0">
      <w:rPr>
        <w:rStyle w:val="10"/>
        <w:noProof/>
      </w:rPr>
      <w:t>1</w:t>
    </w:r>
    <w:r>
      <w:fldChar w:fldCharType="end"/>
    </w:r>
  </w:p>
  <w:p w:rsidR="00981CC9" w:rsidRDefault="00981CC9">
    <w:pPr>
      <w:pStyle w:val="a4"/>
      <w:jc w:val="center"/>
    </w:pPr>
  </w:p>
  <w:p w:rsidR="00981CC9" w:rsidRDefault="00981CC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4DC" w:rsidRDefault="001034DC" w:rsidP="00981CC9">
      <w:r>
        <w:separator/>
      </w:r>
    </w:p>
  </w:footnote>
  <w:footnote w:type="continuationSeparator" w:id="0">
    <w:p w:rsidR="001034DC" w:rsidRDefault="001034DC" w:rsidP="00981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BE"/>
    <w:rsid w:val="000D7780"/>
    <w:rsid w:val="000F7B81"/>
    <w:rsid w:val="001034DC"/>
    <w:rsid w:val="00214DDE"/>
    <w:rsid w:val="002465BE"/>
    <w:rsid w:val="002F018F"/>
    <w:rsid w:val="006B4AE1"/>
    <w:rsid w:val="00981CC9"/>
    <w:rsid w:val="00C87FA1"/>
    <w:rsid w:val="00FA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6B3246-0048-4381-A8E4-5F398171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C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1"/>
    <w:qFormat/>
    <w:rsid w:val="00981CC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CC9"/>
    <w:rPr>
      <w:sz w:val="18"/>
      <w:szCs w:val="18"/>
    </w:rPr>
  </w:style>
  <w:style w:type="paragraph" w:styleId="a4">
    <w:name w:val="footer"/>
    <w:basedOn w:val="a"/>
    <w:link w:val="Char0"/>
    <w:unhideWhenUsed/>
    <w:rsid w:val="00981C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CC9"/>
    <w:rPr>
      <w:sz w:val="18"/>
      <w:szCs w:val="18"/>
    </w:rPr>
  </w:style>
  <w:style w:type="character" w:customStyle="1" w:styleId="1Char">
    <w:name w:val="标题 1 Char"/>
    <w:basedOn w:val="a0"/>
    <w:uiPriority w:val="9"/>
    <w:rsid w:val="00981CC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0">
    <w:name w:val="页码1"/>
    <w:rsid w:val="00981CC9"/>
    <w:rPr>
      <w:rFonts w:cs="Times New Roman"/>
    </w:rPr>
  </w:style>
  <w:style w:type="character" w:customStyle="1" w:styleId="1Char1">
    <w:name w:val="标题 1 Char1"/>
    <w:link w:val="1"/>
    <w:rsid w:val="00981CC9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a5">
    <w:name w:val="页脚 字符"/>
    <w:rsid w:val="00981CC9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</dc:creator>
  <cp:keywords/>
  <dc:description/>
  <cp:lastModifiedBy>Chunguang Zhou</cp:lastModifiedBy>
  <cp:revision>5</cp:revision>
  <dcterms:created xsi:type="dcterms:W3CDTF">2016-08-04T03:42:00Z</dcterms:created>
  <dcterms:modified xsi:type="dcterms:W3CDTF">2016-08-12T02:39:00Z</dcterms:modified>
</cp:coreProperties>
</file>