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807" w:rsidRPr="009C45D4" w:rsidRDefault="00903807" w:rsidP="00903807">
      <w:pPr>
        <w:pStyle w:val="5"/>
        <w:spacing w:line="276" w:lineRule="auto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CGZ6.锅炉冷态启动的升压操作</w:t>
      </w:r>
    </w:p>
    <w:p w:rsidR="00903807" w:rsidRPr="009C45D4" w:rsidRDefault="00903807" w:rsidP="00903807">
      <w:pPr>
        <w:spacing w:line="276" w:lineRule="auto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1）冷态启动一般需要4~</w:t>
      </w:r>
      <w:r w:rsidRPr="009C45D4">
        <w:rPr>
          <w:rFonts w:ascii="宋体" w:eastAsia="宋体" w:hAnsi="宋体"/>
        </w:rPr>
        <w:t>6</w:t>
      </w:r>
      <w:r w:rsidRPr="009C45D4">
        <w:rPr>
          <w:rFonts w:ascii="宋体" w:eastAsia="宋体" w:hAnsi="宋体" w:hint="eastAsia"/>
        </w:rPr>
        <w:t>h</w:t>
      </w:r>
      <w:r w:rsidR="00AF7315">
        <w:rPr>
          <w:rFonts w:ascii="宋体" w:eastAsia="宋体" w:hAnsi="宋体" w:hint="eastAsia"/>
        </w:rPr>
        <w:t>（仿真时选择速度）。</w:t>
      </w:r>
    </w:p>
    <w:p w:rsidR="00903807" w:rsidRPr="009C45D4" w:rsidRDefault="00903807" w:rsidP="00903807">
      <w:pPr>
        <w:spacing w:line="276" w:lineRule="auto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2）在升温升压过程中，为了使受热面受热均匀，应按照升温升压曲线进行。</w:t>
      </w:r>
    </w:p>
    <w:p w:rsidR="00436D2F" w:rsidRPr="00436D2F" w:rsidRDefault="00436D2F" w:rsidP="00436D2F">
      <w:pPr>
        <w:spacing w:line="276" w:lineRule="auto"/>
        <w:rPr>
          <w:rFonts w:ascii="宋体" w:eastAsia="宋体" w:hAnsi="宋体"/>
        </w:rPr>
      </w:pPr>
      <w:r w:rsidRPr="00436D2F">
        <w:rPr>
          <w:rFonts w:ascii="宋体" w:eastAsia="宋体" w:hAnsi="宋体"/>
        </w:rPr>
        <w:t>0~0.3MPa需要时间40min，饱和温度100~133℃</w:t>
      </w:r>
    </w:p>
    <w:p w:rsidR="00436D2F" w:rsidRPr="00436D2F" w:rsidRDefault="00436D2F" w:rsidP="00436D2F">
      <w:pPr>
        <w:spacing w:line="276" w:lineRule="auto"/>
        <w:rPr>
          <w:rFonts w:ascii="宋体" w:eastAsia="宋体" w:hAnsi="宋体"/>
        </w:rPr>
      </w:pPr>
      <w:r w:rsidRPr="00436D2F">
        <w:rPr>
          <w:rFonts w:ascii="宋体" w:eastAsia="宋体" w:hAnsi="宋体"/>
        </w:rPr>
        <w:t>0.3~1.0MPa需要30min，饱和温度133~183℃</w:t>
      </w:r>
    </w:p>
    <w:p w:rsidR="00436D2F" w:rsidRPr="00436D2F" w:rsidRDefault="00436D2F" w:rsidP="00436D2F">
      <w:pPr>
        <w:spacing w:line="276" w:lineRule="auto"/>
        <w:rPr>
          <w:rFonts w:ascii="宋体" w:eastAsia="宋体" w:hAnsi="宋体"/>
        </w:rPr>
      </w:pPr>
      <w:r w:rsidRPr="00436D2F">
        <w:rPr>
          <w:rFonts w:ascii="宋体" w:eastAsia="宋体" w:hAnsi="宋体"/>
        </w:rPr>
        <w:t>1.0~3.0MPa需要50min，饱和温度183~235℃</w:t>
      </w:r>
    </w:p>
    <w:p w:rsidR="00436D2F" w:rsidRPr="00436D2F" w:rsidRDefault="00436D2F" w:rsidP="00436D2F">
      <w:pPr>
        <w:spacing w:line="276" w:lineRule="auto"/>
        <w:rPr>
          <w:rFonts w:ascii="宋体" w:eastAsia="宋体" w:hAnsi="宋体"/>
        </w:rPr>
      </w:pPr>
      <w:r w:rsidRPr="00436D2F">
        <w:rPr>
          <w:rFonts w:ascii="宋体" w:eastAsia="宋体" w:hAnsi="宋体"/>
        </w:rPr>
        <w:t>3.0~4.5MPa需要75min，饱和温度235~258℃</w:t>
      </w:r>
    </w:p>
    <w:p w:rsidR="00436D2F" w:rsidRPr="00436D2F" w:rsidRDefault="00436D2F" w:rsidP="00436D2F">
      <w:pPr>
        <w:spacing w:line="276" w:lineRule="auto"/>
        <w:rPr>
          <w:rFonts w:ascii="宋体" w:eastAsia="宋体" w:hAnsi="宋体"/>
        </w:rPr>
      </w:pPr>
      <w:r w:rsidRPr="00436D2F">
        <w:rPr>
          <w:rFonts w:ascii="宋体" w:eastAsia="宋体" w:hAnsi="宋体"/>
        </w:rPr>
        <w:t>4.5~7.0MPa需要20min，饱和温度258~285℃</w:t>
      </w:r>
    </w:p>
    <w:p w:rsidR="00436D2F" w:rsidRPr="00436D2F" w:rsidRDefault="00436D2F" w:rsidP="00436D2F">
      <w:pPr>
        <w:spacing w:line="276" w:lineRule="auto"/>
        <w:rPr>
          <w:rFonts w:ascii="宋体" w:eastAsia="宋体" w:hAnsi="宋体"/>
        </w:rPr>
      </w:pPr>
      <w:r w:rsidRPr="00436D2F">
        <w:rPr>
          <w:rFonts w:ascii="宋体" w:eastAsia="宋体" w:hAnsi="宋体"/>
        </w:rPr>
        <w:t>7.0~9.0MPa需要15min，饱和温度285~303℃</w:t>
      </w:r>
    </w:p>
    <w:p w:rsidR="00376ECF" w:rsidRDefault="00436D2F" w:rsidP="00436D2F">
      <w:pPr>
        <w:spacing w:line="276" w:lineRule="auto"/>
        <w:rPr>
          <w:rFonts w:ascii="宋体" w:eastAsia="宋体" w:hAnsi="宋体"/>
        </w:rPr>
      </w:pPr>
      <w:r w:rsidRPr="00436D2F">
        <w:rPr>
          <w:rFonts w:ascii="宋体" w:eastAsia="宋体" w:hAnsi="宋体"/>
        </w:rPr>
        <w:t>9.0MPa~带满负荷（并汽）10min，饱和温度303~315℃</w:t>
      </w:r>
    </w:p>
    <w:p w:rsidR="00903807" w:rsidRPr="009C45D4" w:rsidRDefault="00903807" w:rsidP="00436D2F">
      <w:pPr>
        <w:spacing w:line="276" w:lineRule="auto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3）升温升压过程中应做好以下工作：</w:t>
      </w:r>
    </w:p>
    <w:p w:rsidR="00903807" w:rsidRPr="009C45D4" w:rsidRDefault="00903807" w:rsidP="00903807">
      <w:pPr>
        <w:spacing w:line="276" w:lineRule="auto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汽</w:t>
      </w:r>
      <w:proofErr w:type="gramStart"/>
      <w:r w:rsidRPr="009C45D4">
        <w:rPr>
          <w:rFonts w:ascii="宋体" w:eastAsia="宋体" w:hAnsi="宋体" w:hint="eastAsia"/>
        </w:rPr>
        <w:t>压达到</w:t>
      </w:r>
      <w:proofErr w:type="gramEnd"/>
      <w:r w:rsidRPr="009C45D4">
        <w:rPr>
          <w:rFonts w:ascii="宋体" w:eastAsia="宋体" w:hAnsi="宋体" w:hint="eastAsia"/>
        </w:rPr>
        <w:t>0.2</w:t>
      </w:r>
      <w:r w:rsidRPr="009C45D4">
        <w:rPr>
          <w:rFonts w:ascii="宋体" w:eastAsia="宋体" w:hAnsi="宋体"/>
        </w:rPr>
        <w:t>MP</w:t>
      </w:r>
      <w:r w:rsidRPr="009C45D4">
        <w:rPr>
          <w:rFonts w:ascii="宋体" w:eastAsia="宋体" w:hAnsi="宋体" w:hint="eastAsia"/>
        </w:rPr>
        <w:t>a时，关闭过热器各空气阀；</w:t>
      </w:r>
    </w:p>
    <w:p w:rsidR="00903807" w:rsidRPr="009C45D4" w:rsidRDefault="00903807" w:rsidP="00903807">
      <w:pPr>
        <w:spacing w:line="276" w:lineRule="auto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汽压升到0.2~</w:t>
      </w:r>
      <w:r w:rsidRPr="009C45D4">
        <w:rPr>
          <w:rFonts w:ascii="宋体" w:eastAsia="宋体" w:hAnsi="宋体"/>
        </w:rPr>
        <w:t>0.3MP</w:t>
      </w:r>
      <w:r w:rsidRPr="009C45D4">
        <w:rPr>
          <w:rFonts w:ascii="宋体" w:eastAsia="宋体" w:hAnsi="宋体" w:hint="eastAsia"/>
        </w:rPr>
        <w:t>a时，开始进行暖管工作，进行等一次定期排污；</w:t>
      </w:r>
    </w:p>
    <w:p w:rsidR="00903807" w:rsidRPr="009C45D4" w:rsidRDefault="00903807" w:rsidP="00903807">
      <w:pPr>
        <w:spacing w:line="276" w:lineRule="auto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汽压升到</w:t>
      </w:r>
      <w:r w:rsidR="00203CAF">
        <w:rPr>
          <w:rFonts w:ascii="宋体" w:eastAsia="宋体" w:hAnsi="宋体" w:hint="eastAsia"/>
        </w:rPr>
        <w:t>0.</w:t>
      </w:r>
      <w:r w:rsidR="00B02474">
        <w:rPr>
          <w:rFonts w:ascii="宋体" w:eastAsia="宋体" w:hAnsi="宋体" w:hint="eastAsia"/>
        </w:rPr>
        <w:t>3</w:t>
      </w:r>
      <w:r w:rsidRPr="009C45D4">
        <w:rPr>
          <w:rFonts w:ascii="宋体" w:eastAsia="宋体" w:hAnsi="宋体" w:hint="eastAsia"/>
        </w:rPr>
        <w:t>~</w:t>
      </w:r>
      <w:r w:rsidRPr="009C45D4">
        <w:rPr>
          <w:rFonts w:ascii="宋体" w:eastAsia="宋体" w:hAnsi="宋体"/>
        </w:rPr>
        <w:t>0.4MP</w:t>
      </w:r>
      <w:r w:rsidRPr="009C45D4">
        <w:rPr>
          <w:rFonts w:ascii="宋体" w:eastAsia="宋体" w:hAnsi="宋体" w:hint="eastAsia"/>
        </w:rPr>
        <w:t>a时，</w:t>
      </w:r>
      <w:r w:rsidRPr="009C45D4">
        <w:rPr>
          <w:rFonts w:ascii="宋体" w:eastAsia="宋体" w:hAnsi="宋体"/>
        </w:rPr>
        <w:t>检修后</w:t>
      </w:r>
      <w:proofErr w:type="gramStart"/>
      <w:r w:rsidRPr="009C45D4">
        <w:rPr>
          <w:rFonts w:ascii="宋体" w:eastAsia="宋体" w:hAnsi="宋体"/>
        </w:rPr>
        <w:t>的热紧螺丝</w:t>
      </w:r>
      <w:proofErr w:type="gramEnd"/>
      <w:r w:rsidRPr="009C45D4">
        <w:rPr>
          <w:rFonts w:ascii="宋体" w:eastAsia="宋体" w:hAnsi="宋体"/>
        </w:rPr>
        <w:t>，冲洗压力表管；</w:t>
      </w:r>
    </w:p>
    <w:p w:rsidR="00903807" w:rsidRPr="009C45D4" w:rsidRDefault="00903807" w:rsidP="00903807">
      <w:pPr>
        <w:spacing w:line="276" w:lineRule="auto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汽压升到0.5MPa时，关闭过热器所有疏水阀，冲洗水位计；</w:t>
      </w:r>
    </w:p>
    <w:p w:rsidR="00903807" w:rsidRPr="009C45D4" w:rsidRDefault="00903807" w:rsidP="00903807">
      <w:pPr>
        <w:spacing w:line="276" w:lineRule="auto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汽压升到1.0MPa时，开启连续排污；</w:t>
      </w:r>
      <w:r w:rsidRPr="009C45D4">
        <w:rPr>
          <w:rFonts w:ascii="宋体" w:eastAsia="宋体" w:hAnsi="宋体"/>
        </w:rPr>
        <w:t xml:space="preserve"> </w:t>
      </w:r>
    </w:p>
    <w:p w:rsidR="00903807" w:rsidRPr="009C45D4" w:rsidRDefault="00903807" w:rsidP="00903807">
      <w:pPr>
        <w:spacing w:line="276" w:lineRule="auto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汽压升到5.0MPa时进行第二次排污；</w:t>
      </w:r>
    </w:p>
    <w:p w:rsidR="00903807" w:rsidRPr="009C45D4" w:rsidRDefault="00903807" w:rsidP="00903807">
      <w:pPr>
        <w:spacing w:line="276" w:lineRule="auto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升压过程中汽包水位保存在-</w:t>
      </w:r>
      <w:r w:rsidRPr="009C45D4">
        <w:rPr>
          <w:rFonts w:ascii="宋体" w:eastAsia="宋体" w:hAnsi="宋体"/>
        </w:rPr>
        <w:t>50</w:t>
      </w:r>
      <w:r w:rsidRPr="009C45D4">
        <w:rPr>
          <w:rFonts w:ascii="宋体" w:eastAsia="宋体" w:hAnsi="宋体" w:hint="eastAsia"/>
        </w:rPr>
        <w:t>~</w:t>
      </w:r>
      <w:r w:rsidRPr="009C45D4">
        <w:rPr>
          <w:rFonts w:ascii="宋体" w:eastAsia="宋体" w:hAnsi="宋体"/>
        </w:rPr>
        <w:t>50</w:t>
      </w:r>
      <w:r w:rsidRPr="009C45D4">
        <w:rPr>
          <w:rFonts w:ascii="宋体" w:eastAsia="宋体" w:hAnsi="宋体" w:hint="eastAsia"/>
        </w:rPr>
        <w:t>mm；</w:t>
      </w:r>
    </w:p>
    <w:p w:rsidR="00903807" w:rsidRPr="009C45D4" w:rsidRDefault="00903807" w:rsidP="00903807">
      <w:pPr>
        <w:spacing w:line="276" w:lineRule="auto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汽包上下壁温差不大于50℃；</w:t>
      </w:r>
    </w:p>
    <w:p w:rsidR="00903807" w:rsidRPr="009C45D4" w:rsidRDefault="00903807" w:rsidP="00903807">
      <w:pPr>
        <w:spacing w:line="276" w:lineRule="auto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点火前和正常后对汽包和</w:t>
      </w:r>
      <w:proofErr w:type="gramStart"/>
      <w:r w:rsidRPr="009C45D4">
        <w:rPr>
          <w:rFonts w:ascii="宋体" w:eastAsia="宋体" w:hAnsi="宋体"/>
        </w:rPr>
        <w:t>联箱</w:t>
      </w:r>
      <w:proofErr w:type="gramEnd"/>
      <w:r w:rsidRPr="009C45D4">
        <w:rPr>
          <w:rFonts w:ascii="宋体" w:eastAsia="宋体" w:hAnsi="宋体"/>
        </w:rPr>
        <w:t>膨胀指示器检查和记录</w:t>
      </w:r>
      <w:r w:rsidRPr="009C45D4">
        <w:rPr>
          <w:rFonts w:ascii="宋体" w:eastAsia="宋体" w:hAnsi="宋体" w:hint="eastAsia"/>
        </w:rPr>
        <w:t>各一次，升压中对汽包和</w:t>
      </w:r>
      <w:proofErr w:type="gramStart"/>
      <w:r w:rsidRPr="009C45D4">
        <w:rPr>
          <w:rFonts w:ascii="宋体" w:eastAsia="宋体" w:hAnsi="宋体"/>
        </w:rPr>
        <w:t>联箱</w:t>
      </w:r>
      <w:proofErr w:type="gramEnd"/>
      <w:r w:rsidRPr="009C45D4">
        <w:rPr>
          <w:rFonts w:ascii="宋体" w:eastAsia="宋体" w:hAnsi="宋体"/>
        </w:rPr>
        <w:t>膨胀指示器检查和记录</w:t>
      </w:r>
      <w:r w:rsidRPr="009C45D4">
        <w:rPr>
          <w:rFonts w:ascii="宋体" w:eastAsia="宋体" w:hAnsi="宋体" w:hint="eastAsia"/>
        </w:rPr>
        <w:t>各两次</w:t>
      </w:r>
      <w:r w:rsidRPr="009C45D4">
        <w:rPr>
          <w:rFonts w:ascii="宋体" w:eastAsia="宋体" w:hAnsi="宋体"/>
        </w:rPr>
        <w:t>；</w:t>
      </w:r>
    </w:p>
    <w:p w:rsidR="00903807" w:rsidRPr="009C45D4" w:rsidRDefault="00903807" w:rsidP="00903807">
      <w:pPr>
        <w:spacing w:line="276" w:lineRule="auto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燃料切换（制粉系统运行、投粉）。</w:t>
      </w:r>
      <w:r w:rsidR="003A5188">
        <w:rPr>
          <w:rFonts w:ascii="宋体" w:eastAsia="宋体" w:hAnsi="宋体"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03807" w:rsidRPr="009C45D4" w:rsidRDefault="00903807" w:rsidP="00903807">
      <w:pPr>
        <w:spacing w:line="276" w:lineRule="auto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4）</w:t>
      </w:r>
      <w:r w:rsidRPr="009C45D4">
        <w:rPr>
          <w:rFonts w:ascii="宋体" w:eastAsia="宋体" w:hAnsi="宋体"/>
        </w:rPr>
        <w:t>升压过程中的控制</w:t>
      </w:r>
    </w:p>
    <w:p w:rsidR="00903807" w:rsidRPr="009C45D4" w:rsidRDefault="00903807" w:rsidP="00903807">
      <w:pPr>
        <w:spacing w:line="276" w:lineRule="auto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（</w:t>
      </w:r>
      <w:r w:rsidRPr="009C45D4">
        <w:rPr>
          <w:rFonts w:ascii="宋体" w:eastAsia="宋体" w:hAnsi="宋体"/>
        </w:rPr>
        <w:t>1）升压、升温速度的控制；</w:t>
      </w:r>
    </w:p>
    <w:p w:rsidR="00903807" w:rsidRPr="009C45D4" w:rsidRDefault="00903807" w:rsidP="00903807">
      <w:pPr>
        <w:spacing w:line="276" w:lineRule="auto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（</w:t>
      </w:r>
      <w:r w:rsidRPr="009C45D4">
        <w:rPr>
          <w:rFonts w:ascii="宋体" w:eastAsia="宋体" w:hAnsi="宋体"/>
        </w:rPr>
        <w:t>2）控制炉膛出口烟温；</w:t>
      </w:r>
    </w:p>
    <w:p w:rsidR="00903807" w:rsidRPr="009C45D4" w:rsidRDefault="00903807" w:rsidP="00903807">
      <w:pPr>
        <w:spacing w:line="276" w:lineRule="auto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（</w:t>
      </w:r>
      <w:r w:rsidRPr="009C45D4">
        <w:rPr>
          <w:rFonts w:ascii="宋体" w:eastAsia="宋体" w:hAnsi="宋体"/>
        </w:rPr>
        <w:t>3）汽包水位的控制；</w:t>
      </w:r>
    </w:p>
    <w:p w:rsidR="00903807" w:rsidRPr="009C45D4" w:rsidRDefault="00903807" w:rsidP="00903807">
      <w:pPr>
        <w:spacing w:line="276" w:lineRule="auto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（</w:t>
      </w:r>
      <w:r w:rsidRPr="009C45D4">
        <w:rPr>
          <w:rFonts w:ascii="宋体" w:eastAsia="宋体" w:hAnsi="宋体"/>
        </w:rPr>
        <w:t>4）汽包壁温的控制；</w:t>
      </w:r>
    </w:p>
    <w:p w:rsidR="00903807" w:rsidRPr="009C45D4" w:rsidRDefault="00903807" w:rsidP="00903807">
      <w:pPr>
        <w:spacing w:line="276" w:lineRule="auto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（</w:t>
      </w:r>
      <w:r w:rsidRPr="009C45D4">
        <w:rPr>
          <w:rFonts w:ascii="宋体" w:eastAsia="宋体" w:hAnsi="宋体"/>
        </w:rPr>
        <w:t>5）过热器壁温的控制；</w:t>
      </w:r>
      <w:bookmarkStart w:id="0" w:name="_GoBack"/>
      <w:bookmarkEnd w:id="0"/>
    </w:p>
    <w:p w:rsidR="00903807" w:rsidRPr="009C45D4" w:rsidRDefault="00903807" w:rsidP="00903807">
      <w:pPr>
        <w:spacing w:line="276" w:lineRule="auto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（</w:t>
      </w:r>
      <w:r w:rsidRPr="009C45D4">
        <w:rPr>
          <w:rFonts w:ascii="宋体" w:eastAsia="宋体" w:hAnsi="宋体"/>
        </w:rPr>
        <w:t>6）锅水品质、蒸汽品质的控制；</w:t>
      </w:r>
    </w:p>
    <w:p w:rsidR="00903807" w:rsidRPr="009C45D4" w:rsidRDefault="00903807" w:rsidP="00903807">
      <w:pPr>
        <w:spacing w:line="276" w:lineRule="auto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（</w:t>
      </w:r>
      <w:r w:rsidRPr="009C45D4">
        <w:rPr>
          <w:rFonts w:ascii="宋体" w:eastAsia="宋体" w:hAnsi="宋体"/>
        </w:rPr>
        <w:t>7）</w:t>
      </w:r>
      <w:r w:rsidRPr="009C45D4">
        <w:rPr>
          <w:rFonts w:ascii="宋体" w:eastAsia="宋体" w:hAnsi="宋体" w:hint="eastAsia"/>
        </w:rPr>
        <w:t>过</w:t>
      </w:r>
      <w:r w:rsidRPr="009C45D4">
        <w:rPr>
          <w:rFonts w:ascii="宋体" w:eastAsia="宋体" w:hAnsi="宋体"/>
        </w:rPr>
        <w:t>热器、省煤器、空气预热器、水冷壁等设备的保护。</w:t>
      </w:r>
    </w:p>
    <w:p w:rsidR="00903807" w:rsidRPr="009C45D4" w:rsidRDefault="00903807" w:rsidP="00903807">
      <w:pPr>
        <w:spacing w:line="276" w:lineRule="auto"/>
        <w:rPr>
          <w:rFonts w:ascii="宋体" w:eastAsia="宋体" w:hAnsi="宋体"/>
          <w:b/>
        </w:rPr>
      </w:pPr>
      <w:r w:rsidRPr="009C45D4">
        <w:rPr>
          <w:rFonts w:ascii="宋体" w:eastAsia="宋体" w:hAnsi="宋体" w:hint="eastAsia"/>
          <w:b/>
        </w:rPr>
        <w:t>评分标准：</w:t>
      </w:r>
    </w:p>
    <w:p w:rsidR="00903807" w:rsidRPr="009C45D4" w:rsidRDefault="00903807" w:rsidP="00903807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在规定时间内完成，否则停止计分；</w:t>
      </w:r>
    </w:p>
    <w:p w:rsidR="00903807" w:rsidRPr="009C45D4" w:rsidRDefault="00903807" w:rsidP="00903807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</w:rPr>
      </w:pPr>
      <w:r w:rsidRPr="009C45D4">
        <w:rPr>
          <w:rFonts w:ascii="宋体" w:eastAsia="宋体" w:hAnsi="宋体"/>
        </w:rPr>
        <w:t>60</w:t>
      </w:r>
      <w:r w:rsidRPr="009C45D4">
        <w:rPr>
          <w:rFonts w:ascii="宋体" w:eastAsia="宋体" w:hAnsi="宋体" w:hint="eastAsia"/>
        </w:rPr>
        <w:t>分合格；</w:t>
      </w:r>
    </w:p>
    <w:p w:rsidR="00903807" w:rsidRPr="009C45D4" w:rsidRDefault="00903807" w:rsidP="00903807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</w:rPr>
      </w:pPr>
      <w:r w:rsidRPr="009C45D4">
        <w:rPr>
          <w:rFonts w:ascii="宋体" w:eastAsia="宋体" w:hAnsi="宋体"/>
        </w:rPr>
        <w:t>缺1</w:t>
      </w:r>
      <w:r w:rsidRPr="009C45D4">
        <w:rPr>
          <w:rFonts w:ascii="宋体" w:eastAsia="宋体" w:hAnsi="宋体" w:hint="eastAsia"/>
        </w:rPr>
        <w:t>个项目检查</w:t>
      </w:r>
      <w:r w:rsidRPr="009C45D4">
        <w:rPr>
          <w:rFonts w:ascii="宋体" w:eastAsia="宋体" w:hAnsi="宋体"/>
        </w:rPr>
        <w:t>扣5分；</w:t>
      </w:r>
    </w:p>
    <w:p w:rsidR="00903807" w:rsidRPr="009C45D4" w:rsidRDefault="00903807" w:rsidP="00903807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错或倒一项扣5分；</w:t>
      </w:r>
    </w:p>
    <w:p w:rsidR="00903807" w:rsidRPr="009C45D4" w:rsidRDefault="00903807" w:rsidP="00903807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引起M</w:t>
      </w:r>
      <w:r w:rsidRPr="009C45D4">
        <w:rPr>
          <w:rFonts w:ascii="宋体" w:eastAsia="宋体" w:hAnsi="宋体"/>
        </w:rPr>
        <w:t>FT</w:t>
      </w:r>
      <w:r w:rsidRPr="009C45D4">
        <w:rPr>
          <w:rFonts w:ascii="宋体" w:eastAsia="宋体" w:hAnsi="宋体" w:hint="eastAsia"/>
        </w:rPr>
        <w:t>动作本题为零分。</w:t>
      </w:r>
    </w:p>
    <w:p w:rsidR="00903807" w:rsidRPr="009C45D4" w:rsidRDefault="00903807" w:rsidP="00903807">
      <w:pPr>
        <w:spacing w:line="276" w:lineRule="auto"/>
        <w:rPr>
          <w:rFonts w:ascii="宋体" w:eastAsia="宋体" w:hAnsi="宋体"/>
          <w:b/>
        </w:rPr>
      </w:pPr>
      <w:r w:rsidRPr="009C45D4">
        <w:rPr>
          <w:rFonts w:ascii="宋体" w:eastAsia="宋体" w:hAnsi="宋体" w:hint="eastAsia"/>
          <w:b/>
        </w:rPr>
        <w:lastRenderedPageBreak/>
        <w:t>仿真要求：</w:t>
      </w:r>
    </w:p>
    <w:p w:rsidR="00903807" w:rsidRPr="009C45D4" w:rsidRDefault="00903807" w:rsidP="00903807">
      <w:pPr>
        <w:spacing w:line="276" w:lineRule="auto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1）点击给粉机转速，</w:t>
      </w:r>
      <w:proofErr w:type="gramStart"/>
      <w:r w:rsidRPr="009C45D4">
        <w:rPr>
          <w:rFonts w:ascii="宋体" w:eastAsia="宋体" w:hAnsi="宋体" w:hint="eastAsia"/>
        </w:rPr>
        <w:t>随着给粉</w:t>
      </w:r>
      <w:proofErr w:type="gramEnd"/>
      <w:r w:rsidRPr="009C45D4">
        <w:rPr>
          <w:rFonts w:ascii="宋体" w:eastAsia="宋体" w:hAnsi="宋体" w:hint="eastAsia"/>
        </w:rPr>
        <w:t>机转速变化主蒸汽温度、压力、炉膛负压、壁温、排烟温度、水位均发生变化。</w:t>
      </w:r>
    </w:p>
    <w:p w:rsidR="00903807" w:rsidRPr="009C45D4" w:rsidRDefault="00903807" w:rsidP="00903807">
      <w:pPr>
        <w:spacing w:line="276" w:lineRule="auto"/>
        <w:rPr>
          <w:rFonts w:ascii="宋体" w:eastAsia="宋体" w:hAnsi="宋体"/>
        </w:rPr>
      </w:pPr>
      <w:r w:rsidRPr="009C45D4">
        <w:rPr>
          <w:rFonts w:ascii="宋体" w:eastAsia="宋体" w:hAnsi="宋体"/>
        </w:rPr>
        <w:t xml:space="preserve">2) </w:t>
      </w:r>
      <w:r w:rsidRPr="009C45D4">
        <w:rPr>
          <w:rFonts w:ascii="宋体" w:eastAsia="宋体" w:hAnsi="宋体" w:hint="eastAsia"/>
        </w:rPr>
        <w:t>在调整过程中</w:t>
      </w:r>
      <w:r w:rsidRPr="00B1536F">
        <w:rPr>
          <w:rFonts w:ascii="宋体" w:eastAsia="宋体" w:hAnsi="宋体" w:hint="eastAsia"/>
        </w:rPr>
        <w:t>显示主蒸汽温度和负荷量</w:t>
      </w:r>
      <w:r w:rsidRPr="009C45D4">
        <w:rPr>
          <w:rFonts w:ascii="宋体" w:eastAsia="宋体" w:hAnsi="宋体" w:hint="eastAsia"/>
        </w:rPr>
        <w:t>，并且随着调整而变化。</w:t>
      </w:r>
    </w:p>
    <w:p w:rsidR="00903807" w:rsidRPr="009C45D4" w:rsidRDefault="00903807" w:rsidP="00903807">
      <w:pPr>
        <w:spacing w:line="276" w:lineRule="auto"/>
        <w:rPr>
          <w:rFonts w:ascii="宋体" w:eastAsia="宋体" w:hAnsi="宋体"/>
        </w:rPr>
      </w:pPr>
      <w:r w:rsidRPr="009C45D4">
        <w:rPr>
          <w:rFonts w:ascii="宋体" w:eastAsia="宋体" w:hAnsi="宋体" w:hint="eastAsia"/>
        </w:rPr>
        <w:t>3）当达到某一M</w:t>
      </w:r>
      <w:r w:rsidRPr="009C45D4">
        <w:rPr>
          <w:rFonts w:ascii="宋体" w:eastAsia="宋体" w:hAnsi="宋体"/>
        </w:rPr>
        <w:t>FT</w:t>
      </w:r>
      <w:r w:rsidRPr="009C45D4">
        <w:rPr>
          <w:rFonts w:ascii="宋体" w:eastAsia="宋体" w:hAnsi="宋体" w:hint="eastAsia"/>
        </w:rPr>
        <w:t>动作值时，锅炉自动停炉。</w:t>
      </w:r>
    </w:p>
    <w:p w:rsidR="00903807" w:rsidRDefault="00D30CB8">
      <w:r>
        <w:rPr>
          <w:noProof/>
        </w:rPr>
        <w:drawing>
          <wp:inline distT="0" distB="0" distL="0" distR="0" wp14:anchorId="66E31D84" wp14:editId="326E2805">
            <wp:extent cx="5274310" cy="30276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79" w:rsidRDefault="00466279"/>
    <w:p w:rsidR="002510D6" w:rsidRDefault="00D30CB8">
      <w:r>
        <w:rPr>
          <w:noProof/>
        </w:rPr>
        <w:drawing>
          <wp:inline distT="0" distB="0" distL="0" distR="0" wp14:anchorId="59542257" wp14:editId="1E60C160">
            <wp:extent cx="5274310" cy="31356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30E" w:rsidRDefault="00A3430E"/>
    <w:p w:rsidR="00A3430E" w:rsidRDefault="00A3430E"/>
    <w:p w:rsidR="00A3430E" w:rsidRDefault="00A3430E"/>
    <w:p w:rsidR="00BD0FE3" w:rsidRPr="005B17A7" w:rsidRDefault="00893390" w:rsidP="005B17A7">
      <w:r>
        <w:rPr>
          <w:noProof/>
        </w:rPr>
        <w:lastRenderedPageBreak/>
        <w:drawing>
          <wp:inline distT="0" distB="0" distL="0" distR="0" wp14:anchorId="44EEE312" wp14:editId="6EF43A98">
            <wp:extent cx="5274310" cy="24930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FE3" w:rsidRPr="005B1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738" w:rsidRDefault="00236738" w:rsidP="00893390">
      <w:r>
        <w:separator/>
      </w:r>
    </w:p>
  </w:endnote>
  <w:endnote w:type="continuationSeparator" w:id="0">
    <w:p w:rsidR="00236738" w:rsidRDefault="00236738" w:rsidP="00893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738" w:rsidRDefault="00236738" w:rsidP="00893390">
      <w:r>
        <w:separator/>
      </w:r>
    </w:p>
  </w:footnote>
  <w:footnote w:type="continuationSeparator" w:id="0">
    <w:p w:rsidR="00236738" w:rsidRDefault="00236738" w:rsidP="008933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71B80"/>
    <w:multiLevelType w:val="hybridMultilevel"/>
    <w:tmpl w:val="44106D6E"/>
    <w:lvl w:ilvl="0" w:tplc="0BB20B42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6851A9"/>
    <w:multiLevelType w:val="hybridMultilevel"/>
    <w:tmpl w:val="18B4F9F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807"/>
    <w:rsid w:val="00000E29"/>
    <w:rsid w:val="00004C9B"/>
    <w:rsid w:val="00007968"/>
    <w:rsid w:val="00013422"/>
    <w:rsid w:val="00095287"/>
    <w:rsid w:val="00187EE8"/>
    <w:rsid w:val="00191199"/>
    <w:rsid w:val="00203CAF"/>
    <w:rsid w:val="00226F8C"/>
    <w:rsid w:val="00232CA6"/>
    <w:rsid w:val="00236738"/>
    <w:rsid w:val="002510D6"/>
    <w:rsid w:val="002C350A"/>
    <w:rsid w:val="0031651D"/>
    <w:rsid w:val="00376ECF"/>
    <w:rsid w:val="003A5188"/>
    <w:rsid w:val="00436D2F"/>
    <w:rsid w:val="0045377F"/>
    <w:rsid w:val="00455406"/>
    <w:rsid w:val="00466279"/>
    <w:rsid w:val="00526B1C"/>
    <w:rsid w:val="00545676"/>
    <w:rsid w:val="00546DF1"/>
    <w:rsid w:val="005B17A7"/>
    <w:rsid w:val="0063755B"/>
    <w:rsid w:val="00647D3E"/>
    <w:rsid w:val="007B53EE"/>
    <w:rsid w:val="00893390"/>
    <w:rsid w:val="00894DC9"/>
    <w:rsid w:val="00903807"/>
    <w:rsid w:val="00943504"/>
    <w:rsid w:val="00991E97"/>
    <w:rsid w:val="00A3430E"/>
    <w:rsid w:val="00AF7315"/>
    <w:rsid w:val="00B02474"/>
    <w:rsid w:val="00B033DD"/>
    <w:rsid w:val="00B13D4C"/>
    <w:rsid w:val="00B1536F"/>
    <w:rsid w:val="00BD0FE3"/>
    <w:rsid w:val="00C457E7"/>
    <w:rsid w:val="00C50901"/>
    <w:rsid w:val="00CF2004"/>
    <w:rsid w:val="00D30CB8"/>
    <w:rsid w:val="00E52C59"/>
    <w:rsid w:val="00F5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807"/>
    <w:pPr>
      <w:widowControl w:val="0"/>
      <w:jc w:val="both"/>
    </w:pPr>
  </w:style>
  <w:style w:type="paragraph" w:styleId="5">
    <w:name w:val="heading 5"/>
    <w:basedOn w:val="a"/>
    <w:next w:val="a"/>
    <w:link w:val="5Char"/>
    <w:uiPriority w:val="9"/>
    <w:unhideWhenUsed/>
    <w:qFormat/>
    <w:rsid w:val="009038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903807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0380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933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933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33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339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03CA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3C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807"/>
    <w:pPr>
      <w:widowControl w:val="0"/>
      <w:jc w:val="both"/>
    </w:pPr>
  </w:style>
  <w:style w:type="paragraph" w:styleId="5">
    <w:name w:val="heading 5"/>
    <w:basedOn w:val="a"/>
    <w:next w:val="a"/>
    <w:link w:val="5Char"/>
    <w:uiPriority w:val="9"/>
    <w:unhideWhenUsed/>
    <w:qFormat/>
    <w:rsid w:val="009038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903807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0380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933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933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33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339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03CA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3C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6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2B37F-E6A3-4A60-B5C1-07E3D56B2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2330</TotalTime>
  <Pages>3</Pages>
  <Words>3576</Words>
  <Characters>20387</Characters>
  <Application>Microsoft Office Word</Application>
  <DocSecurity>0</DocSecurity>
  <Lines>169</Lines>
  <Paragraphs>47</Paragraphs>
  <ScaleCrop>false</ScaleCrop>
  <Company/>
  <LinksUpToDate>false</LinksUpToDate>
  <CharactersWithSpaces>23916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W</dc:creator>
  <cp:keywords/>
  <dc:description/>
  <cp:lastModifiedBy>admin</cp:lastModifiedBy>
  <cp:revision>21</cp:revision>
  <dcterms:created xsi:type="dcterms:W3CDTF">2018-01-10T07:19:00Z</dcterms:created>
  <dcterms:modified xsi:type="dcterms:W3CDTF">2018-03-29T02:18:00Z</dcterms:modified>
</cp:coreProperties>
</file>