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70F6" w14:textId="7BF598FA" w:rsidR="0051569B" w:rsidRDefault="00576155">
      <w:pPr>
        <w:rPr>
          <w:lang w:val="en-US"/>
        </w:rPr>
      </w:pPr>
      <w:r>
        <w:rPr>
          <w:lang w:val="en-US"/>
        </w:rPr>
        <w:t>Go to device manager to create virtual device</w:t>
      </w:r>
    </w:p>
    <w:p w14:paraId="17FA9A6C" w14:textId="6DB4CED2" w:rsidR="00576155" w:rsidRDefault="00576155">
      <w:pPr>
        <w:rPr>
          <w:lang w:val="en-US"/>
        </w:rPr>
      </w:pPr>
      <w:r>
        <w:rPr>
          <w:lang w:val="en-US"/>
        </w:rPr>
        <w:t>Press ‘a’ to open expo in your virtual device</w:t>
      </w:r>
    </w:p>
    <w:p w14:paraId="4C6F3D8F" w14:textId="1F2A0806" w:rsidR="00576155" w:rsidRDefault="00576155">
      <w:pPr>
        <w:rPr>
          <w:lang w:val="en-US"/>
        </w:rPr>
      </w:pPr>
      <w:r>
        <w:rPr>
          <w:lang w:val="en-US"/>
        </w:rPr>
        <w:t>Ctrl + M: to reload app and stuff (Can just use command line)</w:t>
      </w:r>
    </w:p>
    <w:p w14:paraId="2A8281E2" w14:textId="089A90D7" w:rsidR="00576155" w:rsidRDefault="00473E77">
      <w:pPr>
        <w:rPr>
          <w:lang w:val="en-US"/>
        </w:rPr>
      </w:pPr>
      <w:r w:rsidRPr="00473E77">
        <w:rPr>
          <w:noProof/>
          <w:lang w:val="en-US"/>
        </w:rPr>
        <w:drawing>
          <wp:inline distT="0" distB="0" distL="0" distR="0" wp14:anchorId="209CFD95" wp14:editId="41B8FD91">
            <wp:extent cx="2610214" cy="2381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: Add aa break for code to only execute until that line</w:t>
      </w:r>
    </w:p>
    <w:p w14:paraId="2CB33AFC" w14:textId="5B140B90" w:rsidR="00473E77" w:rsidRDefault="00473E77">
      <w:pPr>
        <w:rPr>
          <w:lang w:val="en-US"/>
        </w:rPr>
      </w:pPr>
      <w:r w:rsidRPr="00473E77">
        <w:rPr>
          <w:noProof/>
          <w:lang w:val="en-US"/>
        </w:rPr>
        <w:drawing>
          <wp:inline distT="0" distB="0" distL="0" distR="0" wp14:anchorId="356040C8" wp14:editId="48A20ED3">
            <wp:extent cx="1971950" cy="314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: To check code line by line</w:t>
      </w:r>
    </w:p>
    <w:p w14:paraId="2B0C7C37" w14:textId="3A3AAE1B" w:rsidR="005F6B5F" w:rsidRDefault="005F6B5F">
      <w:pPr>
        <w:rPr>
          <w:lang w:val="en-US"/>
        </w:rPr>
      </w:pPr>
      <w:r>
        <w:rPr>
          <w:lang w:val="en-US"/>
        </w:rPr>
        <w:t xml:space="preserve">Create </w:t>
      </w:r>
      <w:r w:rsidR="00CE12F3">
        <w:rPr>
          <w:lang w:val="en-US"/>
        </w:rPr>
        <w:t>launch</w:t>
      </w:r>
      <w:r>
        <w:rPr>
          <w:lang w:val="en-US"/>
        </w:rPr>
        <w:t>.json file to debug in VSCode</w:t>
      </w:r>
    </w:p>
    <w:p w14:paraId="78360ADC" w14:textId="4BD3762D" w:rsidR="00CE12F3" w:rsidRDefault="00CE12F3">
      <w:pPr>
        <w:rPr>
          <w:lang w:val="en-US"/>
        </w:rPr>
      </w:pPr>
      <w:r>
        <w:rPr>
          <w:lang w:val="en-US"/>
        </w:rPr>
        <w:t>*Cannot debug in both chrome and VSCode (Must close React Native Debugger in chrome)</w:t>
      </w:r>
    </w:p>
    <w:p w14:paraId="0A698CF8" w14:textId="38B8AC3E" w:rsidR="00EE6C77" w:rsidRDefault="00A61FA9">
      <w:pPr>
        <w:rPr>
          <w:lang w:val="en-US"/>
        </w:rPr>
      </w:pPr>
      <w:r w:rsidRPr="00A61FA9">
        <w:rPr>
          <w:lang w:val="en-US"/>
        </w:rPr>
        <w:drawing>
          <wp:inline distT="0" distB="0" distL="0" distR="0" wp14:anchorId="5EB3BB8A" wp14:editId="05BD88C6">
            <wp:extent cx="5731510" cy="2209165"/>
            <wp:effectExtent l="0" t="0" r="2540" b="63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8D68" w14:textId="7FBF56B0" w:rsidR="002C4402" w:rsidRDefault="002C4402">
      <w:pPr>
        <w:rPr>
          <w:lang w:val="en-US"/>
        </w:rPr>
      </w:pPr>
      <w:r w:rsidRPr="002C4402">
        <w:rPr>
          <w:lang w:val="en-US"/>
        </w:rPr>
        <w:drawing>
          <wp:inline distT="0" distB="0" distL="0" distR="0" wp14:anchorId="466A616D" wp14:editId="5A0F7FB9">
            <wp:extent cx="5731510" cy="3691890"/>
            <wp:effectExtent l="0" t="0" r="2540" b="381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99F1" w14:textId="09B7A412" w:rsidR="00BF25E2" w:rsidRDefault="00BF25E2">
      <w:pPr>
        <w:rPr>
          <w:lang w:val="en-US"/>
        </w:rPr>
      </w:pPr>
    </w:p>
    <w:p w14:paraId="651E0122" w14:textId="76B3DC6D" w:rsidR="00BF25E2" w:rsidRDefault="00BF25E2">
      <w:pPr>
        <w:rPr>
          <w:lang w:val="en-US"/>
        </w:rPr>
      </w:pPr>
      <w:r w:rsidRPr="00BF25E2">
        <w:rPr>
          <w:lang w:val="en-US"/>
        </w:rPr>
        <w:lastRenderedPageBreak/>
        <w:drawing>
          <wp:inline distT="0" distB="0" distL="0" distR="0" wp14:anchorId="24AEAA10" wp14:editId="58EA0993">
            <wp:extent cx="5731510" cy="2964180"/>
            <wp:effectExtent l="0" t="0" r="254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2B2B" w14:textId="04B2D3B0" w:rsidR="00241D29" w:rsidRDefault="00241D29">
      <w:pPr>
        <w:rPr>
          <w:lang w:val="en-US"/>
        </w:rPr>
      </w:pPr>
      <w:r w:rsidRPr="00241D29">
        <w:rPr>
          <w:lang w:val="en-US"/>
        </w:rPr>
        <w:drawing>
          <wp:inline distT="0" distB="0" distL="0" distR="0" wp14:anchorId="49FF286D" wp14:editId="2638713B">
            <wp:extent cx="5731510" cy="3435350"/>
            <wp:effectExtent l="0" t="0" r="254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B063" w14:textId="77777777" w:rsidR="00004FE3" w:rsidRDefault="00004FE3">
      <w:pPr>
        <w:rPr>
          <w:lang w:val="en-US"/>
        </w:rPr>
      </w:pPr>
      <w:r>
        <w:rPr>
          <w:lang w:val="en-US"/>
        </w:rPr>
        <w:br w:type="page"/>
      </w:r>
    </w:p>
    <w:p w14:paraId="5B6FC401" w14:textId="7BD9DF4E" w:rsidR="00066E08" w:rsidRDefault="00066E08">
      <w:pPr>
        <w:rPr>
          <w:lang w:val="en-US"/>
        </w:rPr>
      </w:pPr>
      <w:r>
        <w:rPr>
          <w:lang w:val="en-US"/>
        </w:rPr>
        <w:lastRenderedPageBreak/>
        <w:t>*</w:t>
      </w:r>
      <w:r w:rsidRPr="00004FE3">
        <w:rPr>
          <w:b/>
          <w:bCs/>
          <w:lang w:val="en-US"/>
        </w:rPr>
        <w:t>View</w:t>
      </w:r>
      <w:r>
        <w:rPr>
          <w:lang w:val="en-US"/>
        </w:rPr>
        <w:t xml:space="preserve"> is a flexbox by default, with </w:t>
      </w:r>
      <w:r w:rsidR="00FD7966">
        <w:rPr>
          <w:lang w:val="en-US"/>
        </w:rPr>
        <w:t>flex-direction</w:t>
      </w:r>
      <w:r>
        <w:rPr>
          <w:lang w:val="en-US"/>
        </w:rPr>
        <w:t xml:space="preserve"> in columns</w:t>
      </w:r>
      <w:r w:rsidR="00CD2FD3">
        <w:rPr>
          <w:lang w:val="en-US"/>
        </w:rPr>
        <w:t xml:space="preserve"> (main axis: up, down)</w:t>
      </w:r>
      <w:r w:rsidR="00FD7966">
        <w:rPr>
          <w:lang w:val="en-US"/>
        </w:rPr>
        <w:t xml:space="preserve">, and from </w:t>
      </w:r>
      <w:r w:rsidR="00CD2FD3">
        <w:rPr>
          <w:lang w:val="en-US"/>
        </w:rPr>
        <w:t xml:space="preserve">(cross axis: </w:t>
      </w:r>
      <w:r w:rsidR="00FD7966">
        <w:rPr>
          <w:lang w:val="en-US"/>
        </w:rPr>
        <w:t>left to right</w:t>
      </w:r>
      <w:r w:rsidR="00CD2FD3">
        <w:rPr>
          <w:lang w:val="en-US"/>
        </w:rPr>
        <w:t>)</w:t>
      </w:r>
    </w:p>
    <w:p w14:paraId="255C843E" w14:textId="62D202AB" w:rsidR="00F74305" w:rsidRDefault="00F74305">
      <w:pPr>
        <w:rPr>
          <w:lang w:val="en-US"/>
        </w:rPr>
      </w:pPr>
      <w:r>
        <w:rPr>
          <w:lang w:val="en-US"/>
        </w:rPr>
        <w:t xml:space="preserve">- </w:t>
      </w:r>
      <w:r w:rsidR="008344D9">
        <w:rPr>
          <w:lang w:val="en-US"/>
        </w:rPr>
        <w:t>flexbox variables c</w:t>
      </w:r>
      <w:r>
        <w:rPr>
          <w:lang w:val="en-US"/>
        </w:rPr>
        <w:t xml:space="preserve">an be used for </w:t>
      </w:r>
      <w:r w:rsidR="008344D9">
        <w:rPr>
          <w:lang w:val="en-US"/>
        </w:rPr>
        <w:t xml:space="preserve">individual </w:t>
      </w:r>
      <w:r>
        <w:rPr>
          <w:lang w:val="en-US"/>
        </w:rPr>
        <w:t>nested view blocks</w:t>
      </w:r>
      <w:r w:rsidR="008344D9">
        <w:rPr>
          <w:lang w:val="en-US"/>
        </w:rPr>
        <w:t xml:space="preserve"> to affect elements,</w:t>
      </w:r>
      <w:r w:rsidR="00004FE3">
        <w:rPr>
          <w:lang w:val="en-US"/>
        </w:rPr>
        <w:t xml:space="preserve"> or for main view block to affect nested blocks</w:t>
      </w:r>
      <w:r>
        <w:rPr>
          <w:lang w:val="en-US"/>
        </w:rPr>
        <w:t>.</w:t>
      </w:r>
    </w:p>
    <w:p w14:paraId="2DBD51A2" w14:textId="5BDEEDBC" w:rsidR="00475FFE" w:rsidRDefault="00475FFE">
      <w:pPr>
        <w:rPr>
          <w:lang w:val="en-US"/>
        </w:rPr>
      </w:pPr>
      <w:r>
        <w:rPr>
          <w:lang w:val="en-US"/>
        </w:rPr>
        <w:tab/>
        <w:t>*Outer view block must have a larger space to distribute the nested view blocks</w:t>
      </w:r>
    </w:p>
    <w:p w14:paraId="12531A7E" w14:textId="677A6369" w:rsidR="00517107" w:rsidRDefault="00517107">
      <w:pPr>
        <w:rPr>
          <w:lang w:val="en-US"/>
        </w:rPr>
      </w:pPr>
      <w:r>
        <w:rPr>
          <w:lang w:val="en-US"/>
        </w:rPr>
        <w:tab/>
        <w:t>e.g. simply adding flex: 1 will make the outer view lock take all the available space</w:t>
      </w:r>
    </w:p>
    <w:p w14:paraId="3C5818A2" w14:textId="2DFA15C1" w:rsidR="00F74305" w:rsidRDefault="00F74305">
      <w:pPr>
        <w:rPr>
          <w:lang w:val="en-US"/>
        </w:rPr>
      </w:pPr>
      <w:r>
        <w:rPr>
          <w:lang w:val="en-US"/>
        </w:rPr>
        <w:t>- Must specify width and height, or else it will be as wide &amp; tall as any text/image within the view block</w:t>
      </w:r>
    </w:p>
    <w:p w14:paraId="6E2165FA" w14:textId="107666AC" w:rsidR="00CD2FD3" w:rsidRDefault="00CD2FD3">
      <w:pPr>
        <w:rPr>
          <w:lang w:val="en-US"/>
        </w:rPr>
      </w:pPr>
      <w:r>
        <w:rPr>
          <w:lang w:val="en-US"/>
        </w:rPr>
        <w:t>- justifyContent: Organise based on main axis</w:t>
      </w:r>
    </w:p>
    <w:p w14:paraId="294D7F1F" w14:textId="22D3C4A8" w:rsidR="00CD2FD3" w:rsidRDefault="00CD2FD3">
      <w:pPr>
        <w:rPr>
          <w:lang w:val="en-US"/>
        </w:rPr>
      </w:pPr>
      <w:r>
        <w:rPr>
          <w:lang w:val="en-US"/>
        </w:rPr>
        <w:t>- alignItems: Organise based on cross axis</w:t>
      </w:r>
    </w:p>
    <w:p w14:paraId="312C3554" w14:textId="6D214FBE" w:rsidR="00681D81" w:rsidRDefault="00681D81">
      <w:pPr>
        <w:rPr>
          <w:lang w:val="en-US"/>
        </w:rPr>
      </w:pPr>
      <w:r>
        <w:rPr>
          <w:lang w:val="en-US"/>
        </w:rPr>
        <w:t xml:space="preserve">- flex: Used in nested view blocks, needs a numerical value. Calculates the relative value to other nested view blocks to give the elements in the respective view block the relative amount of space </w:t>
      </w:r>
    </w:p>
    <w:p w14:paraId="31FD2688" w14:textId="312D0474" w:rsidR="00004FE3" w:rsidRPr="00576155" w:rsidRDefault="00004FE3">
      <w:pPr>
        <w:rPr>
          <w:lang w:val="en-US"/>
        </w:rPr>
      </w:pPr>
      <w:r>
        <w:rPr>
          <w:lang w:val="en-US"/>
        </w:rPr>
        <w:tab/>
        <w:t>-&gt; Flex only works for main axis</w:t>
      </w:r>
    </w:p>
    <w:sectPr w:rsidR="00004FE3" w:rsidRPr="00576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1733D" w14:textId="77777777" w:rsidR="001F6A6E" w:rsidRDefault="001F6A6E" w:rsidP="00A61FA9">
      <w:pPr>
        <w:spacing w:after="0" w:line="240" w:lineRule="auto"/>
      </w:pPr>
      <w:r>
        <w:separator/>
      </w:r>
    </w:p>
  </w:endnote>
  <w:endnote w:type="continuationSeparator" w:id="0">
    <w:p w14:paraId="7DCBFF4F" w14:textId="77777777" w:rsidR="001F6A6E" w:rsidRDefault="001F6A6E" w:rsidP="00A6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306C7" w14:textId="77777777" w:rsidR="001F6A6E" w:rsidRDefault="001F6A6E" w:rsidP="00A61FA9">
      <w:pPr>
        <w:spacing w:after="0" w:line="240" w:lineRule="auto"/>
      </w:pPr>
      <w:r>
        <w:separator/>
      </w:r>
    </w:p>
  </w:footnote>
  <w:footnote w:type="continuationSeparator" w:id="0">
    <w:p w14:paraId="24CCAD19" w14:textId="77777777" w:rsidR="001F6A6E" w:rsidRDefault="001F6A6E" w:rsidP="00A61F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55"/>
    <w:rsid w:val="00004FE3"/>
    <w:rsid w:val="00066E08"/>
    <w:rsid w:val="001F6A6E"/>
    <w:rsid w:val="00241D29"/>
    <w:rsid w:val="002C4402"/>
    <w:rsid w:val="00473E77"/>
    <w:rsid w:val="00475FFE"/>
    <w:rsid w:val="0051569B"/>
    <w:rsid w:val="00517107"/>
    <w:rsid w:val="00576155"/>
    <w:rsid w:val="005F6B5F"/>
    <w:rsid w:val="0061527A"/>
    <w:rsid w:val="00681D81"/>
    <w:rsid w:val="008344D9"/>
    <w:rsid w:val="0098176A"/>
    <w:rsid w:val="00A4639B"/>
    <w:rsid w:val="00A61FA9"/>
    <w:rsid w:val="00BF25E2"/>
    <w:rsid w:val="00CD2FD3"/>
    <w:rsid w:val="00CE12F3"/>
    <w:rsid w:val="00D0240D"/>
    <w:rsid w:val="00EE6C77"/>
    <w:rsid w:val="00F74305"/>
    <w:rsid w:val="00FD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E9053"/>
  <w15:chartTrackingRefBased/>
  <w15:docId w15:val="{F1B53D11-D069-445B-B93C-8D0EC9A8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FA9"/>
  </w:style>
  <w:style w:type="paragraph" w:styleId="Footer">
    <w:name w:val="footer"/>
    <w:basedOn w:val="Normal"/>
    <w:link w:val="FooterChar"/>
    <w:uiPriority w:val="99"/>
    <w:unhideWhenUsed/>
    <w:rsid w:val="00A61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Jing Wei</dc:creator>
  <cp:keywords/>
  <dc:description/>
  <cp:lastModifiedBy>Chien Jing Wei</cp:lastModifiedBy>
  <cp:revision>16</cp:revision>
  <dcterms:created xsi:type="dcterms:W3CDTF">2022-08-16T12:34:00Z</dcterms:created>
  <dcterms:modified xsi:type="dcterms:W3CDTF">2022-08-19T08:29:00Z</dcterms:modified>
</cp:coreProperties>
</file>