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8FA" w:rsidRPr="004B38FA" w:rsidRDefault="004B38FA" w:rsidP="004B38FA">
      <w:pPr>
        <w:pStyle w:val="a5"/>
        <w:rPr>
          <w:sz w:val="40"/>
        </w:rPr>
      </w:pPr>
      <w:r w:rsidRPr="004B38FA">
        <w:rPr>
          <w:sz w:val="40"/>
        </w:rPr>
        <w:t>Scientific Writing in English</w:t>
      </w:r>
    </w:p>
    <w:p w:rsidR="004B38FA" w:rsidRPr="004B38FA" w:rsidRDefault="004B38FA" w:rsidP="004B38FA">
      <w:pPr>
        <w:pStyle w:val="a6"/>
        <w:rPr>
          <w:sz w:val="28"/>
        </w:rPr>
      </w:pPr>
      <w:r w:rsidRPr="004B38FA">
        <w:rPr>
          <w:sz w:val="28"/>
        </w:rPr>
        <w:t>Lecture 21 Monday 30.11.2015</w:t>
      </w:r>
    </w:p>
    <w:p w:rsid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 xml:space="preserve">201528013229095 </w:t>
      </w:r>
      <w:r>
        <w:rPr>
          <w:rFonts w:ascii="宋体" w:eastAsia="宋体" w:hAnsi="宋体" w:cs="宋体"/>
          <w:kern w:val="0"/>
          <w:sz w:val="24"/>
          <w:szCs w:val="24"/>
        </w:rPr>
        <w:t>张敬玮</w:t>
      </w:r>
    </w:p>
    <w:p w:rsid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 xml:space="preserve">201528006237019 </w:t>
      </w:r>
      <w:r>
        <w:rPr>
          <w:rFonts w:ascii="宋体" w:eastAsia="宋体" w:hAnsi="宋体" w:cs="宋体"/>
          <w:kern w:val="0"/>
          <w:sz w:val="24"/>
          <w:szCs w:val="24"/>
        </w:rPr>
        <w:t>陈展彦</w:t>
      </w:r>
    </w:p>
    <w:p w:rsid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 xml:space="preserve">2015E8012560043 </w:t>
      </w:r>
      <w:proofErr w:type="gramStart"/>
      <w:r>
        <w:rPr>
          <w:rFonts w:ascii="宋体" w:eastAsia="宋体" w:hAnsi="宋体" w:cs="宋体"/>
          <w:kern w:val="0"/>
          <w:sz w:val="24"/>
          <w:szCs w:val="24"/>
        </w:rPr>
        <w:t>吴梦思</w:t>
      </w:r>
      <w:proofErr w:type="gramEnd"/>
    </w:p>
    <w:p w:rsid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 xml:space="preserve">201518004133056 </w:t>
      </w:r>
      <w:proofErr w:type="gramStart"/>
      <w:r>
        <w:rPr>
          <w:rFonts w:ascii="宋体" w:eastAsia="宋体" w:hAnsi="宋体" w:cs="宋体"/>
          <w:kern w:val="0"/>
          <w:sz w:val="24"/>
          <w:szCs w:val="24"/>
        </w:rPr>
        <w:t>齐金铭</w:t>
      </w:r>
      <w:proofErr w:type="gramEnd"/>
    </w:p>
    <w:p w:rsid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 xml:space="preserve">201518017308033 </w:t>
      </w:r>
      <w:r>
        <w:rPr>
          <w:rFonts w:ascii="宋体" w:eastAsia="宋体" w:hAnsi="宋体" w:cs="宋体"/>
          <w:kern w:val="0"/>
          <w:sz w:val="24"/>
          <w:szCs w:val="24"/>
        </w:rPr>
        <w:t>李</w:t>
      </w:r>
      <w:r>
        <w:rPr>
          <w:rFonts w:ascii="宋体" w:eastAsia="宋体" w:hAnsi="宋体" w:cs="宋体" w:hint="eastAsia"/>
          <w:kern w:val="0"/>
          <w:sz w:val="24"/>
          <w:szCs w:val="24"/>
        </w:rPr>
        <w:t xml:space="preserve">  </w:t>
      </w:r>
      <w:r>
        <w:rPr>
          <w:rFonts w:ascii="宋体" w:eastAsia="宋体" w:hAnsi="宋体" w:cs="宋体"/>
          <w:kern w:val="0"/>
          <w:sz w:val="24"/>
          <w:szCs w:val="24"/>
        </w:rPr>
        <w:t>丹</w:t>
      </w:r>
    </w:p>
    <w:p w:rsidR="004B38FA" w:rsidRPr="004B38FA" w:rsidRDefault="004B38FA" w:rsidP="004B38FA">
      <w:pPr>
        <w:widowControl/>
        <w:spacing w:before="100" w:beforeAutospacing="1" w:after="100" w:afterAutospacing="1"/>
        <w:jc w:val="center"/>
        <w:rPr>
          <w:rFonts w:ascii="宋体" w:eastAsia="宋体" w:hAnsi="宋体" w:cs="宋体"/>
          <w:kern w:val="0"/>
          <w:sz w:val="24"/>
          <w:szCs w:val="24"/>
        </w:rPr>
      </w:pPr>
      <w:r w:rsidRPr="004B38FA">
        <w:rPr>
          <w:rFonts w:ascii="宋体" w:eastAsia="宋体" w:hAnsi="宋体" w:cs="宋体"/>
          <w:kern w:val="0"/>
          <w:sz w:val="24"/>
          <w:szCs w:val="24"/>
        </w:rPr>
        <w:t>201518013229076 孔鲁鹏</w:t>
      </w:r>
    </w:p>
    <w:p w:rsidR="004B38FA" w:rsidRPr="004B38FA" w:rsidRDefault="004B38FA" w:rsidP="004B38FA">
      <w:pPr>
        <w:pStyle w:val="2"/>
      </w:pPr>
      <w:r w:rsidRPr="004B38FA">
        <w:t>Comment to 2</w:t>
      </w:r>
      <w:r w:rsidRPr="004B38FA">
        <w:rPr>
          <w:vertAlign w:val="superscript"/>
        </w:rPr>
        <w:t>nd </w:t>
      </w:r>
      <w:r w:rsidRPr="004B38FA">
        <w:t>Abstract Writing Process</w:t>
      </w:r>
    </w:p>
    <w:p w:rsidR="004B38FA" w:rsidRPr="004B38FA" w:rsidRDefault="004B38FA" w:rsidP="004B38FA">
      <w:pPr>
        <w:pStyle w:val="2"/>
      </w:pPr>
      <w:r w:rsidRPr="004B38FA">
        <w:t>对第二次摘要联系的评论</w:t>
      </w:r>
    </w:p>
    <w:p w:rsidR="004B38FA" w:rsidRPr="004B38FA" w:rsidRDefault="004B38FA" w:rsidP="004B38FA">
      <w:pPr>
        <w:widowControl/>
        <w:numPr>
          <w:ilvl w:val="0"/>
          <w:numId w:val="1"/>
        </w:numPr>
        <w:spacing w:before="100" w:beforeAutospacing="1" w:after="100" w:afterAutospacing="1"/>
        <w:jc w:val="left"/>
        <w:outlineLvl w:val="2"/>
        <w:rPr>
          <w:rFonts w:ascii="宋体" w:eastAsia="宋体" w:hAnsi="宋体" w:cs="宋体"/>
          <w:bCs/>
          <w:kern w:val="0"/>
          <w:sz w:val="22"/>
        </w:rPr>
      </w:pPr>
      <w:r w:rsidRPr="004B38FA">
        <w:rPr>
          <w:rFonts w:ascii="宋体" w:eastAsia="宋体" w:hAnsi="宋体" w:cs="宋体"/>
          <w:bCs/>
          <w:kern w:val="0"/>
          <w:sz w:val="22"/>
        </w:rPr>
        <w:t>not just exercise in writing well      摘要的写作训练目的不只是会写、写的好</w:t>
      </w:r>
    </w:p>
    <w:p w:rsidR="004B38FA" w:rsidRPr="004B38FA" w:rsidRDefault="004B38FA" w:rsidP="004B38FA">
      <w:pPr>
        <w:widowControl/>
        <w:numPr>
          <w:ilvl w:val="0"/>
          <w:numId w:val="1"/>
        </w:numPr>
        <w:spacing w:before="100" w:beforeAutospacing="1" w:after="100" w:afterAutospacing="1"/>
        <w:jc w:val="left"/>
        <w:outlineLvl w:val="2"/>
        <w:rPr>
          <w:rFonts w:ascii="宋体" w:eastAsia="宋体" w:hAnsi="宋体" w:cs="宋体"/>
          <w:bCs/>
          <w:kern w:val="0"/>
          <w:sz w:val="22"/>
        </w:rPr>
      </w:pPr>
      <w:r w:rsidRPr="004B38FA">
        <w:rPr>
          <w:rFonts w:ascii="宋体" w:eastAsia="宋体" w:hAnsi="宋体" w:cs="宋体"/>
          <w:bCs/>
          <w:kern w:val="0"/>
          <w:sz w:val="22"/>
        </w:rPr>
        <w:t>exercise in </w:t>
      </w:r>
      <w:r w:rsidRPr="004B38FA">
        <w:rPr>
          <w:rFonts w:ascii="宋体" w:eastAsia="宋体" w:hAnsi="宋体" w:cs="宋体"/>
          <w:b/>
          <w:bCs/>
          <w:kern w:val="0"/>
          <w:sz w:val="22"/>
        </w:rPr>
        <w:t>Analytical Thinking</w:t>
      </w:r>
      <w:r w:rsidRPr="004B38FA">
        <w:rPr>
          <w:rFonts w:ascii="宋体" w:eastAsia="宋体" w:hAnsi="宋体" w:cs="宋体"/>
          <w:bCs/>
          <w:kern w:val="0"/>
          <w:sz w:val="22"/>
        </w:rPr>
        <w:t xml:space="preserve">  还包括练习学会</w:t>
      </w:r>
      <w:r w:rsidRPr="004B38FA">
        <w:rPr>
          <w:rFonts w:ascii="宋体" w:eastAsia="宋体" w:hAnsi="宋体" w:cs="宋体"/>
          <w:b/>
          <w:bCs/>
          <w:kern w:val="0"/>
          <w:sz w:val="22"/>
        </w:rPr>
        <w:t>分析思考</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What is the Problem? What are the Solutions?</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-&gt; writing well = thinking well         当经过充分的思考之后，你将会写出更好的文章。</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 xml:space="preserve">Writing means thinking logically, </w:t>
      </w:r>
      <w:proofErr w:type="spellStart"/>
      <w:r>
        <w:rPr>
          <w:rFonts w:ascii="宋体" w:eastAsia="宋体" w:hAnsi="宋体" w:cs="宋体" w:hint="eastAsia"/>
          <w:bCs/>
          <w:kern w:val="0"/>
          <w:sz w:val="22"/>
        </w:rPr>
        <w:t>c</w:t>
      </w:r>
      <w:r w:rsidRPr="004B38FA">
        <w:rPr>
          <w:rFonts w:ascii="宋体" w:eastAsia="宋体" w:hAnsi="宋体" w:cs="宋体"/>
          <w:bCs/>
          <w:kern w:val="0"/>
          <w:sz w:val="22"/>
        </w:rPr>
        <w:t>larily</w:t>
      </w:r>
      <w:proofErr w:type="spellEnd"/>
      <w:r w:rsidRPr="004B38FA">
        <w:rPr>
          <w:rFonts w:ascii="宋体" w:eastAsia="宋体" w:hAnsi="宋体" w:cs="宋体"/>
          <w:bCs/>
          <w:kern w:val="0"/>
          <w:sz w:val="22"/>
        </w:rPr>
        <w:t xml:space="preserve"> and precisely.   写作包括有逻辑的思索，清晰的思路 和准确的理解。</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 </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-&gt;you cannot start thinking in class AND write well    学习写作不应该是在课上才开始思考和练习写作</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-&gt;use your time from Monday to Friday to think first     可以利用周一到周五的时间提前思索一下</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 </w:t>
      </w:r>
    </w:p>
    <w:p w:rsidR="004B38FA" w:rsidRPr="004B38FA" w:rsidRDefault="004B38FA" w:rsidP="004B38FA">
      <w:pPr>
        <w:widowControl/>
        <w:numPr>
          <w:ilvl w:val="0"/>
          <w:numId w:val="2"/>
        </w:numPr>
        <w:spacing w:before="100" w:beforeAutospacing="1" w:after="100" w:afterAutospacing="1"/>
        <w:jc w:val="left"/>
        <w:outlineLvl w:val="2"/>
        <w:rPr>
          <w:rFonts w:ascii="宋体" w:eastAsia="宋体" w:hAnsi="宋体" w:cs="宋体"/>
          <w:bCs/>
          <w:kern w:val="0"/>
          <w:sz w:val="22"/>
        </w:rPr>
      </w:pPr>
      <w:r w:rsidRPr="004B38FA">
        <w:rPr>
          <w:rFonts w:ascii="宋体" w:eastAsia="宋体" w:hAnsi="宋体" w:cs="宋体"/>
          <w:bCs/>
          <w:kern w:val="0"/>
          <w:sz w:val="22"/>
        </w:rPr>
        <w:lastRenderedPageBreak/>
        <w:t>very clear instructions: no phones, no tablets, no computers, no original articles  在写摘要的时候，有着很明确的要求：不要用手机，平板，电脑和原始文章</w:t>
      </w:r>
    </w:p>
    <w:p w:rsidR="004B38FA" w:rsidRPr="004B38FA" w:rsidRDefault="004B38FA" w:rsidP="004B38FA">
      <w:pPr>
        <w:widowControl/>
        <w:numPr>
          <w:ilvl w:val="0"/>
          <w:numId w:val="2"/>
        </w:numPr>
        <w:spacing w:before="100" w:beforeAutospacing="1" w:after="100" w:afterAutospacing="1"/>
        <w:jc w:val="left"/>
        <w:outlineLvl w:val="2"/>
        <w:rPr>
          <w:rFonts w:ascii="宋体" w:eastAsia="宋体" w:hAnsi="宋体" w:cs="宋体"/>
          <w:bCs/>
          <w:kern w:val="0"/>
          <w:sz w:val="22"/>
        </w:rPr>
      </w:pPr>
      <w:r w:rsidRPr="004B38FA">
        <w:rPr>
          <w:rFonts w:ascii="宋体" w:eastAsia="宋体" w:hAnsi="宋体" w:cs="宋体"/>
          <w:bCs/>
          <w:kern w:val="0"/>
          <w:sz w:val="22"/>
        </w:rPr>
        <w:t xml:space="preserve">most students followed this </w:t>
      </w:r>
      <w:proofErr w:type="spellStart"/>
      <w:r w:rsidRPr="004B38FA">
        <w:rPr>
          <w:rFonts w:ascii="宋体" w:eastAsia="宋体" w:hAnsi="宋体" w:cs="宋体"/>
          <w:bCs/>
          <w:kern w:val="0"/>
          <w:sz w:val="22"/>
        </w:rPr>
        <w:t>advise</w:t>
      </w:r>
      <w:proofErr w:type="spellEnd"/>
      <w:r w:rsidRPr="004B38FA">
        <w:rPr>
          <w:rFonts w:ascii="宋体" w:eastAsia="宋体" w:hAnsi="宋体" w:cs="宋体"/>
          <w:bCs/>
          <w:kern w:val="0"/>
          <w:sz w:val="22"/>
        </w:rPr>
        <w:t xml:space="preserve">, </w:t>
      </w:r>
      <w:proofErr w:type="spellStart"/>
      <w:r w:rsidRPr="004B38FA">
        <w:rPr>
          <w:rFonts w:ascii="宋体" w:eastAsia="宋体" w:hAnsi="宋体" w:cs="宋体"/>
          <w:bCs/>
          <w:kern w:val="0"/>
          <w:sz w:val="22"/>
        </w:rPr>
        <w:t>bu</w:t>
      </w:r>
      <w:proofErr w:type="spellEnd"/>
      <w:r w:rsidRPr="004B38FA">
        <w:rPr>
          <w:rFonts w:ascii="宋体" w:eastAsia="宋体" w:hAnsi="宋体" w:cs="宋体"/>
          <w:bCs/>
          <w:kern w:val="0"/>
          <w:sz w:val="22"/>
        </w:rPr>
        <w:t xml:space="preserve"> some too afraid to fail  大多数的学生遵循了这些要求，但有一些并没有遵守。</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It is about participation, about an opportunity to think and write on your own.   这实际上是你自己去练习思考和写作的良好机会。</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 IDEA: start writing after thinking建议：在思考之后再开始写作</w:t>
      </w:r>
    </w:p>
    <w:p w:rsidR="004B38FA" w:rsidRPr="004B38FA" w:rsidRDefault="004B38FA" w:rsidP="004B38FA">
      <w:pPr>
        <w:widowControl/>
        <w:spacing w:before="100" w:beforeAutospacing="1" w:after="100" w:afterAutospacing="1"/>
        <w:jc w:val="left"/>
        <w:outlineLvl w:val="3"/>
        <w:rPr>
          <w:rFonts w:ascii="宋体" w:eastAsia="宋体" w:hAnsi="宋体" w:cs="宋体"/>
          <w:bCs/>
          <w:kern w:val="0"/>
          <w:sz w:val="22"/>
        </w:rPr>
      </w:pPr>
      <w:r w:rsidRPr="004B38FA">
        <w:rPr>
          <w:rFonts w:ascii="宋体" w:eastAsia="宋体" w:hAnsi="宋体" w:cs="宋体"/>
          <w:bCs/>
          <w:kern w:val="0"/>
          <w:sz w:val="22"/>
        </w:rPr>
        <w:t>-&gt; positive feedback about group discussion during writing 在写作过程中，小组讨论可以带来积极的反馈</w:t>
      </w:r>
    </w:p>
    <w:p w:rsidR="004B38FA" w:rsidRPr="004B38FA" w:rsidRDefault="004B38FA" w:rsidP="004B38FA">
      <w:pPr>
        <w:widowControl/>
        <w:spacing w:before="100" w:beforeAutospacing="1" w:after="100" w:afterAutospacing="1"/>
        <w:ind w:firstLine="440"/>
        <w:jc w:val="left"/>
        <w:outlineLvl w:val="3"/>
        <w:rPr>
          <w:rFonts w:ascii="宋体" w:eastAsia="宋体" w:hAnsi="宋体" w:cs="宋体"/>
          <w:bCs/>
          <w:kern w:val="0"/>
          <w:sz w:val="22"/>
        </w:rPr>
      </w:pPr>
      <w:r w:rsidRPr="004B38FA">
        <w:rPr>
          <w:rFonts w:ascii="宋体" w:eastAsia="宋体" w:hAnsi="宋体" w:cs="宋体"/>
          <w:bCs/>
          <w:kern w:val="0"/>
          <w:sz w:val="22"/>
        </w:rPr>
        <w:t>-&gt;part of the thinking process 这是思考过程中重要的一部分。 </w:t>
      </w:r>
    </w:p>
    <w:p w:rsidR="004B38FA" w:rsidRDefault="004B38FA" w:rsidP="004B38FA">
      <w:pPr>
        <w:widowControl/>
        <w:spacing w:before="100" w:beforeAutospacing="1" w:after="100" w:afterAutospacing="1"/>
        <w:jc w:val="left"/>
        <w:rPr>
          <w:rFonts w:ascii="宋体" w:eastAsia="宋体" w:hAnsi="宋体" w:cs="宋体"/>
          <w:kern w:val="0"/>
          <w:sz w:val="22"/>
        </w:rPr>
      </w:pPr>
    </w:p>
    <w:p w:rsidR="004B38FA" w:rsidRDefault="004B38FA" w:rsidP="004B38FA">
      <w:pPr>
        <w:pStyle w:val="2"/>
      </w:pPr>
      <w:r w:rsidRPr="004B38FA">
        <w:t>Unit 4: Data Commentary </w:t>
      </w:r>
    </w:p>
    <w:p w:rsidR="004B38FA" w:rsidRPr="004B38FA" w:rsidRDefault="004B38FA" w:rsidP="004B38FA">
      <w:pPr>
        <w:pStyle w:val="2"/>
      </w:pPr>
      <w:r w:rsidRPr="004B38FA">
        <w:t>Unit 4 数据评注  </w:t>
      </w:r>
    </w:p>
    <w:p w:rsidR="004B38FA" w:rsidRPr="004B38FA" w:rsidRDefault="004B38FA" w:rsidP="004B38FA">
      <w:pPr>
        <w:pStyle w:val="4"/>
      </w:pPr>
      <w:r w:rsidRPr="004B38FA">
        <w:t>8. Language Focus: Referring to Lines on Graphs </w:t>
      </w:r>
      <w:r w:rsidRPr="004B38FA">
        <w:rPr>
          <w:sz w:val="22"/>
        </w:rPr>
        <w:t xml:space="preserve">8. </w:t>
      </w:r>
      <w:r w:rsidRPr="004B38FA">
        <w:rPr>
          <w:sz w:val="22"/>
        </w:rPr>
        <w:t>图表中的参考线</w:t>
      </w:r>
      <w:r w:rsidRPr="004B38FA">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kern w:val="0"/>
          <w:sz w:val="22"/>
        </w:rPr>
        <w:t>对两篇个人摘要的得分情况进行了统计，</w:t>
      </w:r>
      <w:proofErr w:type="gramStart"/>
      <w:r w:rsidRPr="004B38FA">
        <w:rPr>
          <w:rFonts w:ascii="宋体" w:eastAsia="宋体" w:hAnsi="宋体" w:cs="宋体"/>
          <w:kern w:val="0"/>
          <w:sz w:val="22"/>
        </w:rPr>
        <w:t>作出</w:t>
      </w:r>
      <w:proofErr w:type="gramEnd"/>
      <w:r w:rsidRPr="004B38FA">
        <w:rPr>
          <w:rFonts w:ascii="宋体" w:eastAsia="宋体" w:hAnsi="宋体" w:cs="宋体"/>
          <w:kern w:val="0"/>
          <w:sz w:val="22"/>
        </w:rPr>
        <w:t>了如下两个图表：两班总共487人，第一篇摘要486人提交，平均得分6.7分；第二篇摘要481人提交，平均得分6.4分。</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10" name="矩形 10" descr="http://ddl.escience.cn/class-notes/downloadResource/486505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F3E29" id="矩形 10" o:spid="_x0000_s1026" alt="http://ddl.escience.cn/class-notes/downloadResource/4865057" href="http://ddl.escience.cn/class-notes/r/486505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" o:button="t" filled="f" stroked="f">
                <v:fill o:detectmouseclick="t"/>
                <o:lock v:ext="edit" aspectratio="t"/>
                <w10:anchorlock/>
              </v:rect>
            </w:pict>
          </mc:Fallback>
        </mc:AlternateConten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9" name="矩形 9" descr="http://ddl.escience.cn/class-notes/downloadResource/486505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3BC0D" id="矩形 9" o:spid="_x0000_s1026" alt="http://ddl.escience.cn/class-notes/downloadResource/4865052" href="http://ddl.escience.cn/class-notes/r/486505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" o:button="t" filled="f" stroked="f">
                <v:fill o:detectmouseclick="t"/>
                <o:lock v:ext="edit" aspectratio="t"/>
                <w10:anchorlock/>
              </v:rect>
            </w:pict>
          </mc:Fallback>
        </mc:AlternateConten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lastRenderedPageBreak/>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讨论：分析这两个图表可以看出，</w:t>
      </w:r>
      <w:r w:rsidRPr="004B38FA">
        <w:rPr>
          <w:rFonts w:ascii="宋体" w:eastAsia="宋体" w:hAnsi="宋体" w:cs="宋体"/>
          <w:kern w:val="0"/>
          <w:sz w:val="22"/>
        </w:rPr>
        <w:t>曲线比较相似，在形</w:t>
      </w:r>
      <w:r w:rsidRPr="004B38FA">
        <w:rPr>
          <w:rFonts w:ascii="宋体" w:eastAsia="宋体" w:hAnsi="宋体" w:cs="宋体"/>
          <w:kern w:val="0"/>
          <w:sz w:val="24"/>
          <w:szCs w:val="24"/>
        </w:rPr>
        <w:t> </w:t>
      </w:r>
      <w:r w:rsidRPr="004B38FA">
        <w:rPr>
          <w:rFonts w:ascii="宋体" w:eastAsia="宋体" w:hAnsi="宋体" w:cs="宋体"/>
          <w:kern w:val="0"/>
          <w:sz w:val="22"/>
        </w:rPr>
        <w:t>状上有少量不同；</w:t>
      </w:r>
      <w:r w:rsidRPr="004B38FA">
        <w:rPr>
          <w:rFonts w:ascii="宋体" w:eastAsia="宋体" w:hAnsi="宋体" w:cs="宋体"/>
          <w:kern w:val="0"/>
          <w:sz w:val="24"/>
          <w:szCs w:val="24"/>
        </w:rPr>
        <w:t> </w:t>
      </w:r>
      <w:proofErr w:type="gramStart"/>
      <w:r w:rsidRPr="004B38FA">
        <w:rPr>
          <w:rFonts w:ascii="宋体" w:eastAsia="宋体" w:hAnsi="宋体" w:cs="宋体"/>
          <w:kern w:val="0"/>
          <w:sz w:val="22"/>
        </w:rPr>
        <w:t>两图均在</w:t>
      </w:r>
      <w:proofErr w:type="gramEnd"/>
      <w:r w:rsidRPr="004B38FA">
        <w:rPr>
          <w:rFonts w:ascii="宋体" w:eastAsia="宋体" w:hAnsi="宋体" w:cs="宋体"/>
          <w:kern w:val="0"/>
          <w:sz w:val="22"/>
        </w:rPr>
        <w:t>7分处存在峰值，得分在6-8分人数居多，基本符合数据统计规律；图</w:t>
      </w:r>
      <w:proofErr w:type="gramStart"/>
      <w:r w:rsidRPr="004B38FA">
        <w:rPr>
          <w:rFonts w:ascii="宋体" w:eastAsia="宋体" w:hAnsi="宋体" w:cs="宋体"/>
          <w:kern w:val="0"/>
          <w:sz w:val="22"/>
        </w:rPr>
        <w:t>二平均</w:t>
      </w:r>
      <w:proofErr w:type="gramEnd"/>
      <w:r w:rsidRPr="004B38FA">
        <w:rPr>
          <w:rFonts w:ascii="宋体" w:eastAsia="宋体" w:hAnsi="宋体" w:cs="宋体"/>
          <w:kern w:val="0"/>
          <w:sz w:val="22"/>
        </w:rPr>
        <w:t>分略低于图一；但图二在1分处出现一个小峰值，可能是因为有同学没有及时互评，导致没有互评成绩，分数偏低。</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kern w:val="0"/>
          <w:sz w:val="22"/>
        </w:rPr>
        <w:t>理论上来说，经过写作训练，第二篇摘要得分应高与第一篇，但事实并非如此，</w:t>
      </w:r>
      <w:r w:rsidRPr="004B38FA">
        <w:rPr>
          <w:rFonts w:ascii="宋体" w:eastAsia="宋体" w:hAnsi="宋体" w:cs="宋体"/>
          <w:kern w:val="0"/>
          <w:sz w:val="24"/>
          <w:szCs w:val="24"/>
        </w:rPr>
        <w:t> </w:t>
      </w:r>
      <w:r w:rsidRPr="004B38FA">
        <w:rPr>
          <w:rFonts w:ascii="宋体" w:eastAsia="宋体" w:hAnsi="宋体" w:cs="宋体"/>
          <w:kern w:val="0"/>
          <w:sz w:val="22"/>
        </w:rPr>
        <w:t>可能的原因有：</w:t>
      </w:r>
      <w:r w:rsidRPr="004B38FA">
        <w:rPr>
          <w:rFonts w:ascii="宋体" w:eastAsia="宋体" w:hAnsi="宋体" w:cs="宋体"/>
          <w:kern w:val="0"/>
          <w:sz w:val="24"/>
          <w:szCs w:val="24"/>
        </w:rPr>
        <w:t>（</w:t>
      </w:r>
      <w:r w:rsidRPr="004B38FA">
        <w:rPr>
          <w:rFonts w:ascii="宋体" w:eastAsia="宋体" w:hAnsi="宋体" w:cs="宋体"/>
          <w:kern w:val="0"/>
          <w:sz w:val="22"/>
        </w:rPr>
        <w:t>may be due to</w:t>
      </w:r>
      <w:r w:rsidRPr="004B38FA">
        <w:rPr>
          <w:rFonts w:ascii="宋体" w:eastAsia="宋体" w:hAnsi="宋体" w:cs="宋体"/>
          <w:kern w:val="0"/>
          <w:sz w:val="24"/>
          <w:szCs w:val="24"/>
        </w:rPr>
        <w:t> </w:t>
      </w:r>
      <w:r w:rsidRPr="004B38FA">
        <w:rPr>
          <w:rFonts w:ascii="宋体" w:eastAsia="宋体" w:hAnsi="宋体" w:cs="宋体"/>
          <w:kern w:val="0"/>
          <w:sz w:val="22"/>
        </w:rPr>
        <w:t>the fact……）</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kern w:val="0"/>
          <w:sz w:val="22"/>
        </w:rPr>
        <w:t>1）第一遍摘要经过小组讨论、大组讨论、老师讲解后，个人理解准备充分，经过了多次写作并讨论修改，写摘要时相对容易；而第二篇文章较难，且准备时间较为仓促，只是第一次写作；</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kern w:val="0"/>
          <w:sz w:val="22"/>
        </w:rPr>
        <w:t>2）第二篇摘要存在较多1分情况出现，拉低了整体的平均分，致使第二篇平均分低于第一篇。</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写此类图表分析时可写为 As shown in figure1……</w:t>
      </w:r>
    </w:p>
    <w:p w:rsidR="004B38FA" w:rsidRPr="004B38FA" w:rsidRDefault="004B38FA" w:rsidP="004B38FA">
      <w:pPr>
        <w:widowControl/>
        <w:spacing w:before="100" w:beforeAutospacing="1" w:after="100" w:afterAutospacing="1"/>
        <w:jc w:val="left"/>
        <w:outlineLvl w:val="1"/>
        <w:rPr>
          <w:rFonts w:ascii="宋体" w:eastAsia="宋体" w:hAnsi="宋体" w:cs="宋体"/>
          <w:b/>
          <w:bCs/>
          <w:kern w:val="0"/>
          <w:sz w:val="36"/>
          <w:szCs w:val="36"/>
        </w:rPr>
      </w:pPr>
      <w:r w:rsidRPr="004B38FA">
        <w:rPr>
          <w:rFonts w:ascii="宋体" w:eastAsia="宋体" w:hAnsi="宋体" w:cs="宋体"/>
          <w:b/>
          <w:bCs/>
          <w:kern w:val="0"/>
          <w:sz w:val="36"/>
          <w:szCs w:val="36"/>
        </w:rPr>
        <w:t>Review Abstract 2  复习第二篇摘要（老师说这只是一个例子，不是标准答案）</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xml:space="preserve">Background：For thousands of years, China has been an agrarian society characterized by small-plot farming that produced most of the </w:t>
      </w:r>
      <w:proofErr w:type="spellStart"/>
      <w:proofErr w:type="gramStart"/>
      <w:r w:rsidRPr="004B38FA">
        <w:rPr>
          <w:rFonts w:ascii="宋体" w:eastAsia="宋体" w:hAnsi="宋体" w:cs="宋体"/>
          <w:kern w:val="0"/>
          <w:sz w:val="24"/>
          <w:szCs w:val="24"/>
        </w:rPr>
        <w:t>nations</w:t>
      </w:r>
      <w:proofErr w:type="spellEnd"/>
      <w:proofErr w:type="gramEnd"/>
      <w:r w:rsidRPr="004B38FA">
        <w:rPr>
          <w:rFonts w:ascii="宋体" w:eastAsia="宋体" w:hAnsi="宋体" w:cs="宋体"/>
          <w:kern w:val="0"/>
          <w:sz w:val="24"/>
          <w:szCs w:val="24"/>
        </w:rPr>
        <w:t xml:space="preserve"> food. This changed with the first agricultural reform in the 1980s, until which point most of the farmland was organized into people’s communes.</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背景：几千年来，中国一直是一个以小型土地耕种为主的农业社会，这种耕作方式提供了这个国家的大部分粮食。 直到上个纪80年代第一次农业改革时，重点将大部分农田集中到人民公社，这种状况才得到改变。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Problem(s)：</w:t>
      </w:r>
      <w:proofErr w:type="spellStart"/>
      <w:r w:rsidRPr="004B38FA">
        <w:rPr>
          <w:rFonts w:ascii="宋体" w:eastAsia="宋体" w:hAnsi="宋体" w:cs="宋体"/>
          <w:kern w:val="0"/>
          <w:sz w:val="24"/>
          <w:szCs w:val="24"/>
        </w:rPr>
        <w:t>Despite</w:t>
      </w:r>
      <w:r w:rsidRPr="004B38FA">
        <w:rPr>
          <w:rFonts w:ascii="宋体" w:eastAsia="宋体" w:hAnsi="宋体" w:cs="宋体"/>
          <w:b/>
          <w:bCs/>
          <w:kern w:val="0"/>
          <w:sz w:val="24"/>
          <w:szCs w:val="24"/>
        </w:rPr>
        <w:t>this</w:t>
      </w:r>
      <w:proofErr w:type="spellEnd"/>
      <w:r w:rsidRPr="004B38FA">
        <w:rPr>
          <w:rFonts w:ascii="宋体" w:eastAsia="宋体" w:hAnsi="宋体" w:cs="宋体"/>
          <w:b/>
          <w:bCs/>
          <w:kern w:val="0"/>
          <w:sz w:val="24"/>
          <w:szCs w:val="24"/>
        </w:rPr>
        <w:t>（总结词）</w:t>
      </w:r>
      <w:r w:rsidRPr="004B38FA">
        <w:rPr>
          <w:rFonts w:ascii="宋体" w:eastAsia="宋体" w:hAnsi="宋体" w:cs="宋体"/>
          <w:kern w:val="0"/>
          <w:sz w:val="24"/>
          <w:szCs w:val="24"/>
        </w:rPr>
        <w:t>first reform, efficiency of agricultural production in China remained low, with nearly 16% of the Chinese population involved in farming, which is relatively high (when) compared to other developed countries. Another issue is the rapidly aging population of China, with major implications for the rural workforce.</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问题：虽然经历过第一次改革，但是中国的农业生产率还是很低，中国有将近16%的人从事农业生产，与其它的发达国家相比，这个数字相对较高。另一个问题是中国人口迅速老龄化，这主要影响到了农村的劳动力。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lastRenderedPageBreak/>
        <w:t xml:space="preserve">Solution(s)：To address </w:t>
      </w:r>
      <w:r w:rsidRPr="004B38FA">
        <w:rPr>
          <w:rFonts w:ascii="宋体" w:eastAsia="宋体" w:hAnsi="宋体" w:cs="宋体"/>
          <w:b/>
          <w:bCs/>
          <w:kern w:val="0"/>
          <w:sz w:val="24"/>
          <w:szCs w:val="24"/>
        </w:rPr>
        <w:t>these (summary words,总结词）</w:t>
      </w:r>
      <w:r w:rsidRPr="004B38FA">
        <w:rPr>
          <w:rFonts w:ascii="宋体" w:eastAsia="宋体" w:hAnsi="宋体" w:cs="宋体"/>
          <w:kern w:val="0"/>
          <w:sz w:val="24"/>
          <w:szCs w:val="24"/>
        </w:rPr>
        <w:t xml:space="preserve">challenges, the Chinese government has proposed/initiated? </w:t>
      </w:r>
      <w:proofErr w:type="gramStart"/>
      <w:r w:rsidRPr="004B38FA">
        <w:rPr>
          <w:rFonts w:ascii="宋体" w:eastAsia="宋体" w:hAnsi="宋体" w:cs="宋体"/>
          <w:kern w:val="0"/>
          <w:sz w:val="24"/>
          <w:szCs w:val="24"/>
        </w:rPr>
        <w:t>a</w:t>
      </w:r>
      <w:proofErr w:type="gramEnd"/>
      <w:r w:rsidRPr="004B38FA">
        <w:rPr>
          <w:rFonts w:ascii="宋体" w:eastAsia="宋体" w:hAnsi="宋体" w:cs="宋体"/>
          <w:kern w:val="0"/>
          <w:sz w:val="24"/>
          <w:szCs w:val="24"/>
        </w:rPr>
        <w:t xml:space="preserve"> second major agricultural restructuring. The main aim of this reform is to better protect land management rights, as a result of which a more efficient use of agricultural land is </w:t>
      </w:r>
      <w:proofErr w:type="spellStart"/>
      <w:r w:rsidRPr="004B38FA">
        <w:rPr>
          <w:rFonts w:ascii="宋体" w:eastAsia="宋体" w:hAnsi="宋体" w:cs="宋体"/>
          <w:kern w:val="0"/>
          <w:sz w:val="24"/>
          <w:szCs w:val="24"/>
        </w:rPr>
        <w:t>envisaged.Such</w:t>
      </w:r>
      <w:proofErr w:type="spellEnd"/>
      <w:r w:rsidRPr="004B38FA">
        <w:rPr>
          <w:rFonts w:ascii="宋体" w:eastAsia="宋体" w:hAnsi="宋体" w:cs="宋体"/>
          <w:kern w:val="0"/>
          <w:sz w:val="24"/>
          <w:szCs w:val="24"/>
        </w:rPr>
        <w:t xml:space="preserve"> change in legal status </w:t>
      </w:r>
      <w:r w:rsidRPr="004B38FA">
        <w:rPr>
          <w:rFonts w:ascii="宋体" w:eastAsia="宋体" w:hAnsi="宋体" w:cs="宋体"/>
          <w:b/>
          <w:bCs/>
          <w:kern w:val="0"/>
          <w:sz w:val="24"/>
          <w:szCs w:val="24"/>
        </w:rPr>
        <w:t>is thought to （作者在现实与理想间制造了一些距离）</w:t>
      </w:r>
      <w:r w:rsidRPr="004B38FA">
        <w:rPr>
          <w:rFonts w:ascii="宋体" w:eastAsia="宋体" w:hAnsi="宋体" w:cs="宋体"/>
          <w:kern w:val="0"/>
          <w:sz w:val="24"/>
          <w:szCs w:val="24"/>
        </w:rPr>
        <w:t>encourage farmers to</w:t>
      </w:r>
      <w:r w:rsidRPr="004B38FA">
        <w:rPr>
          <w:rFonts w:ascii="宋体" w:eastAsia="宋体" w:hAnsi="宋体" w:cs="宋体"/>
          <w:kern w:val="0"/>
          <w:sz w:val="24"/>
          <w:szCs w:val="24"/>
        </w:rPr>
        <w:br/>
        <w:t xml:space="preserve">contract the land use to outside farm managers, potentially resulting in the establishment of highly productive farming enterprises. </w:t>
      </w:r>
      <w:proofErr w:type="spellStart"/>
      <w:r w:rsidRPr="004B38FA">
        <w:rPr>
          <w:rFonts w:ascii="宋体" w:eastAsia="宋体" w:hAnsi="宋体" w:cs="宋体"/>
          <w:kern w:val="0"/>
          <w:sz w:val="24"/>
          <w:szCs w:val="24"/>
        </w:rPr>
        <w:t>This,in</w:t>
      </w:r>
      <w:proofErr w:type="spellEnd"/>
      <w:r w:rsidRPr="004B38FA">
        <w:rPr>
          <w:rFonts w:ascii="宋体" w:eastAsia="宋体" w:hAnsi="宋体" w:cs="宋体"/>
          <w:kern w:val="0"/>
          <w:sz w:val="24"/>
          <w:szCs w:val="24"/>
        </w:rPr>
        <w:t xml:space="preserve"> turn, </w:t>
      </w:r>
      <w:r w:rsidRPr="004B38FA">
        <w:rPr>
          <w:rFonts w:ascii="宋体" w:eastAsia="宋体" w:hAnsi="宋体" w:cs="宋体"/>
          <w:b/>
          <w:bCs/>
          <w:kern w:val="0"/>
          <w:sz w:val="24"/>
          <w:szCs w:val="24"/>
        </w:rPr>
        <w:t>should（也是创造了距离感）</w:t>
      </w:r>
      <w:r w:rsidRPr="004B38FA">
        <w:rPr>
          <w:rFonts w:ascii="宋体" w:eastAsia="宋体" w:hAnsi="宋体" w:cs="宋体"/>
          <w:kern w:val="0"/>
          <w:sz w:val="24"/>
          <w:szCs w:val="24"/>
        </w:rPr>
        <w:t xml:space="preserve">attract skilled labor into working for newly established large-scale </w:t>
      </w:r>
      <w:proofErr w:type="spellStart"/>
      <w:r w:rsidRPr="004B38FA">
        <w:rPr>
          <w:rFonts w:ascii="宋体" w:eastAsia="宋体" w:hAnsi="宋体" w:cs="宋体"/>
          <w:kern w:val="0"/>
          <w:sz w:val="24"/>
          <w:szCs w:val="24"/>
        </w:rPr>
        <w:t>agrobusinesses</w:t>
      </w:r>
      <w:proofErr w:type="spellEnd"/>
      <w:r w:rsidRPr="004B38FA">
        <w:rPr>
          <w:rFonts w:ascii="宋体" w:eastAsia="宋体" w:hAnsi="宋体" w:cs="宋体"/>
          <w:kern w:val="0"/>
          <w:sz w:val="24"/>
          <w:szCs w:val="24"/>
        </w:rPr>
        <w:t>.</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解决方案：为应对这些挑战，中国政府提出/发起？了第二次重大农业结构调整。这项改革的主要目的是为了更好地保护土地管理权，进而能更有效地利用农业用地。这种法律地位的变化据说是鼓励农民将土地承包给外部农场管理者，进而可能促使高生产力农业型企业的建立。相反，这种制度应该也会为新建的大型农业型企业吸引技术人才。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Evaluation：-&gt; most difficult part, requires thinking about the data/material（老师说这是最重要也是最难的部分，需要你自己对数据或材料进行分析总结）</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xml:space="preserve">While such a reform </w:t>
      </w:r>
      <w:r w:rsidRPr="004B38FA">
        <w:rPr>
          <w:rFonts w:ascii="宋体" w:eastAsia="宋体" w:hAnsi="宋体" w:cs="宋体"/>
          <w:b/>
          <w:bCs/>
          <w:kern w:val="0"/>
          <w:sz w:val="24"/>
          <w:szCs w:val="24"/>
        </w:rPr>
        <w:t xml:space="preserve">might overcome（语气非常强烈） </w:t>
      </w:r>
      <w:r w:rsidRPr="004B38FA">
        <w:rPr>
          <w:rFonts w:ascii="宋体" w:eastAsia="宋体" w:hAnsi="宋体" w:cs="宋体"/>
          <w:kern w:val="0"/>
          <w:sz w:val="24"/>
          <w:szCs w:val="24"/>
        </w:rPr>
        <w:t xml:space="preserve">the current issue of </w:t>
      </w:r>
      <w:proofErr w:type="spellStart"/>
      <w:r w:rsidRPr="004B38FA">
        <w:rPr>
          <w:rFonts w:ascii="宋体" w:eastAsia="宋体" w:hAnsi="宋体" w:cs="宋体"/>
          <w:kern w:val="0"/>
          <w:sz w:val="24"/>
          <w:szCs w:val="24"/>
        </w:rPr>
        <w:t>lowproductivity,</w:t>
      </w:r>
      <w:r w:rsidRPr="004B38FA">
        <w:rPr>
          <w:rFonts w:ascii="宋体" w:eastAsia="宋体" w:hAnsi="宋体" w:cs="宋体"/>
          <w:b/>
          <w:bCs/>
          <w:kern w:val="0"/>
          <w:sz w:val="24"/>
          <w:szCs w:val="24"/>
        </w:rPr>
        <w:t>it</w:t>
      </w:r>
      <w:proofErr w:type="spellEnd"/>
      <w:r w:rsidRPr="004B38FA">
        <w:rPr>
          <w:rFonts w:ascii="宋体" w:eastAsia="宋体" w:hAnsi="宋体" w:cs="宋体"/>
          <w:b/>
          <w:bCs/>
          <w:kern w:val="0"/>
          <w:sz w:val="24"/>
          <w:szCs w:val="24"/>
        </w:rPr>
        <w:t xml:space="preserve"> remains to be seen whether（Indirect question）</w:t>
      </w:r>
      <w:r w:rsidRPr="004B38FA">
        <w:rPr>
          <w:rFonts w:ascii="宋体" w:eastAsia="宋体" w:hAnsi="宋体" w:cs="宋体"/>
          <w:kern w:val="0"/>
          <w:sz w:val="24"/>
          <w:szCs w:val="24"/>
        </w:rPr>
        <w:t xml:space="preserve">young urban people are attracted by these changes to agricultural production. </w:t>
      </w:r>
      <w:r w:rsidRPr="004B38FA">
        <w:rPr>
          <w:rFonts w:ascii="宋体" w:eastAsia="宋体" w:hAnsi="宋体" w:cs="宋体"/>
          <w:b/>
          <w:bCs/>
          <w:kern w:val="0"/>
          <w:sz w:val="24"/>
          <w:szCs w:val="24"/>
        </w:rPr>
        <w:t>It is possible(可能性，probability)</w:t>
      </w:r>
      <w:r w:rsidRPr="004B38FA">
        <w:rPr>
          <w:rFonts w:ascii="宋体" w:eastAsia="宋体" w:hAnsi="宋体" w:cs="宋体"/>
          <w:kern w:val="0"/>
          <w:sz w:val="24"/>
          <w:szCs w:val="24"/>
        </w:rPr>
        <w:t xml:space="preserve">that </w:t>
      </w:r>
      <w:r w:rsidRPr="004B38FA">
        <w:rPr>
          <w:rFonts w:ascii="宋体" w:eastAsia="宋体" w:hAnsi="宋体" w:cs="宋体"/>
          <w:b/>
          <w:bCs/>
          <w:kern w:val="0"/>
          <w:sz w:val="24"/>
          <w:szCs w:val="24"/>
        </w:rPr>
        <w:t xml:space="preserve">the resulting higher profits </w:t>
      </w:r>
      <w:r w:rsidRPr="004B38FA">
        <w:rPr>
          <w:rFonts w:ascii="宋体" w:eastAsia="宋体" w:hAnsi="宋体" w:cs="宋体"/>
          <w:kern w:val="0"/>
          <w:sz w:val="24"/>
          <w:szCs w:val="24"/>
        </w:rPr>
        <w:t xml:space="preserve">will create an </w:t>
      </w:r>
      <w:r w:rsidRPr="004B38FA">
        <w:rPr>
          <w:rFonts w:ascii="宋体" w:eastAsia="宋体" w:hAnsi="宋体" w:cs="宋体"/>
          <w:b/>
          <w:bCs/>
          <w:kern w:val="0"/>
          <w:sz w:val="24"/>
          <w:szCs w:val="24"/>
        </w:rPr>
        <w:t xml:space="preserve">incentive structure that </w:t>
      </w:r>
      <w:r w:rsidRPr="004B38FA">
        <w:rPr>
          <w:rFonts w:ascii="宋体" w:eastAsia="宋体" w:hAnsi="宋体" w:cs="宋体"/>
          <w:kern w:val="0"/>
          <w:sz w:val="24"/>
          <w:szCs w:val="24"/>
        </w:rPr>
        <w:t>is conducive to the hopes and aspirations of the next generation of Chinese farmers.</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Theme="minorEastAsia" w:hAnsiTheme="minorEastAsia" w:cs="Helvetica" w:hint="eastAsia"/>
          <w:color w:val="333333"/>
          <w:kern w:val="0"/>
          <w:sz w:val="24"/>
          <w:szCs w:val="24"/>
        </w:rPr>
        <w:t>尽管这样的改革可能会解决当下生产率低的问题，但是这种变化是否会吸引城市年轻一代从事农业生产还尚待分晓</w:t>
      </w:r>
      <w:r w:rsidRPr="004B38FA">
        <w:rPr>
          <w:rFonts w:asciiTheme="minorEastAsia" w:hAnsiTheme="minorEastAsia" w:cs="Helvetica" w:hint="eastAsia"/>
          <w:bCs/>
          <w:color w:val="333333"/>
          <w:kern w:val="0"/>
          <w:sz w:val="24"/>
          <w:szCs w:val="24"/>
        </w:rPr>
        <w:t>。由此获得</w:t>
      </w:r>
      <w:r w:rsidRPr="004B38FA">
        <w:rPr>
          <w:rFonts w:asciiTheme="minorEastAsia" w:hAnsiTheme="minorEastAsia" w:cs="Helvetica" w:hint="eastAsia"/>
          <w:color w:val="333333"/>
          <w:kern w:val="0"/>
          <w:sz w:val="24"/>
          <w:szCs w:val="24"/>
        </w:rPr>
        <w:t>的更高的利润将创造一个有利于中国农民下一代的愿望的激励制度是可能的。</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b/>
          <w:bCs/>
          <w:kern w:val="0"/>
          <w:sz w:val="24"/>
          <w:szCs w:val="24"/>
        </w:rPr>
        <w:t xml:space="preserve">在 </w:t>
      </w:r>
      <w:proofErr w:type="spellStart"/>
      <w:r w:rsidRPr="004B38FA">
        <w:rPr>
          <w:rFonts w:ascii="宋体" w:eastAsia="宋体" w:hAnsi="宋体" w:cs="宋体"/>
          <w:b/>
          <w:bCs/>
          <w:kern w:val="0"/>
          <w:sz w:val="24"/>
          <w:szCs w:val="24"/>
        </w:rPr>
        <w:t>Evalution</w:t>
      </w:r>
      <w:proofErr w:type="spellEnd"/>
      <w:r w:rsidRPr="004B38FA">
        <w:rPr>
          <w:rFonts w:ascii="宋体" w:eastAsia="宋体" w:hAnsi="宋体" w:cs="宋体"/>
          <w:b/>
          <w:bCs/>
          <w:kern w:val="0"/>
          <w:sz w:val="24"/>
          <w:szCs w:val="24"/>
        </w:rPr>
        <w:t>这一部分是与文章后面的discussion 部分相对应的，因此要学会摆脱原文，进行批判性的思考，用自己的话进行讨论，很有可能会出现</w:t>
      </w:r>
      <w:proofErr w:type="spellStart"/>
      <w:r w:rsidRPr="004B38FA">
        <w:rPr>
          <w:rFonts w:ascii="宋体" w:eastAsia="宋体" w:hAnsi="宋体" w:cs="宋体"/>
          <w:b/>
          <w:bCs/>
          <w:kern w:val="0"/>
          <w:sz w:val="24"/>
          <w:szCs w:val="24"/>
        </w:rPr>
        <w:t>overinterpretation</w:t>
      </w:r>
      <w:proofErr w:type="spellEnd"/>
      <w:r w:rsidRPr="004B38FA">
        <w:rPr>
          <w:rFonts w:ascii="宋体" w:eastAsia="宋体" w:hAnsi="宋体" w:cs="宋体"/>
          <w:b/>
          <w:bCs/>
          <w:kern w:val="0"/>
          <w:sz w:val="24"/>
          <w:szCs w:val="24"/>
        </w:rPr>
        <w:t xml:space="preserve">或 </w:t>
      </w:r>
      <w:proofErr w:type="spellStart"/>
      <w:r w:rsidRPr="004B38FA">
        <w:rPr>
          <w:rFonts w:ascii="宋体" w:eastAsia="宋体" w:hAnsi="宋体" w:cs="宋体"/>
          <w:b/>
          <w:bCs/>
          <w:kern w:val="0"/>
          <w:sz w:val="24"/>
          <w:szCs w:val="24"/>
        </w:rPr>
        <w:t>underinterpretation</w:t>
      </w:r>
      <w:proofErr w:type="spellEnd"/>
      <w:r w:rsidRPr="004B38FA">
        <w:rPr>
          <w:rFonts w:ascii="宋体" w:eastAsia="宋体" w:hAnsi="宋体" w:cs="宋体"/>
          <w:b/>
          <w:bCs/>
          <w:kern w:val="0"/>
          <w:sz w:val="24"/>
          <w:szCs w:val="24"/>
        </w:rPr>
        <w:t>，但是这只是表示你的一种观点，去尽量说服读者，所以这都是允许的，因此，这部分非常的困难，需要进行不断地读写 训练。</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line="352" w:lineRule="atLeast"/>
        <w:ind w:firstLine="440"/>
        <w:jc w:val="left"/>
        <w:rPr>
          <w:rFonts w:ascii="宋体" w:eastAsia="宋体" w:hAnsi="宋体" w:cs="宋体"/>
          <w:kern w:val="0"/>
          <w:sz w:val="24"/>
          <w:szCs w:val="24"/>
        </w:rPr>
      </w:pPr>
      <w:r w:rsidRPr="004B38FA">
        <w:rPr>
          <w:rFonts w:ascii="宋体" w:eastAsia="宋体" w:hAnsi="宋体" w:cs="宋体"/>
          <w:kern w:val="0"/>
          <w:sz w:val="24"/>
          <w:szCs w:val="24"/>
        </w:rPr>
        <w:lastRenderedPageBreak/>
        <w:t>针对摘要二举例评析：</w:t>
      </w:r>
    </w:p>
    <w:p w:rsidR="004B38FA" w:rsidRPr="004B38FA" w:rsidRDefault="004B38FA" w:rsidP="004B38FA">
      <w:pPr>
        <w:widowControl/>
        <w:shd w:val="clear" w:color="auto" w:fill="FFFFFF"/>
        <w:spacing w:before="192" w:after="192" w:line="352" w:lineRule="atLeast"/>
        <w:ind w:firstLine="440"/>
        <w:jc w:val="left"/>
        <w:rPr>
          <w:rFonts w:ascii="Helvetica" w:eastAsia="宋体" w:hAnsi="Helvetica" w:cs="Helvetica"/>
          <w:color w:val="333333"/>
          <w:kern w:val="0"/>
          <w:sz w:val="23"/>
          <w:szCs w:val="23"/>
        </w:rPr>
      </w:pPr>
      <w:r w:rsidRPr="004B38FA">
        <w:rPr>
          <w:rFonts w:ascii="Helvetica" w:eastAsia="宋体" w:hAnsi="Helvetica" w:cs="Helvetica"/>
          <w:color w:val="333333"/>
          <w:kern w:val="0"/>
          <w:sz w:val="23"/>
          <w:szCs w:val="23"/>
        </w:rPr>
        <w:t>Example 1</w:t>
      </w:r>
    </w:p>
    <w:p w:rsidR="004B38FA" w:rsidRDefault="004B38FA" w:rsidP="004B38FA">
      <w:pPr>
        <w:widowControl/>
        <w:spacing w:before="100" w:beforeAutospacing="1" w:after="100" w:afterAutospacing="1"/>
        <w:jc w:val="left"/>
        <w:rPr>
          <w:rFonts w:ascii="Helvetica" w:eastAsia="宋体" w:hAnsi="Helvetica" w:cs="Helvetica"/>
          <w:color w:val="333333"/>
          <w:kern w:val="0"/>
          <w:sz w:val="23"/>
          <w:szCs w:val="23"/>
        </w:rPr>
      </w:pPr>
      <w:bookmarkStart w:id="0" w:name="_GoBack"/>
      <w:r>
        <w:rPr>
          <w:rFonts w:ascii="Helvetica" w:eastAsia="宋体" w:hAnsi="Helvetica" w:cs="Helvetica"/>
          <w:color w:val="333333"/>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00pt">
            <v:imagedata r:id="rId7" o:title="EX1_org"/>
          </v:shape>
        </w:pict>
      </w:r>
      <w:bookmarkEnd w:id="0"/>
    </w:p>
    <w:p w:rsidR="004B38FA" w:rsidRPr="004B38FA" w:rsidRDefault="004B38FA" w:rsidP="004B38FA">
      <w:pPr>
        <w:widowControl/>
        <w:spacing w:before="100" w:beforeAutospacing="1" w:after="100" w:afterAutospacing="1"/>
        <w:jc w:val="left"/>
        <w:rPr>
          <w:rFonts w:ascii="宋体" w:eastAsia="宋体" w:hAnsi="宋体" w:cs="宋体" w:hint="eastAsia"/>
          <w:kern w:val="0"/>
          <w:sz w:val="24"/>
          <w:szCs w:val="24"/>
        </w:rPr>
      </w:pPr>
      <w:r w:rsidRPr="004B38FA">
        <w:rPr>
          <w:rFonts w:ascii="宋体" w:eastAsia="宋体" w:hAnsi="宋体" w:cs="宋体"/>
          <w:kern w:val="0"/>
          <w:sz w:val="24"/>
          <w:szCs w:val="24"/>
        </w:rPr>
        <w:t> </w:t>
      </w:r>
      <w:r w:rsidRPr="004B38FA">
        <w:rPr>
          <w:rFonts w:ascii="宋体" w:eastAsia="宋体" w:hAnsi="宋体" w:cs="宋体"/>
          <w:b/>
          <w:bCs/>
          <w:kern w:val="0"/>
          <w:sz w:val="24"/>
          <w:szCs w:val="24"/>
        </w:rPr>
        <w:t>摘要要写全面，如上标注，应包括四部分：Background（背景）、Problem（问题）、Solution（解决方法）、Evaluation（方法评价）</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kern w:val="0"/>
          <w:sz w:val="22"/>
        </w:rPr>
        <w:t>例1改进：</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Pr>
          <w:rFonts w:ascii="宋体" w:eastAsia="宋体" w:hAnsi="宋体" w:cs="宋体"/>
          <w:kern w:val="0"/>
          <w:sz w:val="24"/>
          <w:szCs w:val="24"/>
        </w:rPr>
        <w:pict>
          <v:shape id="_x0000_i1026" type="#_x0000_t75" style="width:397.5pt;height:303.5pt">
            <v:imagedata r:id="rId8" o:title="EX1_edit"/>
          </v:shape>
        </w:pic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lastRenderedPageBreak/>
        <w:t> </w:t>
      </w:r>
      <w:r w:rsidRPr="004B38FA">
        <w:rPr>
          <w:rFonts w:ascii="宋体" w:eastAsia="宋体" w:hAnsi="宋体" w:cs="宋体"/>
          <w:b/>
          <w:bCs/>
          <w:kern w:val="0"/>
          <w:sz w:val="24"/>
          <w:szCs w:val="24"/>
        </w:rPr>
        <w:t>一些说明：</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句子表述要注意时态的选择，理解很重要；</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注意词语习惯，transform A into B；</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避免中文直译，has a …… history改为has a long history of ……会更好；</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避免用and，but做两部分的连接词，用in addition，however等会比较好；</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注意a，an，the冠词的使用，定冠词the一般是特指，a/an泛指；</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表名词并列时，together with比and更好；</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句意要清楚，上下连贯，连接词要使用得当，近距离重复出现的名词，可简化用“this/these+总结词”结构；</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摘要是概括，一般不用像Firstly之类的词</w:t>
      </w:r>
      <w:r w:rsidRPr="004B38FA">
        <w:rPr>
          <w:rFonts w:ascii="宋体" w:eastAsia="宋体" w:hAnsi="宋体" w:cs="宋体"/>
          <w:kern w:val="0"/>
          <w:sz w:val="22"/>
        </w:rPr>
        <w:t>分条列举，但也要表达清楚意思，不能泛泛而指；</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and表并列，句子表达要清楚精致，避免产生歧义；</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注意正式用语，同时要很好的利用恰当的连接词，使逻辑合理，行文流畅，像</w:t>
      </w:r>
      <w:r w:rsidRPr="004B38FA">
        <w:rPr>
          <w:rFonts w:ascii="宋体" w:eastAsia="宋体" w:hAnsi="宋体" w:cs="宋体"/>
          <w:kern w:val="0"/>
          <w:sz w:val="22"/>
        </w:rPr>
        <w:t>meanwhile在这里就是不清楚的表述，</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xml:space="preserve">也要注意情态动词的使用："could" is ambiguous, it is not the good </w:t>
      </w:r>
      <w:proofErr w:type="spellStart"/>
      <w:r w:rsidRPr="004B38FA">
        <w:rPr>
          <w:rFonts w:ascii="宋体" w:eastAsia="宋体" w:hAnsi="宋体" w:cs="宋体"/>
          <w:kern w:val="0"/>
          <w:sz w:val="24"/>
          <w:szCs w:val="24"/>
        </w:rPr>
        <w:t>choise</w:t>
      </w:r>
      <w:proofErr w:type="spellEnd"/>
      <w:r w:rsidRPr="004B38FA">
        <w:rPr>
          <w:rFonts w:ascii="宋体" w:eastAsia="宋体" w:hAnsi="宋体" w:cs="宋体"/>
          <w:kern w:val="0"/>
          <w:sz w:val="24"/>
          <w:szCs w:val="24"/>
        </w:rPr>
        <w:t xml:space="preserve"> in </w:t>
      </w:r>
      <w:proofErr w:type="spellStart"/>
      <w:r w:rsidRPr="004B38FA">
        <w:rPr>
          <w:rFonts w:ascii="宋体" w:eastAsia="宋体" w:hAnsi="宋体" w:cs="宋体"/>
          <w:kern w:val="0"/>
          <w:sz w:val="24"/>
          <w:szCs w:val="24"/>
        </w:rPr>
        <w:t>evalution</w:t>
      </w:r>
      <w:proofErr w:type="gramStart"/>
      <w:r w:rsidRPr="004B38FA">
        <w:rPr>
          <w:rFonts w:ascii="宋体" w:eastAsia="宋体" w:hAnsi="宋体" w:cs="宋体"/>
          <w:kern w:val="0"/>
          <w:sz w:val="24"/>
          <w:szCs w:val="24"/>
        </w:rPr>
        <w:t>,its</w:t>
      </w:r>
      <w:proofErr w:type="spellEnd"/>
      <w:proofErr w:type="gramEnd"/>
      <w:r w:rsidRPr="004B38FA">
        <w:rPr>
          <w:rFonts w:ascii="宋体" w:eastAsia="宋体" w:hAnsi="宋体" w:cs="宋体"/>
          <w:kern w:val="0"/>
          <w:sz w:val="24"/>
          <w:szCs w:val="24"/>
        </w:rPr>
        <w:t xml:space="preserve"> intention is not </w:t>
      </w:r>
      <w:proofErr w:type="spellStart"/>
      <w:r w:rsidRPr="004B38FA">
        <w:rPr>
          <w:rFonts w:ascii="宋体" w:eastAsia="宋体" w:hAnsi="宋体" w:cs="宋体"/>
          <w:kern w:val="0"/>
          <w:sz w:val="24"/>
          <w:szCs w:val="24"/>
        </w:rPr>
        <w:t>clear.."could</w:t>
      </w:r>
      <w:proofErr w:type="spellEnd"/>
      <w:r w:rsidRPr="004B38FA">
        <w:rPr>
          <w:rFonts w:ascii="宋体" w:eastAsia="宋体" w:hAnsi="宋体" w:cs="宋体"/>
          <w:kern w:val="0"/>
          <w:sz w:val="24"/>
          <w:szCs w:val="24"/>
        </w:rPr>
        <w:t>" should be replaced by "should" or "possible"（could用在方法评价中不太合适，有歧义，用should或possible会更合适）；</w:t>
      </w:r>
    </w:p>
    <w:p w:rsidR="004B38FA" w:rsidRDefault="004B38FA" w:rsidP="004B38FA">
      <w:pPr>
        <w:widowControl/>
        <w:spacing w:before="100" w:beforeAutospacing="1" w:after="100" w:afterAutospacing="1"/>
        <w:jc w:val="left"/>
        <w:rPr>
          <w:rFonts w:ascii="宋体" w:eastAsia="宋体" w:hAnsi="宋体" w:cs="宋体"/>
          <w:b/>
          <w:bCs/>
          <w:kern w:val="0"/>
          <w:sz w:val="24"/>
          <w:szCs w:val="24"/>
        </w:rPr>
      </w:pP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mainstay（支柱）：</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a stay that extends from the maintop to the foot of the foremast of a sailing ship（指帆船上的一个要从主桅楼伸到前</w:t>
      </w:r>
      <w:proofErr w:type="gramStart"/>
      <w:r w:rsidRPr="004B38FA">
        <w:rPr>
          <w:rFonts w:ascii="宋体" w:eastAsia="宋体" w:hAnsi="宋体" w:cs="宋体"/>
          <w:kern w:val="0"/>
          <w:sz w:val="24"/>
          <w:szCs w:val="24"/>
        </w:rPr>
        <w:t>桅</w:t>
      </w:r>
      <w:proofErr w:type="gramEnd"/>
      <w:r w:rsidRPr="004B38FA">
        <w:rPr>
          <w:rFonts w:ascii="宋体" w:eastAsia="宋体" w:hAnsi="宋体" w:cs="宋体"/>
          <w:kern w:val="0"/>
          <w:sz w:val="24"/>
          <w:szCs w:val="24"/>
        </w:rPr>
        <w:t>根部的支柱）</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figurative a thing on which something else is based or depends （比喻支撑或者别的事物依靠的东西）：</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proofErr w:type="gramStart"/>
      <w:r w:rsidRPr="004B38FA">
        <w:rPr>
          <w:rFonts w:ascii="宋体" w:eastAsia="宋体" w:hAnsi="宋体" w:cs="宋体"/>
          <w:kern w:val="0"/>
          <w:sz w:val="24"/>
          <w:szCs w:val="24"/>
        </w:rPr>
        <w:lastRenderedPageBreak/>
        <w:t>whitefish</w:t>
      </w:r>
      <w:proofErr w:type="gramEnd"/>
      <w:r w:rsidRPr="004B38FA">
        <w:rPr>
          <w:rFonts w:ascii="宋体" w:eastAsia="宋体" w:hAnsi="宋体" w:cs="宋体"/>
          <w:kern w:val="0"/>
          <w:sz w:val="24"/>
          <w:szCs w:val="24"/>
        </w:rPr>
        <w:t xml:space="preserve"> are the mainstay of the local industry.（白鲑鱼是当地产业的支柱）</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 </w:t>
      </w:r>
      <w:r w:rsidRPr="004B38FA">
        <w:rPr>
          <w:rFonts w:ascii="宋体" w:eastAsia="宋体" w:hAnsi="宋体" w:cs="宋体"/>
          <w:b/>
          <w:bCs/>
          <w:kern w:val="0"/>
          <w:sz w:val="24"/>
          <w:szCs w:val="24"/>
        </w:rPr>
        <w:t>说明：</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Do not use figurative language like "mainstay"（</w:t>
      </w:r>
      <w:r w:rsidRPr="004B38FA">
        <w:rPr>
          <w:rFonts w:ascii="宋体" w:eastAsia="宋体" w:hAnsi="宋体" w:cs="宋体"/>
          <w:kern w:val="0"/>
          <w:sz w:val="22"/>
        </w:rPr>
        <w:t>摘要中避免使用比喻性语言）</w:t>
      </w:r>
      <w:r w:rsidRPr="004B38FA">
        <w:rPr>
          <w:rFonts w:ascii="宋体" w:eastAsia="宋体" w:hAnsi="宋体" w:cs="宋体"/>
          <w:kern w:val="0"/>
          <w:sz w:val="24"/>
          <w:szCs w:val="24"/>
        </w:rPr>
        <w:t> </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The feeling of the language is important. It is difficult to teach, difficult to learn.（语感很重要）</w:t>
      </w:r>
    </w:p>
    <w:p w:rsidR="004B38FA" w:rsidRPr="004B38FA" w:rsidRDefault="004B38FA" w:rsidP="004B38FA">
      <w:pPr>
        <w:widowControl/>
        <w:spacing w:before="100" w:beforeAutospacing="1" w:after="100" w:afterAutospacing="1"/>
        <w:jc w:val="left"/>
        <w:rPr>
          <w:rFonts w:ascii="宋体" w:eastAsia="宋体" w:hAnsi="宋体" w:cs="宋体"/>
          <w:kern w:val="0"/>
          <w:sz w:val="24"/>
          <w:szCs w:val="24"/>
        </w:rPr>
      </w:pPr>
      <w:r w:rsidRPr="004B38FA">
        <w:rPr>
          <w:rFonts w:ascii="宋体" w:eastAsia="宋体" w:hAnsi="宋体" w:cs="宋体"/>
          <w:kern w:val="0"/>
          <w:sz w:val="24"/>
          <w:szCs w:val="24"/>
        </w:rPr>
        <w:t>总之好的摘要</w:t>
      </w:r>
      <w:proofErr w:type="gramStart"/>
      <w:r w:rsidRPr="004B38FA">
        <w:rPr>
          <w:rFonts w:ascii="宋体" w:eastAsia="宋体" w:hAnsi="宋体" w:cs="宋体"/>
          <w:kern w:val="0"/>
          <w:sz w:val="24"/>
          <w:szCs w:val="24"/>
        </w:rPr>
        <w:t>要</w:t>
      </w:r>
      <w:proofErr w:type="gramEnd"/>
      <w:r w:rsidRPr="004B38FA">
        <w:rPr>
          <w:rFonts w:ascii="宋体" w:eastAsia="宋体" w:hAnsi="宋体" w:cs="宋体"/>
          <w:kern w:val="0"/>
          <w:sz w:val="24"/>
          <w:szCs w:val="24"/>
        </w:rPr>
        <w:t>具备之前说的四部分基本结构，还要行文流畅，表达清晰，语言正式，例1大体结构可以，也流畅，存在句意清楚表达以及正式用语的问题，有待改善。</w:t>
      </w:r>
    </w:p>
    <w:p w:rsidR="004B38FA" w:rsidRPr="004B38FA" w:rsidRDefault="004B38FA" w:rsidP="004B38FA">
      <w:pPr>
        <w:pStyle w:val="3"/>
      </w:pPr>
      <w:r w:rsidRPr="004B38FA">
        <w:t>Example 2</w:t>
      </w:r>
      <w:r>
        <w:rPr>
          <w:sz w:val="22"/>
        </w:rPr>
        <w:t xml:space="preserve"> </w:t>
      </w:r>
      <w:r>
        <w:rPr>
          <w:rFonts w:hint="eastAsia"/>
          <w:sz w:val="22"/>
        </w:rPr>
        <w:t>例子</w:t>
      </w:r>
      <w:r w:rsidRPr="004B38FA">
        <w:rPr>
          <w:sz w:val="22"/>
        </w:rPr>
        <w:t>2</w:t>
      </w:r>
      <w:r w:rsidRPr="004B38FA">
        <w:t> </w:t>
      </w:r>
    </w:p>
    <w:p w:rsidR="004B38FA" w:rsidRPr="004B38FA" w:rsidRDefault="004B38FA" w:rsidP="004B38FA">
      <w:pPr>
        <w:widowControl/>
        <w:spacing w:before="100" w:beforeAutospacing="1" w:after="100" w:afterAutospacing="1"/>
        <w:jc w:val="left"/>
        <w:outlineLvl w:val="1"/>
        <w:rPr>
          <w:rFonts w:ascii="宋体" w:eastAsia="宋体" w:hAnsi="宋体" w:cs="宋体"/>
          <w:b/>
          <w:bCs/>
          <w:kern w:val="36"/>
          <w:sz w:val="48"/>
          <w:szCs w:val="48"/>
        </w:rPr>
      </w:pPr>
      <w:r w:rsidRPr="004B38FA">
        <w:rPr>
          <w:rFonts w:ascii="宋体" w:eastAsia="宋体" w:hAnsi="宋体" w:cs="宋体"/>
          <w:b/>
          <w:bCs/>
          <w:kern w:val="36"/>
          <w:sz w:val="22"/>
        </w:rPr>
        <w:t> </w:t>
      </w:r>
      <w:r>
        <w:rPr>
          <w:rFonts w:ascii="宋体" w:eastAsia="宋体" w:hAnsi="宋体" w:cs="宋体"/>
          <w:b/>
          <w:bCs/>
          <w:kern w:val="36"/>
          <w:sz w:val="22"/>
        </w:rPr>
        <w:pict>
          <v:shape id="_x0000_i1027" type="#_x0000_t75" style="width:415pt;height:337pt">
            <v:imagedata r:id="rId9" o:title="EX2_edit"/>
          </v:shape>
        </w:pic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整体的结构和写作顺序不错。先是背景，接着提出问题，然后给出解决方案，最后对解决方案进行评价。</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lastRenderedPageBreak/>
        <w:t>有些建议将会使得这篇文章变得更好：</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将目标的表达“goal”换成 “aim ”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It appears that…这个句式比较常用，将seem替换为appear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将is going to enter 改为 is entering 会使得句子更加 formal。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w:t>
      </w:r>
    </w:p>
    <w:p w:rsidR="004B38FA" w:rsidRPr="004B38FA" w:rsidRDefault="004B38FA" w:rsidP="004B38FA">
      <w:pPr>
        <w:widowControl/>
        <w:spacing w:before="120" w:after="120" w:line="360" w:lineRule="atLeast"/>
        <w:jc w:val="left"/>
        <w:outlineLvl w:val="1"/>
        <w:rPr>
          <w:rFonts w:ascii="Helvetica" w:eastAsia="宋体" w:hAnsi="Helvetica" w:cs="Helvetica"/>
          <w:bCs/>
          <w:color w:val="000000"/>
          <w:kern w:val="36"/>
          <w:sz w:val="22"/>
        </w:rPr>
      </w:pPr>
      <w:r w:rsidRPr="004B38FA">
        <w:rPr>
          <w:rFonts w:ascii="Helvetica" w:eastAsia="宋体" w:hAnsi="Helvetica" w:cs="Helvetica"/>
          <w:bCs/>
          <w:color w:val="000000"/>
          <w:kern w:val="36"/>
          <w:sz w:val="22"/>
        </w:rPr>
        <w:t>Summary    </w:t>
      </w:r>
      <w:r w:rsidRPr="004B38FA">
        <w:rPr>
          <w:rFonts w:ascii="Helvetica" w:eastAsia="宋体" w:hAnsi="Helvetica" w:cs="Helvetica"/>
          <w:bCs/>
          <w:color w:val="000000"/>
          <w:kern w:val="36"/>
          <w:sz w:val="22"/>
        </w:rPr>
        <w:t>对这次摘要练习的总结</w:t>
      </w:r>
      <w:r w:rsidRPr="004B38FA">
        <w:rPr>
          <w:rFonts w:ascii="Helvetica" w:eastAsia="宋体" w:hAnsi="Helvetica" w:cs="Helvetica"/>
          <w:bCs/>
          <w:color w:val="000000"/>
          <w:kern w:val="36"/>
          <w:sz w:val="22"/>
        </w:rPr>
        <w:t> </w:t>
      </w:r>
    </w:p>
    <w:p w:rsidR="004B38FA" w:rsidRPr="004B38FA" w:rsidRDefault="004B38FA" w:rsidP="004B38FA">
      <w:pPr>
        <w:widowControl/>
        <w:spacing w:before="120" w:after="120" w:line="360" w:lineRule="atLeast"/>
        <w:jc w:val="left"/>
        <w:outlineLvl w:val="1"/>
        <w:rPr>
          <w:rFonts w:ascii="Helvetica" w:eastAsia="宋体" w:hAnsi="Helvetica" w:cs="Helvetica"/>
          <w:bCs/>
          <w:color w:val="000000"/>
          <w:kern w:val="36"/>
          <w:sz w:val="22"/>
        </w:rPr>
      </w:pPr>
      <w:r w:rsidRPr="004B38FA">
        <w:rPr>
          <w:rFonts w:ascii="Helvetica" w:eastAsia="宋体" w:hAnsi="Helvetica" w:cs="Helvetica"/>
          <w:bCs/>
          <w:color w:val="000000"/>
          <w:kern w:val="36"/>
          <w:sz w:val="22"/>
        </w:rPr>
        <w:t xml:space="preserve">-&gt; </w:t>
      </w:r>
      <w:proofErr w:type="gramStart"/>
      <w:r w:rsidRPr="004B38FA">
        <w:rPr>
          <w:rFonts w:ascii="Helvetica" w:eastAsia="宋体" w:hAnsi="Helvetica" w:cs="Helvetica"/>
          <w:bCs/>
          <w:color w:val="000000"/>
          <w:kern w:val="36"/>
          <w:sz w:val="22"/>
        </w:rPr>
        <w:t>very</w:t>
      </w:r>
      <w:proofErr w:type="gramEnd"/>
      <w:r w:rsidRPr="004B38FA">
        <w:rPr>
          <w:rFonts w:ascii="Helvetica" w:eastAsia="宋体" w:hAnsi="Helvetica" w:cs="Helvetica"/>
          <w:bCs/>
          <w:color w:val="000000"/>
          <w:kern w:val="36"/>
          <w:sz w:val="22"/>
        </w:rPr>
        <w:t xml:space="preserve"> encouraging results!  </w:t>
      </w:r>
      <w:r w:rsidRPr="004B38FA">
        <w:rPr>
          <w:rFonts w:ascii="Helvetica" w:eastAsia="宋体" w:hAnsi="Helvetica" w:cs="Helvetica"/>
          <w:bCs/>
          <w:color w:val="000000"/>
          <w:kern w:val="36"/>
          <w:sz w:val="22"/>
        </w:rPr>
        <w:t>这次的结果使人欢欣鼓舞</w:t>
      </w:r>
      <w:r w:rsidRPr="004B38FA">
        <w:rPr>
          <w:rFonts w:ascii="Helvetica" w:eastAsia="宋体" w:hAnsi="Helvetica" w:cs="Helvetica"/>
          <w:bCs/>
          <w:color w:val="000000"/>
          <w:kern w:val="36"/>
          <w:sz w:val="22"/>
        </w:rPr>
        <w:t> </w:t>
      </w:r>
    </w:p>
    <w:p w:rsidR="004B38FA" w:rsidRPr="004B38FA" w:rsidRDefault="004B38FA" w:rsidP="004B38FA">
      <w:pPr>
        <w:widowControl/>
        <w:spacing w:before="120" w:after="120" w:line="360" w:lineRule="atLeast"/>
        <w:jc w:val="left"/>
        <w:outlineLvl w:val="1"/>
        <w:rPr>
          <w:rFonts w:ascii="Helvetica" w:eastAsia="宋体" w:hAnsi="Helvetica" w:cs="Helvetica"/>
          <w:bCs/>
          <w:color w:val="000000"/>
          <w:kern w:val="36"/>
          <w:sz w:val="22"/>
        </w:rPr>
      </w:pPr>
      <w:r w:rsidRPr="004B38FA">
        <w:rPr>
          <w:rFonts w:ascii="Helvetica" w:eastAsia="宋体" w:hAnsi="Helvetica" w:cs="Helvetica"/>
          <w:bCs/>
          <w:color w:val="000000"/>
          <w:kern w:val="36"/>
          <w:sz w:val="22"/>
        </w:rPr>
        <w:t xml:space="preserve">-&gt; little informal language, good use of linking words   </w:t>
      </w:r>
      <w:r w:rsidRPr="004B38FA">
        <w:rPr>
          <w:rFonts w:ascii="Helvetica" w:eastAsia="宋体" w:hAnsi="Helvetica" w:cs="Helvetica"/>
          <w:bCs/>
          <w:color w:val="000000"/>
          <w:kern w:val="36"/>
          <w:sz w:val="22"/>
        </w:rPr>
        <w:t>非正式词语很少，连接词的运用也很好</w:t>
      </w:r>
      <w:r w:rsidRPr="004B38FA">
        <w:rPr>
          <w:rFonts w:ascii="Helvetica" w:eastAsia="宋体" w:hAnsi="Helvetica" w:cs="Helvetica"/>
          <w:bCs/>
          <w:color w:val="000000"/>
          <w:kern w:val="36"/>
          <w:sz w:val="22"/>
        </w:rPr>
        <w:t>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-&gt; great progress in parts assessed through peer review    在相互评审评估方面有了长足的进步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xml:space="preserve">-&gt;remaining issues </w:t>
      </w:r>
      <w:proofErr w:type="spellStart"/>
      <w:r w:rsidRPr="004B38FA">
        <w:rPr>
          <w:rFonts w:ascii="宋体" w:eastAsia="宋体" w:hAnsi="宋体" w:cs="宋体"/>
          <w:bCs/>
          <w:kern w:val="36"/>
          <w:sz w:val="22"/>
        </w:rPr>
        <w:t>oftem</w:t>
      </w:r>
      <w:proofErr w:type="spellEnd"/>
      <w:r w:rsidRPr="004B38FA">
        <w:rPr>
          <w:rFonts w:ascii="宋体" w:eastAsia="宋体" w:hAnsi="宋体" w:cs="宋体"/>
          <w:bCs/>
          <w:kern w:val="36"/>
          <w:sz w:val="22"/>
        </w:rPr>
        <w:t xml:space="preserve"> a matter of feeling for the language  仍然存在一些问题比如语感问题</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xml:space="preserve">-&gt;to improve that part, you must continue reading, reading and </w:t>
      </w:r>
      <w:proofErr w:type="spellStart"/>
      <w:r w:rsidRPr="004B38FA">
        <w:rPr>
          <w:rFonts w:ascii="宋体" w:eastAsia="宋体" w:hAnsi="宋体" w:cs="宋体"/>
          <w:bCs/>
          <w:kern w:val="36"/>
          <w:sz w:val="22"/>
        </w:rPr>
        <w:t>readi</w:t>
      </w:r>
      <w:proofErr w:type="spellEnd"/>
      <w:r w:rsidRPr="004B38FA">
        <w:rPr>
          <w:rFonts w:ascii="宋体" w:eastAsia="宋体" w:hAnsi="宋体" w:cs="宋体"/>
          <w:bCs/>
          <w:kern w:val="36"/>
          <w:sz w:val="22"/>
        </w:rPr>
        <w:t xml:space="preserve"> 对于这方面，就需要你不断的reading, reading和 </w:t>
      </w:r>
      <w:proofErr w:type="spellStart"/>
      <w:r w:rsidRPr="004B38FA">
        <w:rPr>
          <w:rFonts w:ascii="宋体" w:eastAsia="宋体" w:hAnsi="宋体" w:cs="宋体"/>
          <w:bCs/>
          <w:kern w:val="36"/>
          <w:sz w:val="22"/>
        </w:rPr>
        <w:t>readinng</w:t>
      </w:r>
      <w:proofErr w:type="spellEnd"/>
      <w:r w:rsidRPr="004B38FA">
        <w:rPr>
          <w:rFonts w:ascii="宋体" w:eastAsia="宋体" w:hAnsi="宋体" w:cs="宋体"/>
          <w:bCs/>
          <w:kern w:val="36"/>
          <w:sz w:val="22"/>
        </w:rPr>
        <w:t>。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 xml:space="preserve">Reading of Third </w:t>
      </w:r>
      <w:proofErr w:type="spellStart"/>
      <w:r w:rsidRPr="004B38FA">
        <w:rPr>
          <w:rFonts w:ascii="宋体" w:eastAsia="宋体" w:hAnsi="宋体" w:cs="宋体"/>
          <w:bCs/>
          <w:kern w:val="36"/>
          <w:sz w:val="22"/>
        </w:rPr>
        <w:t>Articale</w:t>
      </w:r>
      <w:proofErr w:type="spellEnd"/>
      <w:r w:rsidRPr="004B38FA">
        <w:rPr>
          <w:rFonts w:ascii="宋体" w:eastAsia="宋体" w:hAnsi="宋体" w:cs="宋体"/>
          <w:bCs/>
          <w:kern w:val="36"/>
          <w:sz w:val="22"/>
        </w:rPr>
        <w:t xml:space="preserve"> 对于第三篇文章的阅读</w:t>
      </w:r>
    </w:p>
    <w:p w:rsidR="004B38FA" w:rsidRPr="004B38FA" w:rsidRDefault="004B38FA" w:rsidP="004B38FA">
      <w:pPr>
        <w:widowControl/>
        <w:spacing w:before="100" w:beforeAutospacing="1" w:after="100" w:afterAutospacing="1"/>
        <w:jc w:val="left"/>
        <w:outlineLvl w:val="1"/>
        <w:rPr>
          <w:rFonts w:ascii="宋体" w:eastAsia="宋体" w:hAnsi="宋体" w:cs="宋体"/>
          <w:bCs/>
          <w:kern w:val="36"/>
          <w:sz w:val="22"/>
        </w:rPr>
      </w:pPr>
      <w:r w:rsidRPr="004B38FA">
        <w:rPr>
          <w:rFonts w:ascii="宋体" w:eastAsia="宋体" w:hAnsi="宋体" w:cs="宋体"/>
          <w:bCs/>
          <w:kern w:val="36"/>
          <w:sz w:val="22"/>
        </w:rPr>
        <w:t>3rd article: 第三篇文章：</w:t>
      </w:r>
    </w:p>
    <w:p w:rsidR="004B38FA" w:rsidRPr="004B38FA" w:rsidRDefault="004B38FA" w:rsidP="004B38FA">
      <w:pPr>
        <w:widowControl/>
        <w:numPr>
          <w:ilvl w:val="0"/>
          <w:numId w:val="3"/>
        </w:numPr>
        <w:spacing w:before="100" w:beforeAutospacing="1" w:after="100" w:afterAutospacing="1"/>
        <w:jc w:val="left"/>
        <w:outlineLvl w:val="0"/>
        <w:rPr>
          <w:rFonts w:ascii="宋体" w:eastAsia="宋体" w:hAnsi="宋体" w:cs="宋体"/>
          <w:bCs/>
          <w:kern w:val="36"/>
          <w:sz w:val="22"/>
        </w:rPr>
      </w:pPr>
      <w:r w:rsidRPr="004B38FA">
        <w:rPr>
          <w:rFonts w:ascii="宋体" w:eastAsia="宋体" w:hAnsi="宋体" w:cs="宋体"/>
          <w:bCs/>
          <w:kern w:val="36"/>
          <w:sz w:val="22"/>
        </w:rPr>
        <w:t>to be studied until Friday   在周五之前可以学习研究</w:t>
      </w:r>
    </w:p>
    <w:p w:rsidR="004B38FA" w:rsidRPr="004B38FA" w:rsidRDefault="004B38FA" w:rsidP="004B38FA">
      <w:pPr>
        <w:widowControl/>
        <w:numPr>
          <w:ilvl w:val="0"/>
          <w:numId w:val="3"/>
        </w:numPr>
        <w:spacing w:before="100" w:beforeAutospacing="1" w:after="100" w:afterAutospacing="1"/>
        <w:jc w:val="left"/>
        <w:outlineLvl w:val="0"/>
        <w:rPr>
          <w:rFonts w:ascii="宋体" w:eastAsia="宋体" w:hAnsi="宋体" w:cs="宋体"/>
          <w:bCs/>
          <w:kern w:val="36"/>
          <w:sz w:val="22"/>
        </w:rPr>
      </w:pPr>
      <w:r w:rsidRPr="004B38FA">
        <w:rPr>
          <w:rFonts w:ascii="宋体" w:eastAsia="宋体" w:hAnsi="宋体" w:cs="宋体"/>
          <w:bCs/>
          <w:kern w:val="36"/>
          <w:sz w:val="22"/>
        </w:rPr>
        <w:t>read on Monday, take notes, assess material   周一阅读，记笔记，评估材料</w:t>
      </w:r>
    </w:p>
    <w:p w:rsidR="004B38FA" w:rsidRPr="004B38FA" w:rsidRDefault="004B38FA" w:rsidP="004B38FA">
      <w:pPr>
        <w:widowControl/>
        <w:numPr>
          <w:ilvl w:val="0"/>
          <w:numId w:val="3"/>
        </w:numPr>
        <w:spacing w:before="100" w:beforeAutospacing="1" w:after="100" w:afterAutospacing="1"/>
        <w:jc w:val="left"/>
        <w:outlineLvl w:val="0"/>
        <w:rPr>
          <w:rFonts w:ascii="宋体" w:eastAsia="宋体" w:hAnsi="宋体" w:cs="宋体"/>
          <w:bCs/>
          <w:kern w:val="36"/>
          <w:sz w:val="22"/>
        </w:rPr>
      </w:pPr>
      <w:r w:rsidRPr="004B38FA">
        <w:rPr>
          <w:rFonts w:ascii="宋体" w:eastAsia="宋体" w:hAnsi="宋体" w:cs="宋体"/>
          <w:bCs/>
          <w:kern w:val="36"/>
          <w:sz w:val="22"/>
        </w:rPr>
        <w:t>write summary on Tuesday, then read again    </w:t>
      </w:r>
      <w:proofErr w:type="gramStart"/>
      <w:r w:rsidRPr="004B38FA">
        <w:rPr>
          <w:rFonts w:ascii="宋体" w:eastAsia="宋体" w:hAnsi="宋体" w:cs="宋体"/>
          <w:bCs/>
          <w:kern w:val="36"/>
          <w:sz w:val="22"/>
        </w:rPr>
        <w:t>周二写</w:t>
      </w:r>
      <w:proofErr w:type="gramEnd"/>
      <w:r w:rsidRPr="004B38FA">
        <w:rPr>
          <w:rFonts w:ascii="宋体" w:eastAsia="宋体" w:hAnsi="宋体" w:cs="宋体"/>
          <w:bCs/>
          <w:kern w:val="36"/>
          <w:sz w:val="22"/>
        </w:rPr>
        <w:t>总结，然后再次阅读</w:t>
      </w:r>
    </w:p>
    <w:p w:rsidR="004B38FA" w:rsidRPr="004B38FA" w:rsidRDefault="004B38FA" w:rsidP="004B38FA">
      <w:pPr>
        <w:widowControl/>
        <w:numPr>
          <w:ilvl w:val="0"/>
          <w:numId w:val="3"/>
        </w:numPr>
        <w:spacing w:before="100" w:beforeAutospacing="1" w:after="100" w:afterAutospacing="1"/>
        <w:jc w:val="left"/>
        <w:outlineLvl w:val="0"/>
        <w:rPr>
          <w:rFonts w:ascii="宋体" w:eastAsia="宋体" w:hAnsi="宋体" w:cs="宋体"/>
          <w:bCs/>
          <w:kern w:val="36"/>
          <w:sz w:val="22"/>
        </w:rPr>
      </w:pPr>
      <w:r w:rsidRPr="004B38FA">
        <w:rPr>
          <w:rFonts w:ascii="宋体" w:eastAsia="宋体" w:hAnsi="宋体" w:cs="宋体"/>
          <w:bCs/>
          <w:kern w:val="36"/>
          <w:sz w:val="22"/>
        </w:rPr>
        <w:t>write short summary on Wednesday, read again  </w:t>
      </w:r>
      <w:proofErr w:type="gramStart"/>
      <w:r w:rsidRPr="004B38FA">
        <w:rPr>
          <w:rFonts w:ascii="宋体" w:eastAsia="宋体" w:hAnsi="宋体" w:cs="宋体"/>
          <w:bCs/>
          <w:kern w:val="36"/>
          <w:sz w:val="22"/>
        </w:rPr>
        <w:t>周三写</w:t>
      </w:r>
      <w:proofErr w:type="gramEnd"/>
      <w:r w:rsidRPr="004B38FA">
        <w:rPr>
          <w:rFonts w:ascii="宋体" w:eastAsia="宋体" w:hAnsi="宋体" w:cs="宋体"/>
          <w:bCs/>
          <w:kern w:val="36"/>
          <w:sz w:val="22"/>
        </w:rPr>
        <w:t>短总结，然后再次阅读</w:t>
      </w:r>
    </w:p>
    <w:p w:rsidR="004B38FA" w:rsidRPr="004B38FA" w:rsidRDefault="004B38FA" w:rsidP="004B38FA">
      <w:pPr>
        <w:widowControl/>
        <w:numPr>
          <w:ilvl w:val="0"/>
          <w:numId w:val="3"/>
        </w:numPr>
        <w:spacing w:before="100" w:beforeAutospacing="1" w:after="100" w:afterAutospacing="1"/>
        <w:jc w:val="left"/>
        <w:outlineLvl w:val="0"/>
        <w:rPr>
          <w:rFonts w:ascii="宋体" w:eastAsia="宋体" w:hAnsi="宋体" w:cs="宋体"/>
          <w:bCs/>
          <w:kern w:val="36"/>
          <w:sz w:val="22"/>
        </w:rPr>
      </w:pPr>
      <w:r w:rsidRPr="004B38FA">
        <w:rPr>
          <w:rFonts w:ascii="宋体" w:eastAsia="宋体" w:hAnsi="宋体" w:cs="宋体"/>
          <w:bCs/>
          <w:kern w:val="36"/>
          <w:sz w:val="22"/>
        </w:rPr>
        <w:t>same for Thursday 周四做相同的事情</w:t>
      </w:r>
    </w:p>
    <w:p w:rsidR="00691F01" w:rsidRPr="004B38FA" w:rsidRDefault="004B38FA" w:rsidP="004B38FA">
      <w:pPr>
        <w:widowControl/>
        <w:spacing w:before="100" w:beforeAutospacing="1" w:after="100" w:afterAutospacing="1"/>
        <w:jc w:val="left"/>
        <w:outlineLvl w:val="1"/>
        <w:rPr>
          <w:rFonts w:ascii="宋体" w:eastAsia="宋体" w:hAnsi="宋体" w:cs="宋体" w:hint="eastAsia"/>
          <w:bCs/>
          <w:kern w:val="36"/>
          <w:sz w:val="22"/>
        </w:rPr>
      </w:pPr>
      <w:r w:rsidRPr="004B38FA">
        <w:rPr>
          <w:rFonts w:ascii="宋体" w:eastAsia="宋体" w:hAnsi="宋体" w:cs="宋体"/>
          <w:bCs/>
          <w:kern w:val="36"/>
          <w:sz w:val="22"/>
        </w:rPr>
        <w:t xml:space="preserve">-&gt; </w:t>
      </w:r>
      <w:proofErr w:type="gramStart"/>
      <w:r w:rsidRPr="004B38FA">
        <w:rPr>
          <w:rFonts w:ascii="宋体" w:eastAsia="宋体" w:hAnsi="宋体" w:cs="宋体"/>
          <w:bCs/>
          <w:kern w:val="36"/>
          <w:sz w:val="22"/>
        </w:rPr>
        <w:t>on</w:t>
      </w:r>
      <w:proofErr w:type="gramEnd"/>
      <w:r w:rsidRPr="004B38FA">
        <w:rPr>
          <w:rFonts w:ascii="宋体" w:eastAsia="宋体" w:hAnsi="宋体" w:cs="宋体"/>
          <w:bCs/>
          <w:kern w:val="36"/>
          <w:sz w:val="22"/>
        </w:rPr>
        <w:t xml:space="preserve"> Friday, no need for the original article anymore! 周五，原文就不需要了！</w:t>
      </w:r>
    </w:p>
    <w:sectPr w:rsidR="00691F01" w:rsidRPr="004B38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D752D"/>
    <w:multiLevelType w:val="multilevel"/>
    <w:tmpl w:val="FC8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63923"/>
    <w:multiLevelType w:val="multilevel"/>
    <w:tmpl w:val="5B3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76D28"/>
    <w:multiLevelType w:val="multilevel"/>
    <w:tmpl w:val="D4C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FA"/>
    <w:rsid w:val="00476A69"/>
    <w:rsid w:val="004B38FA"/>
    <w:rsid w:val="005A1975"/>
    <w:rsid w:val="00691F01"/>
    <w:rsid w:val="007A46BE"/>
    <w:rsid w:val="007E331E"/>
    <w:rsid w:val="00932F20"/>
    <w:rsid w:val="00DB25E9"/>
    <w:rsid w:val="00ED0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119C7B-2724-4F10-B981-8941361F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B38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38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38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B38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38FA"/>
    <w:rPr>
      <w:rFonts w:ascii="宋体" w:eastAsia="宋体" w:hAnsi="宋体" w:cs="宋体"/>
      <w:b/>
      <w:bCs/>
      <w:kern w:val="36"/>
      <w:sz w:val="48"/>
      <w:szCs w:val="48"/>
    </w:rPr>
  </w:style>
  <w:style w:type="character" w:customStyle="1" w:styleId="2Char">
    <w:name w:val="标题 2 Char"/>
    <w:basedOn w:val="a0"/>
    <w:link w:val="2"/>
    <w:uiPriority w:val="9"/>
    <w:rsid w:val="004B38FA"/>
    <w:rPr>
      <w:rFonts w:ascii="宋体" w:eastAsia="宋体" w:hAnsi="宋体" w:cs="宋体"/>
      <w:b/>
      <w:bCs/>
      <w:kern w:val="0"/>
      <w:sz w:val="36"/>
      <w:szCs w:val="36"/>
    </w:rPr>
  </w:style>
  <w:style w:type="character" w:customStyle="1" w:styleId="3Char">
    <w:name w:val="标题 3 Char"/>
    <w:basedOn w:val="a0"/>
    <w:link w:val="3"/>
    <w:uiPriority w:val="9"/>
    <w:rsid w:val="004B38FA"/>
    <w:rPr>
      <w:rFonts w:ascii="宋体" w:eastAsia="宋体" w:hAnsi="宋体" w:cs="宋体"/>
      <w:b/>
      <w:bCs/>
      <w:kern w:val="0"/>
      <w:sz w:val="27"/>
      <w:szCs w:val="27"/>
    </w:rPr>
  </w:style>
  <w:style w:type="paragraph" w:styleId="a3">
    <w:name w:val="Normal (Web)"/>
    <w:basedOn w:val="a"/>
    <w:uiPriority w:val="99"/>
    <w:semiHidden/>
    <w:unhideWhenUsed/>
    <w:rsid w:val="004B38F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38FA"/>
    <w:rPr>
      <w:b/>
      <w:bCs/>
    </w:rPr>
  </w:style>
  <w:style w:type="character" w:customStyle="1" w:styleId="high-light-bg">
    <w:name w:val="high-light-bg"/>
    <w:basedOn w:val="a0"/>
    <w:rsid w:val="004B38FA"/>
  </w:style>
  <w:style w:type="paragraph" w:styleId="a5">
    <w:name w:val="Title"/>
    <w:basedOn w:val="a"/>
    <w:next w:val="a"/>
    <w:link w:val="Char"/>
    <w:uiPriority w:val="10"/>
    <w:qFormat/>
    <w:rsid w:val="004B38F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4B38FA"/>
    <w:rPr>
      <w:rFonts w:asciiTheme="majorHAnsi" w:eastAsia="宋体" w:hAnsiTheme="majorHAnsi" w:cstheme="majorBidi"/>
      <w:b/>
      <w:bCs/>
      <w:sz w:val="32"/>
      <w:szCs w:val="32"/>
    </w:rPr>
  </w:style>
  <w:style w:type="character" w:customStyle="1" w:styleId="4Char">
    <w:name w:val="标题 4 Char"/>
    <w:basedOn w:val="a0"/>
    <w:link w:val="4"/>
    <w:uiPriority w:val="9"/>
    <w:rsid w:val="004B38FA"/>
    <w:rPr>
      <w:rFonts w:asciiTheme="majorHAnsi" w:eastAsiaTheme="majorEastAsia" w:hAnsiTheme="majorHAnsi" w:cstheme="majorBidi"/>
      <w:b/>
      <w:bCs/>
      <w:sz w:val="28"/>
      <w:szCs w:val="28"/>
    </w:rPr>
  </w:style>
  <w:style w:type="paragraph" w:styleId="a6">
    <w:name w:val="Subtitle"/>
    <w:basedOn w:val="a"/>
    <w:next w:val="a"/>
    <w:link w:val="Char0"/>
    <w:uiPriority w:val="11"/>
    <w:qFormat/>
    <w:rsid w:val="004B38F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4B38F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2391">
      <w:bodyDiv w:val="1"/>
      <w:marLeft w:val="0"/>
      <w:marRight w:val="0"/>
      <w:marTop w:val="0"/>
      <w:marBottom w:val="0"/>
      <w:divBdr>
        <w:top w:val="none" w:sz="0" w:space="0" w:color="auto"/>
        <w:left w:val="none" w:sz="0" w:space="0" w:color="auto"/>
        <w:bottom w:val="none" w:sz="0" w:space="0" w:color="auto"/>
        <w:right w:val="none" w:sz="0" w:space="0" w:color="auto"/>
      </w:divBdr>
    </w:div>
    <w:div w:id="13115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dl.escience.cn/class-notes/r/4865052" TargetMode="External"/><Relationship Id="rId11" Type="http://schemas.openxmlformats.org/officeDocument/2006/relationships/theme" Target="theme/theme1.xml"/><Relationship Id="rId5" Type="http://schemas.openxmlformats.org/officeDocument/2006/relationships/hyperlink" Target="http://ddl.escience.cn/class-notes/r/486505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Zhang</dc:creator>
  <cp:keywords/>
  <dc:description/>
  <cp:lastModifiedBy>Jingwei Zhang</cp:lastModifiedBy>
  <cp:revision>1</cp:revision>
  <dcterms:created xsi:type="dcterms:W3CDTF">2015-12-06T12:04:00Z</dcterms:created>
  <dcterms:modified xsi:type="dcterms:W3CDTF">2015-12-06T12:13:00Z</dcterms:modified>
</cp:coreProperties>
</file>