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26F" w:rsidRPr="00F52A24" w:rsidRDefault="00F52A24" w:rsidP="00F52A2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F52A24">
        <w:rPr>
          <w:rFonts w:ascii="Times New Roman" w:eastAsia="宋体" w:hAnsi="Times New Roman" w:cs="Times New Roman"/>
          <w:b/>
          <w:sz w:val="32"/>
          <w:szCs w:val="32"/>
        </w:rPr>
        <w:t>漏电</w:t>
      </w:r>
      <w:r w:rsidR="00D43016">
        <w:rPr>
          <w:rFonts w:ascii="Times New Roman" w:eastAsia="宋体" w:hAnsi="Times New Roman" w:cs="Times New Roman" w:hint="eastAsia"/>
          <w:b/>
          <w:sz w:val="32"/>
          <w:szCs w:val="32"/>
        </w:rPr>
        <w:t>电流</w:t>
      </w:r>
      <w:bookmarkStart w:id="0" w:name="_GoBack"/>
      <w:bookmarkEnd w:id="0"/>
      <w:r w:rsidRPr="00F52A24">
        <w:rPr>
          <w:rFonts w:ascii="Times New Roman" w:eastAsia="宋体" w:hAnsi="Times New Roman" w:cs="Times New Roman"/>
          <w:b/>
          <w:sz w:val="32"/>
          <w:szCs w:val="32"/>
        </w:rPr>
        <w:t>分析与预测问题</w:t>
      </w:r>
    </w:p>
    <w:p w:rsidR="00F52A24" w:rsidRPr="00E514C0" w:rsidRDefault="00F52A24" w:rsidP="00F52A2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E514C0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机器学习算法所需环境：</w:t>
      </w:r>
    </w:p>
    <w:p w:rsidR="00F52A24" w:rsidRPr="00F52A24" w:rsidRDefault="00F52A24" w:rsidP="00F52A2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sklearn</w:t>
      </w:r>
      <w:proofErr w:type="spellEnd"/>
      <w:r>
        <w:rPr>
          <w:rFonts w:ascii="Times New Roman" w:eastAsia="宋体" w:hAnsi="Times New Roman" w:cs="Times New Roman"/>
          <w:b/>
          <w:sz w:val="28"/>
          <w:szCs w:val="28"/>
        </w:rPr>
        <w:t xml:space="preserve">: </w:t>
      </w:r>
      <w:r w:rsidRPr="00F52A24">
        <w:rPr>
          <w:rFonts w:ascii="Times New Roman" w:eastAsia="宋体" w:hAnsi="Times New Roman" w:cs="Times New Roman"/>
          <w:sz w:val="28"/>
          <w:szCs w:val="28"/>
        </w:rPr>
        <w:t xml:space="preserve">pip install </w:t>
      </w:r>
      <w:proofErr w:type="spellStart"/>
      <w:r w:rsidRPr="00F52A24">
        <w:rPr>
          <w:rFonts w:ascii="Times New Roman" w:eastAsia="宋体" w:hAnsi="Times New Roman" w:cs="Times New Roman"/>
          <w:sz w:val="28"/>
          <w:szCs w:val="28"/>
        </w:rPr>
        <w:t>sklearn</w:t>
      </w:r>
      <w:proofErr w:type="spellEnd"/>
    </w:p>
    <w:p w:rsidR="00F52A24" w:rsidRDefault="00F52A24" w:rsidP="00F52A2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eastAsia="宋体" w:hAnsi="Times New Roman" w:cs="Times New Roman"/>
          <w:b/>
          <w:sz w:val="28"/>
          <w:szCs w:val="28"/>
        </w:rPr>
        <w:t>pandas:</w:t>
      </w:r>
      <w:r w:rsidRPr="00F52A24">
        <w:rPr>
          <w:rFonts w:ascii="Times New Roman" w:eastAsia="宋体" w:hAnsi="Times New Roman" w:cs="Times New Roman"/>
          <w:sz w:val="28"/>
          <w:szCs w:val="28"/>
        </w:rPr>
        <w:t>pip</w:t>
      </w:r>
      <w:proofErr w:type="spellEnd"/>
      <w:r w:rsidRPr="00F52A24">
        <w:rPr>
          <w:rFonts w:ascii="Times New Roman" w:eastAsia="宋体" w:hAnsi="Times New Roman" w:cs="Times New Roman"/>
          <w:sz w:val="28"/>
          <w:szCs w:val="28"/>
        </w:rPr>
        <w:t xml:space="preserve"> install pandas</w:t>
      </w:r>
    </w:p>
    <w:p w:rsidR="00F52A24" w:rsidRDefault="00F52A24" w:rsidP="00F52A24">
      <w:pPr>
        <w:rPr>
          <w:rFonts w:ascii="Times New Roman" w:eastAsia="宋体" w:hAnsi="Times New Roman" w:cs="Times New Roman"/>
          <w:sz w:val="28"/>
          <w:szCs w:val="28"/>
        </w:rPr>
      </w:pPr>
      <w:r w:rsidRPr="00F52A24"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 w:rsidRPr="00F52A24">
        <w:rPr>
          <w:rFonts w:ascii="Times New Roman" w:eastAsia="宋体" w:hAnsi="Times New Roman" w:cs="Times New Roman"/>
          <w:b/>
          <w:sz w:val="28"/>
          <w:szCs w:val="28"/>
        </w:rPr>
        <w:t xml:space="preserve">) </w:t>
      </w:r>
      <w:proofErr w:type="spellStart"/>
      <w:r w:rsidRPr="00F52A24">
        <w:rPr>
          <w:rFonts w:ascii="Times New Roman" w:eastAsia="宋体" w:hAnsi="Times New Roman" w:cs="Times New Roman"/>
          <w:b/>
          <w:sz w:val="28"/>
          <w:szCs w:val="28"/>
        </w:rPr>
        <w:t>numpy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sz w:val="28"/>
          <w:szCs w:val="28"/>
        </w:rPr>
        <w:t>pip</w:t>
      </w:r>
      <w:r>
        <w:rPr>
          <w:rFonts w:ascii="Times New Roman" w:eastAsia="宋体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numpy</w:t>
      </w:r>
      <w:proofErr w:type="spellEnd"/>
    </w:p>
    <w:p w:rsidR="00F52A24" w:rsidRDefault="00F52A24" w:rsidP="00F52A24">
      <w:pPr>
        <w:rPr>
          <w:rFonts w:ascii="Times New Roman" w:eastAsia="宋体" w:hAnsi="Times New Roman" w:cs="Times New Roman"/>
          <w:sz w:val="28"/>
          <w:szCs w:val="28"/>
        </w:rPr>
      </w:pPr>
      <w:r w:rsidRPr="00F52A24">
        <w:rPr>
          <w:rFonts w:ascii="Times New Roman" w:eastAsia="宋体" w:hAnsi="Times New Roman" w:cs="Times New Roman" w:hint="eastAsia"/>
          <w:b/>
          <w:sz w:val="28"/>
          <w:szCs w:val="28"/>
        </w:rPr>
        <w:t>4</w:t>
      </w:r>
      <w:r w:rsidRPr="00F52A24">
        <w:rPr>
          <w:rFonts w:ascii="Times New Roman" w:eastAsia="宋体" w:hAnsi="Times New Roman" w:cs="Times New Roman"/>
          <w:b/>
          <w:sz w:val="28"/>
          <w:szCs w:val="28"/>
        </w:rPr>
        <w:t>) matplotlib:</w:t>
      </w:r>
      <w:r>
        <w:rPr>
          <w:rFonts w:ascii="Times New Roman" w:eastAsia="宋体" w:hAnsi="Times New Roman" w:cs="Times New Roman"/>
          <w:sz w:val="28"/>
          <w:szCs w:val="28"/>
        </w:rPr>
        <w:t xml:space="preserve"> pip install matplotlib</w:t>
      </w:r>
    </w:p>
    <w:p w:rsidR="00E514C0" w:rsidRPr="00E514C0" w:rsidRDefault="00E514C0" w:rsidP="00E514C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E514C0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漏电问题用数据建模解决的思路：</w:t>
      </w:r>
    </w:p>
    <w:p w:rsidR="00E514C0" w:rsidRPr="00E514C0" w:rsidRDefault="00E514C0" w:rsidP="00E514C0">
      <w:pPr>
        <w:rPr>
          <w:rFonts w:ascii="Times New Roman" w:eastAsia="宋体" w:hAnsi="Times New Roman" w:cs="Times New Roman"/>
          <w:sz w:val="28"/>
          <w:szCs w:val="28"/>
        </w:rPr>
      </w:pPr>
      <w:r w:rsidRPr="00E514C0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E514C0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Pr="00E514C0">
        <w:rPr>
          <w:rFonts w:ascii="Times New Roman" w:eastAsia="宋体" w:hAnsi="Times New Roman" w:cs="Times New Roman" w:hint="eastAsia"/>
          <w:sz w:val="28"/>
          <w:szCs w:val="28"/>
        </w:rPr>
        <w:t>先使用</w:t>
      </w:r>
      <w:r w:rsidRPr="00E514C0">
        <w:rPr>
          <w:rFonts w:ascii="Times New Roman" w:eastAsia="宋体" w:hAnsi="Times New Roman" w:cs="Times New Roman" w:hint="eastAsia"/>
          <w:b/>
          <w:sz w:val="28"/>
          <w:szCs w:val="28"/>
        </w:rPr>
        <w:t>聚类算法</w:t>
      </w:r>
      <w:r w:rsidRPr="00E514C0">
        <w:rPr>
          <w:rFonts w:ascii="Times New Roman" w:eastAsia="宋体" w:hAnsi="Times New Roman" w:cs="Times New Roman" w:hint="eastAsia"/>
          <w:sz w:val="28"/>
          <w:szCs w:val="28"/>
        </w:rPr>
        <w:t>中</w:t>
      </w:r>
      <w:proofErr w:type="spellStart"/>
      <w:r w:rsidRPr="00E514C0">
        <w:rPr>
          <w:rFonts w:ascii="Times New Roman" w:eastAsia="宋体" w:hAnsi="Times New Roman" w:cs="Times New Roman" w:hint="eastAsia"/>
          <w:sz w:val="28"/>
          <w:szCs w:val="28"/>
        </w:rPr>
        <w:t>k</w:t>
      </w:r>
      <w:r w:rsidRPr="00E514C0">
        <w:rPr>
          <w:rFonts w:ascii="Times New Roman" w:eastAsia="宋体" w:hAnsi="Times New Roman" w:cs="Times New Roman"/>
          <w:sz w:val="28"/>
          <w:szCs w:val="28"/>
        </w:rPr>
        <w:t>means</w:t>
      </w:r>
      <w:proofErr w:type="spellEnd"/>
      <w:r w:rsidRPr="00E514C0">
        <w:rPr>
          <w:rFonts w:ascii="Times New Roman" w:eastAsia="宋体" w:hAnsi="Times New Roman" w:cs="Times New Roman" w:hint="eastAsia"/>
          <w:sz w:val="28"/>
          <w:szCs w:val="28"/>
        </w:rPr>
        <w:t>算法进行漏电的分级。（按照电流大小分成三级：低风险、中风险、高风险），根据历史数据将该条线路的风险程度告诉用户。</w:t>
      </w:r>
    </w:p>
    <w:p w:rsidR="00E514C0" w:rsidRPr="00E514C0" w:rsidRDefault="00E514C0" w:rsidP="00E514C0">
      <w:pPr>
        <w:rPr>
          <w:rFonts w:ascii="Times New Roman" w:eastAsia="宋体" w:hAnsi="Times New Roman" w:cs="Times New Roman"/>
          <w:sz w:val="28"/>
          <w:szCs w:val="28"/>
        </w:rPr>
      </w:pPr>
      <w:r w:rsidRPr="00E514C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E514C0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Pr="00E514C0">
        <w:rPr>
          <w:rFonts w:ascii="Times New Roman" w:eastAsia="宋体" w:hAnsi="Times New Roman" w:cs="Times New Roman" w:hint="eastAsia"/>
          <w:sz w:val="28"/>
          <w:szCs w:val="28"/>
        </w:rPr>
        <w:t>再使用</w:t>
      </w:r>
      <w:r w:rsidRPr="00E514C0">
        <w:rPr>
          <w:rFonts w:ascii="Times New Roman" w:eastAsia="宋体" w:hAnsi="Times New Roman" w:cs="Times New Roman" w:hint="eastAsia"/>
          <w:b/>
          <w:sz w:val="28"/>
          <w:szCs w:val="28"/>
        </w:rPr>
        <w:t>决策树算法</w:t>
      </w:r>
      <w:r w:rsidRPr="00E514C0">
        <w:rPr>
          <w:rFonts w:ascii="Times New Roman" w:eastAsia="宋体" w:hAnsi="Times New Roman" w:cs="Times New Roman" w:hint="eastAsia"/>
          <w:sz w:val="28"/>
          <w:szCs w:val="28"/>
        </w:rPr>
        <w:t>将漏电电流进行和温度、湿度等因素关联。</w:t>
      </w:r>
    </w:p>
    <w:p w:rsidR="00E514C0" w:rsidRPr="00E514C0" w:rsidRDefault="00E514C0" w:rsidP="00E514C0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E514C0">
        <w:rPr>
          <w:rFonts w:ascii="Times New Roman" w:eastAsia="宋体" w:hAnsi="Times New Roman" w:cs="Times New Roman" w:hint="eastAsia"/>
          <w:b/>
          <w:sz w:val="28"/>
          <w:szCs w:val="28"/>
        </w:rPr>
        <w:t>分为三个功能函数：</w:t>
      </w:r>
    </w:p>
    <w:p w:rsidR="00AB7C91" w:rsidRPr="004E2EFC" w:rsidRDefault="00E514C0" w:rsidP="00AB7C91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4E2EFC">
        <w:rPr>
          <w:rFonts w:ascii="Times New Roman" w:eastAsia="宋体" w:hAnsi="Times New Roman" w:cs="Times New Roman" w:hint="eastAsia"/>
          <w:b/>
          <w:sz w:val="28"/>
          <w:szCs w:val="28"/>
        </w:rPr>
        <w:t>数据预处理模块</w:t>
      </w:r>
      <w:r w:rsidR="00AB7C91" w:rsidRPr="004E2EFC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</w:p>
    <w:p w:rsidR="004E2EFC" w:rsidRPr="006F0747" w:rsidRDefault="004E2EFC" w:rsidP="004E2EFC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F0747">
        <w:rPr>
          <w:rFonts w:ascii="Times New Roman" w:eastAsia="宋体" w:hAnsi="Times New Roman" w:cs="Times New Roman" w:hint="eastAsia"/>
          <w:b/>
          <w:sz w:val="28"/>
          <w:szCs w:val="28"/>
        </w:rPr>
        <w:t>输入：历史漏电数据表</w:t>
      </w:r>
    </w:p>
    <w:p w:rsidR="006F0747" w:rsidRPr="004E2EFC" w:rsidRDefault="006F0747" w:rsidP="004E2EFC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276725" cy="32397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820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51" cy="32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FC" w:rsidRPr="006F0747" w:rsidRDefault="004E2EFC" w:rsidP="004E2EFC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F0747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输出</w:t>
      </w:r>
      <w:r w:rsidRPr="006F0747">
        <w:rPr>
          <w:rFonts w:ascii="Times New Roman" w:eastAsia="宋体" w:hAnsi="Times New Roman" w:cs="Times New Roman" w:hint="eastAsia"/>
          <w:b/>
          <w:sz w:val="28"/>
          <w:szCs w:val="28"/>
        </w:rPr>
        <w:t>:</w:t>
      </w:r>
      <w:r w:rsidRPr="006F0747">
        <w:rPr>
          <w:rFonts w:ascii="Times New Roman" w:eastAsia="宋体" w:hAnsi="Times New Roman" w:cs="Times New Roman" w:hint="eastAsia"/>
          <w:b/>
          <w:sz w:val="28"/>
          <w:szCs w:val="28"/>
        </w:rPr>
        <w:t>漏电数据分析，扇形图展示</w:t>
      </w:r>
    </w:p>
    <w:p w:rsidR="006F0747" w:rsidRDefault="006F0747" w:rsidP="004E2EF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400550" cy="37049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89F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252" cy="37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47" w:rsidRPr="006F0747" w:rsidRDefault="006F0747" w:rsidP="006F0747">
      <w:pPr>
        <w:rPr>
          <w:rFonts w:ascii="Times New Roman" w:eastAsia="宋体" w:hAnsi="Times New Roman" w:cs="Times New Roman"/>
          <w:sz w:val="28"/>
          <w:szCs w:val="28"/>
        </w:rPr>
      </w:pPr>
      <w:r w:rsidRPr="006F0747">
        <w:rPr>
          <w:rFonts w:ascii="Times New Roman" w:eastAsia="宋体" w:hAnsi="Times New Roman" w:cs="Times New Roman" w:hint="eastAsia"/>
          <w:sz w:val="28"/>
          <w:szCs w:val="28"/>
        </w:rPr>
        <w:t>漏电电流的历史最小值为：</w:t>
      </w:r>
      <w:r w:rsidRPr="006F0747">
        <w:rPr>
          <w:rFonts w:ascii="Times New Roman" w:eastAsia="宋体" w:hAnsi="Times New Roman" w:cs="Times New Roman"/>
          <w:sz w:val="28"/>
          <w:szCs w:val="28"/>
        </w:rPr>
        <w:t xml:space="preserve"> 40</w:t>
      </w:r>
    </w:p>
    <w:p w:rsidR="006F0747" w:rsidRPr="006F0747" w:rsidRDefault="006F0747" w:rsidP="006F0747">
      <w:pPr>
        <w:rPr>
          <w:rFonts w:ascii="Times New Roman" w:eastAsia="宋体" w:hAnsi="Times New Roman" w:cs="Times New Roman"/>
          <w:sz w:val="28"/>
          <w:szCs w:val="28"/>
        </w:rPr>
      </w:pPr>
      <w:r w:rsidRPr="006F0747">
        <w:rPr>
          <w:rFonts w:ascii="Times New Roman" w:eastAsia="宋体" w:hAnsi="Times New Roman" w:cs="Times New Roman" w:hint="eastAsia"/>
          <w:sz w:val="28"/>
          <w:szCs w:val="28"/>
        </w:rPr>
        <w:t>漏电电流的历史最大值为：</w:t>
      </w:r>
      <w:r w:rsidRPr="006F0747">
        <w:rPr>
          <w:rFonts w:ascii="Times New Roman" w:eastAsia="宋体" w:hAnsi="Times New Roman" w:cs="Times New Roman"/>
          <w:sz w:val="28"/>
          <w:szCs w:val="28"/>
        </w:rPr>
        <w:t xml:space="preserve"> 2604</w:t>
      </w:r>
    </w:p>
    <w:p w:rsidR="006F0747" w:rsidRPr="004E2EFC" w:rsidRDefault="006F0747" w:rsidP="006F0747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6F0747">
        <w:rPr>
          <w:rFonts w:ascii="Times New Roman" w:eastAsia="宋体" w:hAnsi="Times New Roman" w:cs="Times New Roman" w:hint="eastAsia"/>
          <w:sz w:val="28"/>
          <w:szCs w:val="28"/>
        </w:rPr>
        <w:t>该条线路历史最大漏电电流高于</w:t>
      </w:r>
      <w:r w:rsidRPr="006F0747">
        <w:rPr>
          <w:rFonts w:ascii="Times New Roman" w:eastAsia="宋体" w:hAnsi="Times New Roman" w:cs="Times New Roman"/>
          <w:sz w:val="28"/>
          <w:szCs w:val="28"/>
        </w:rPr>
        <w:t>2000mA</w:t>
      </w:r>
      <w:r w:rsidRPr="006F0747">
        <w:rPr>
          <w:rFonts w:ascii="Times New Roman" w:eastAsia="宋体" w:hAnsi="Times New Roman" w:cs="Times New Roman"/>
          <w:sz w:val="28"/>
          <w:szCs w:val="28"/>
        </w:rPr>
        <w:t>，风险较高，请抓紧排查问题</w:t>
      </w:r>
    </w:p>
    <w:p w:rsidR="00E514C0" w:rsidRPr="006F0747" w:rsidRDefault="00E514C0" w:rsidP="004E2EFC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6F0747">
        <w:rPr>
          <w:rFonts w:ascii="Times New Roman" w:eastAsia="宋体" w:hAnsi="Times New Roman" w:cs="Times New Roman"/>
          <w:b/>
          <w:sz w:val="28"/>
          <w:szCs w:val="28"/>
        </w:rPr>
        <w:t>K</w:t>
      </w:r>
      <w:r w:rsidR="00AB7C91" w:rsidRPr="006F0747">
        <w:rPr>
          <w:rFonts w:ascii="Times New Roman" w:eastAsia="宋体" w:hAnsi="Times New Roman" w:cs="Times New Roman" w:hint="eastAsia"/>
          <w:b/>
          <w:sz w:val="28"/>
          <w:szCs w:val="28"/>
        </w:rPr>
        <w:t>-</w:t>
      </w:r>
      <w:r w:rsidRPr="006F0747">
        <w:rPr>
          <w:rFonts w:ascii="Times New Roman" w:eastAsia="宋体" w:hAnsi="Times New Roman" w:cs="Times New Roman"/>
          <w:b/>
          <w:sz w:val="28"/>
          <w:szCs w:val="28"/>
        </w:rPr>
        <w:t>means</w:t>
      </w:r>
      <w:r w:rsidRPr="006F0747">
        <w:rPr>
          <w:rFonts w:ascii="Times New Roman" w:eastAsia="宋体" w:hAnsi="Times New Roman" w:cs="Times New Roman" w:hint="eastAsia"/>
          <w:b/>
          <w:sz w:val="28"/>
          <w:szCs w:val="28"/>
        </w:rPr>
        <w:t>漏电电流聚类模块</w:t>
      </w:r>
    </w:p>
    <w:p w:rsidR="004E2EFC" w:rsidRPr="004D4CAB" w:rsidRDefault="004E2EFC" w:rsidP="004E2EFC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4D4CAB">
        <w:rPr>
          <w:rFonts w:ascii="Times New Roman" w:eastAsia="宋体" w:hAnsi="Times New Roman" w:cs="Times New Roman" w:hint="eastAsia"/>
          <w:b/>
          <w:sz w:val="28"/>
          <w:szCs w:val="28"/>
        </w:rPr>
        <w:t>输入：</w:t>
      </w:r>
      <w:r w:rsidR="00A27D8F" w:rsidRPr="004D4CAB">
        <w:rPr>
          <w:rFonts w:ascii="Times New Roman" w:eastAsia="宋体" w:hAnsi="Times New Roman" w:cs="Times New Roman" w:hint="eastAsia"/>
          <w:b/>
          <w:sz w:val="28"/>
          <w:szCs w:val="28"/>
        </w:rPr>
        <w:t>上一模块的漏电数据数组</w:t>
      </w:r>
    </w:p>
    <w:p w:rsidR="006F0747" w:rsidRPr="006F0747" w:rsidRDefault="006F0747" w:rsidP="006F0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0747">
        <w:rPr>
          <w:rFonts w:ascii="Times New Roman" w:eastAsia="宋体" w:hAnsi="Times New Roman" w:cs="Times New Roman"/>
          <w:sz w:val="24"/>
          <w:szCs w:val="24"/>
        </w:rPr>
        <w:t>loudian1=[max0_</w:t>
      </w:r>
      <w:proofErr w:type="gramStart"/>
      <w:r w:rsidRPr="006F0747">
        <w:rPr>
          <w:rFonts w:ascii="Times New Roman" w:eastAsia="宋体" w:hAnsi="Times New Roman" w:cs="Times New Roman"/>
          <w:sz w:val="24"/>
          <w:szCs w:val="24"/>
        </w:rPr>
        <w:t>dianliu,max</w:t>
      </w:r>
      <w:proofErr w:type="gramEnd"/>
      <w:r w:rsidRPr="006F0747">
        <w:rPr>
          <w:rFonts w:ascii="Times New Roman" w:eastAsia="宋体" w:hAnsi="Times New Roman" w:cs="Times New Roman"/>
          <w:sz w:val="24"/>
          <w:szCs w:val="24"/>
        </w:rPr>
        <w:t>1_dianliu,max2_dianliu,max3_dianliu,max4_dianliu]</w:t>
      </w:r>
    </w:p>
    <w:p w:rsidR="006F0747" w:rsidRPr="006F0747" w:rsidRDefault="006F0747" w:rsidP="006F074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0747">
        <w:rPr>
          <w:rFonts w:ascii="Times New Roman" w:eastAsia="宋体" w:hAnsi="Times New Roman" w:cs="Times New Roman"/>
          <w:sz w:val="24"/>
          <w:szCs w:val="24"/>
        </w:rPr>
        <w:t>loudian2=[min0_</w:t>
      </w:r>
      <w:proofErr w:type="gramStart"/>
      <w:r w:rsidRPr="006F0747">
        <w:rPr>
          <w:rFonts w:ascii="Times New Roman" w:eastAsia="宋体" w:hAnsi="Times New Roman" w:cs="Times New Roman"/>
          <w:sz w:val="24"/>
          <w:szCs w:val="24"/>
        </w:rPr>
        <w:t>dianliu,min</w:t>
      </w:r>
      <w:proofErr w:type="gramEnd"/>
      <w:r w:rsidRPr="006F0747">
        <w:rPr>
          <w:rFonts w:ascii="Times New Roman" w:eastAsia="宋体" w:hAnsi="Times New Roman" w:cs="Times New Roman"/>
          <w:sz w:val="24"/>
          <w:szCs w:val="24"/>
        </w:rPr>
        <w:t>1_dianliu,min2_dianliu,min3_dianliu,min4_dianliu]</w:t>
      </w:r>
    </w:p>
    <w:p w:rsidR="004E2EFC" w:rsidRPr="006F0747" w:rsidRDefault="004E2EFC" w:rsidP="004E2EFC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F0747">
        <w:rPr>
          <w:rFonts w:ascii="Times New Roman" w:eastAsia="宋体" w:hAnsi="Times New Roman" w:cs="Times New Roman" w:hint="eastAsia"/>
          <w:b/>
          <w:sz w:val="28"/>
          <w:szCs w:val="28"/>
        </w:rPr>
        <w:t>输出：</w:t>
      </w:r>
      <w:r w:rsidR="00A27D8F" w:rsidRPr="006F0747">
        <w:rPr>
          <w:rFonts w:ascii="Times New Roman" w:eastAsia="宋体" w:hAnsi="Times New Roman" w:cs="Times New Roman" w:hint="eastAsia"/>
          <w:b/>
          <w:sz w:val="28"/>
          <w:szCs w:val="28"/>
        </w:rPr>
        <w:t>漏电风险等级</w:t>
      </w:r>
    </w:p>
    <w:p w:rsidR="006F0747" w:rsidRPr="006F0747" w:rsidRDefault="006F0747" w:rsidP="006F0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0747">
        <w:rPr>
          <w:rFonts w:ascii="Times New Roman" w:eastAsia="宋体" w:hAnsi="Times New Roman" w:cs="Times New Roman" w:hint="eastAsia"/>
          <w:sz w:val="24"/>
          <w:szCs w:val="24"/>
        </w:rPr>
        <w:t>根据本条回路的历史漏电数据进行聚类建模分析，该条回路可分为五个不同等级：</w:t>
      </w:r>
    </w:p>
    <w:p w:rsidR="006F0747" w:rsidRPr="006F0747" w:rsidRDefault="006F0747" w:rsidP="006F0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0747">
        <w:rPr>
          <w:rFonts w:ascii="Times New Roman" w:eastAsia="宋体" w:hAnsi="Times New Roman" w:cs="Times New Roman" w:hint="eastAsia"/>
          <w:sz w:val="24"/>
          <w:szCs w:val="24"/>
        </w:rPr>
        <w:t>等级</w:t>
      </w:r>
      <w:r w:rsidRPr="006F0747">
        <w:rPr>
          <w:rFonts w:ascii="Times New Roman" w:eastAsia="宋体" w:hAnsi="Times New Roman" w:cs="Times New Roman"/>
          <w:sz w:val="24"/>
          <w:szCs w:val="24"/>
        </w:rPr>
        <w:t>1</w:t>
      </w:r>
      <w:r w:rsidRPr="006F0747">
        <w:rPr>
          <w:rFonts w:ascii="Times New Roman" w:eastAsia="宋体" w:hAnsi="Times New Roman" w:cs="Times New Roman"/>
          <w:sz w:val="24"/>
          <w:szCs w:val="24"/>
        </w:rPr>
        <w:t>：</w:t>
      </w:r>
      <w:r w:rsidRPr="006F0747">
        <w:rPr>
          <w:rFonts w:ascii="Times New Roman" w:eastAsia="宋体" w:hAnsi="Times New Roman" w:cs="Times New Roman"/>
          <w:sz w:val="24"/>
          <w:szCs w:val="24"/>
        </w:rPr>
        <w:t xml:space="preserve"> 40 -- 521</w:t>
      </w:r>
    </w:p>
    <w:p w:rsidR="006F0747" w:rsidRPr="006F0747" w:rsidRDefault="006F0747" w:rsidP="006F0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0747">
        <w:rPr>
          <w:rFonts w:ascii="Times New Roman" w:eastAsia="宋体" w:hAnsi="Times New Roman" w:cs="Times New Roman" w:hint="eastAsia"/>
          <w:sz w:val="24"/>
          <w:szCs w:val="24"/>
        </w:rPr>
        <w:t>等级</w:t>
      </w:r>
      <w:r w:rsidRPr="006F0747">
        <w:rPr>
          <w:rFonts w:ascii="Times New Roman" w:eastAsia="宋体" w:hAnsi="Times New Roman" w:cs="Times New Roman"/>
          <w:sz w:val="24"/>
          <w:szCs w:val="24"/>
        </w:rPr>
        <w:t>2</w:t>
      </w:r>
      <w:r w:rsidRPr="006F0747">
        <w:rPr>
          <w:rFonts w:ascii="Times New Roman" w:eastAsia="宋体" w:hAnsi="Times New Roman" w:cs="Times New Roman"/>
          <w:sz w:val="24"/>
          <w:szCs w:val="24"/>
        </w:rPr>
        <w:t>：</w:t>
      </w:r>
      <w:r w:rsidRPr="006F0747">
        <w:rPr>
          <w:rFonts w:ascii="Times New Roman" w:eastAsia="宋体" w:hAnsi="Times New Roman" w:cs="Times New Roman"/>
          <w:sz w:val="24"/>
          <w:szCs w:val="24"/>
        </w:rPr>
        <w:t xml:space="preserve"> 1586 -- 1908</w:t>
      </w:r>
    </w:p>
    <w:p w:rsidR="006F0747" w:rsidRPr="006F0747" w:rsidRDefault="006F0747" w:rsidP="006F0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0747">
        <w:rPr>
          <w:rFonts w:ascii="Times New Roman" w:eastAsia="宋体" w:hAnsi="Times New Roman" w:cs="Times New Roman" w:hint="eastAsia"/>
          <w:sz w:val="24"/>
          <w:szCs w:val="24"/>
        </w:rPr>
        <w:t>等级</w:t>
      </w:r>
      <w:r w:rsidRPr="006F0747">
        <w:rPr>
          <w:rFonts w:ascii="Times New Roman" w:eastAsia="宋体" w:hAnsi="Times New Roman" w:cs="Times New Roman"/>
          <w:sz w:val="24"/>
          <w:szCs w:val="24"/>
        </w:rPr>
        <w:t>3</w:t>
      </w:r>
      <w:r w:rsidRPr="006F0747">
        <w:rPr>
          <w:rFonts w:ascii="Times New Roman" w:eastAsia="宋体" w:hAnsi="Times New Roman" w:cs="Times New Roman"/>
          <w:sz w:val="24"/>
          <w:szCs w:val="24"/>
        </w:rPr>
        <w:t>：</w:t>
      </w:r>
      <w:r w:rsidRPr="006F0747">
        <w:rPr>
          <w:rFonts w:ascii="Times New Roman" w:eastAsia="宋体" w:hAnsi="Times New Roman" w:cs="Times New Roman"/>
          <w:sz w:val="24"/>
          <w:szCs w:val="24"/>
        </w:rPr>
        <w:t xml:space="preserve"> 1913 -- 2149</w:t>
      </w:r>
    </w:p>
    <w:p w:rsidR="006F0747" w:rsidRPr="006F0747" w:rsidRDefault="006F0747" w:rsidP="006F07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074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等级</w:t>
      </w:r>
      <w:r w:rsidRPr="006F0747">
        <w:rPr>
          <w:rFonts w:ascii="Times New Roman" w:eastAsia="宋体" w:hAnsi="Times New Roman" w:cs="Times New Roman"/>
          <w:sz w:val="24"/>
          <w:szCs w:val="24"/>
        </w:rPr>
        <w:t>4</w:t>
      </w:r>
      <w:r w:rsidRPr="006F0747">
        <w:rPr>
          <w:rFonts w:ascii="Times New Roman" w:eastAsia="宋体" w:hAnsi="Times New Roman" w:cs="Times New Roman"/>
          <w:sz w:val="24"/>
          <w:szCs w:val="24"/>
        </w:rPr>
        <w:t>：</w:t>
      </w:r>
      <w:r w:rsidRPr="006F0747">
        <w:rPr>
          <w:rFonts w:ascii="Times New Roman" w:eastAsia="宋体" w:hAnsi="Times New Roman" w:cs="Times New Roman"/>
          <w:sz w:val="24"/>
          <w:szCs w:val="24"/>
        </w:rPr>
        <w:t xml:space="preserve"> 2150 -- 2259</w:t>
      </w:r>
    </w:p>
    <w:p w:rsidR="006F0747" w:rsidRPr="006F0747" w:rsidRDefault="006F0747" w:rsidP="006F074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0747">
        <w:rPr>
          <w:rFonts w:ascii="Times New Roman" w:eastAsia="宋体" w:hAnsi="Times New Roman" w:cs="Times New Roman" w:hint="eastAsia"/>
          <w:sz w:val="24"/>
          <w:szCs w:val="24"/>
        </w:rPr>
        <w:t>等级</w:t>
      </w:r>
      <w:r w:rsidRPr="006F0747">
        <w:rPr>
          <w:rFonts w:ascii="Times New Roman" w:eastAsia="宋体" w:hAnsi="Times New Roman" w:cs="Times New Roman"/>
          <w:sz w:val="24"/>
          <w:szCs w:val="24"/>
        </w:rPr>
        <w:t>5</w:t>
      </w:r>
      <w:r w:rsidRPr="006F0747">
        <w:rPr>
          <w:rFonts w:ascii="Times New Roman" w:eastAsia="宋体" w:hAnsi="Times New Roman" w:cs="Times New Roman"/>
          <w:sz w:val="24"/>
          <w:szCs w:val="24"/>
        </w:rPr>
        <w:t>：</w:t>
      </w:r>
      <w:r w:rsidRPr="006F0747">
        <w:rPr>
          <w:rFonts w:ascii="Times New Roman" w:eastAsia="宋体" w:hAnsi="Times New Roman" w:cs="Times New Roman"/>
          <w:sz w:val="24"/>
          <w:szCs w:val="24"/>
        </w:rPr>
        <w:t xml:space="preserve"> 2260 -- 2604</w:t>
      </w:r>
    </w:p>
    <w:p w:rsidR="00E514C0" w:rsidRPr="004D4CAB" w:rsidRDefault="00E514C0" w:rsidP="00A27D8F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4D4CAB">
        <w:rPr>
          <w:rFonts w:ascii="Times New Roman" w:eastAsia="宋体" w:hAnsi="Times New Roman" w:cs="Times New Roman" w:hint="eastAsia"/>
          <w:b/>
          <w:sz w:val="28"/>
          <w:szCs w:val="28"/>
        </w:rPr>
        <w:t>基于湿度等和漏电电流的决策树分类模块</w:t>
      </w:r>
    </w:p>
    <w:p w:rsidR="00A27D8F" w:rsidRDefault="00A27D8F" w:rsidP="00A27D8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4D4CAB">
        <w:rPr>
          <w:rFonts w:ascii="Times New Roman" w:eastAsia="宋体" w:hAnsi="Times New Roman" w:cs="Times New Roman" w:hint="eastAsia"/>
          <w:b/>
          <w:sz w:val="28"/>
          <w:szCs w:val="28"/>
        </w:rPr>
        <w:t>输入：预处理后的漏电和天气数据</w:t>
      </w:r>
    </w:p>
    <w:p w:rsidR="004D4CAB" w:rsidRPr="004D4CAB" w:rsidRDefault="004D4CAB" w:rsidP="00A27D8F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drawing>
          <wp:inline distT="0" distB="0" distL="0" distR="0">
            <wp:extent cx="5274310" cy="3237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8190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8F" w:rsidRDefault="00A27D8F" w:rsidP="00A27D8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4D4CAB">
        <w:rPr>
          <w:rFonts w:ascii="Times New Roman" w:eastAsia="宋体" w:hAnsi="Times New Roman" w:cs="Times New Roman" w:hint="eastAsia"/>
          <w:b/>
          <w:sz w:val="28"/>
          <w:szCs w:val="28"/>
        </w:rPr>
        <w:t>输出</w:t>
      </w:r>
      <w:r w:rsidRPr="004D4CAB">
        <w:rPr>
          <w:rFonts w:ascii="Times New Roman" w:eastAsia="宋体" w:hAnsi="Times New Roman" w:cs="Times New Roman"/>
          <w:b/>
          <w:sz w:val="28"/>
          <w:szCs w:val="28"/>
        </w:rPr>
        <w:t xml:space="preserve">: </w:t>
      </w:r>
      <w:r w:rsidRPr="004D4CAB">
        <w:rPr>
          <w:rFonts w:ascii="Times New Roman" w:eastAsia="宋体" w:hAnsi="Times New Roman" w:cs="Times New Roman" w:hint="eastAsia"/>
          <w:b/>
          <w:sz w:val="28"/>
          <w:szCs w:val="28"/>
        </w:rPr>
        <w:t>模型和天气等状况的拟合度</w:t>
      </w:r>
    </w:p>
    <w:p w:rsidR="004D4CAB" w:rsidRPr="004D4CAB" w:rsidRDefault="004D4CAB" w:rsidP="004D4CA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D4CAB">
        <w:rPr>
          <w:rFonts w:ascii="Times New Roman" w:eastAsia="宋体" w:hAnsi="Times New Roman" w:cs="Times New Roman" w:hint="eastAsia"/>
          <w:sz w:val="24"/>
          <w:szCs w:val="24"/>
        </w:rPr>
        <w:t>建立漏电电流和湿度、天气之间的关系时使用的数据量为：</w:t>
      </w:r>
      <w:r w:rsidRPr="004D4CAB">
        <w:rPr>
          <w:rFonts w:ascii="Times New Roman" w:eastAsia="宋体" w:hAnsi="Times New Roman" w:cs="Times New Roman"/>
          <w:sz w:val="24"/>
          <w:szCs w:val="24"/>
        </w:rPr>
        <w:t xml:space="preserve"> 4744</w:t>
      </w:r>
    </w:p>
    <w:p w:rsidR="004D4CAB" w:rsidRPr="004D4CAB" w:rsidRDefault="004D4CAB" w:rsidP="004D4CA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D4CAB">
        <w:rPr>
          <w:rFonts w:ascii="Times New Roman" w:eastAsia="宋体" w:hAnsi="Times New Roman" w:cs="Times New Roman" w:hint="eastAsia"/>
          <w:sz w:val="24"/>
          <w:szCs w:val="24"/>
        </w:rPr>
        <w:t>输出训练准确率：</w:t>
      </w:r>
      <w:r w:rsidRPr="004D4CAB">
        <w:rPr>
          <w:rFonts w:ascii="Times New Roman" w:eastAsia="宋体" w:hAnsi="Times New Roman" w:cs="Times New Roman"/>
          <w:sz w:val="24"/>
          <w:szCs w:val="24"/>
        </w:rPr>
        <w:t xml:space="preserve"> 0.9957839262187088</w:t>
      </w:r>
    </w:p>
    <w:p w:rsidR="004D4CAB" w:rsidRPr="004D4CAB" w:rsidRDefault="004D4CAB" w:rsidP="004D4CA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D4CAB">
        <w:rPr>
          <w:rFonts w:ascii="Times New Roman" w:eastAsia="宋体" w:hAnsi="Times New Roman" w:cs="Times New Roman" w:hint="eastAsia"/>
          <w:sz w:val="24"/>
          <w:szCs w:val="24"/>
        </w:rPr>
        <w:t>输出验证准确率：</w:t>
      </w:r>
      <w:r w:rsidRPr="004D4CAB">
        <w:rPr>
          <w:rFonts w:ascii="Times New Roman" w:eastAsia="宋体" w:hAnsi="Times New Roman" w:cs="Times New Roman"/>
          <w:sz w:val="24"/>
          <w:szCs w:val="24"/>
        </w:rPr>
        <w:t xml:space="preserve"> 0.541622760800843</w:t>
      </w:r>
    </w:p>
    <w:p w:rsidR="004D4CAB" w:rsidRPr="004D4CAB" w:rsidRDefault="004D4CAB" w:rsidP="004D4CA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D4CAB">
        <w:rPr>
          <w:rFonts w:ascii="Times New Roman" w:eastAsia="宋体" w:hAnsi="Times New Roman" w:cs="Times New Roman"/>
          <w:sz w:val="24"/>
          <w:szCs w:val="24"/>
        </w:rPr>
        <w:t>k</w:t>
      </w:r>
      <w:r w:rsidRPr="004D4CAB">
        <w:rPr>
          <w:rFonts w:ascii="Times New Roman" w:eastAsia="宋体" w:hAnsi="Times New Roman" w:cs="Times New Roman"/>
          <w:sz w:val="24"/>
          <w:szCs w:val="24"/>
        </w:rPr>
        <w:t>折交叉验证的平均准确率：</w:t>
      </w:r>
      <w:r w:rsidRPr="004D4CAB">
        <w:rPr>
          <w:rFonts w:ascii="Times New Roman" w:eastAsia="宋体" w:hAnsi="Times New Roman" w:cs="Times New Roman"/>
          <w:sz w:val="24"/>
          <w:szCs w:val="24"/>
        </w:rPr>
        <w:t xml:space="preserve"> 0.3294713562046976</w:t>
      </w:r>
    </w:p>
    <w:p w:rsidR="004D4CAB" w:rsidRPr="004D4CAB" w:rsidRDefault="004D4CAB" w:rsidP="004D4CA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4D4CAB">
        <w:rPr>
          <w:rFonts w:ascii="Times New Roman" w:eastAsia="宋体" w:hAnsi="Times New Roman" w:cs="Times New Roman" w:hint="eastAsia"/>
          <w:sz w:val="24"/>
          <w:szCs w:val="24"/>
        </w:rPr>
        <w:t>该线路漏电情况和天气等因素相关性为</w:t>
      </w:r>
      <w:r w:rsidRPr="004D4CAB">
        <w:rPr>
          <w:rFonts w:ascii="Times New Roman" w:eastAsia="宋体" w:hAnsi="Times New Roman" w:cs="Times New Roman"/>
          <w:sz w:val="24"/>
          <w:szCs w:val="24"/>
        </w:rPr>
        <w:t>54.16%,</w:t>
      </w:r>
      <w:r w:rsidRPr="004D4CAB">
        <w:rPr>
          <w:rFonts w:ascii="Times New Roman" w:eastAsia="宋体" w:hAnsi="Times New Roman" w:cs="Times New Roman"/>
          <w:sz w:val="24"/>
          <w:szCs w:val="24"/>
        </w:rPr>
        <w:t>还需要关注其他因素导致的电流漏电问题</w:t>
      </w:r>
    </w:p>
    <w:p w:rsidR="00A27D8F" w:rsidRPr="004D4CAB" w:rsidRDefault="00A27D8F" w:rsidP="00A27D8F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4D4CAB">
        <w:rPr>
          <w:rFonts w:ascii="Times New Roman" w:eastAsia="宋体" w:hAnsi="Times New Roman" w:cs="Times New Roman" w:hint="eastAsia"/>
          <w:b/>
          <w:sz w:val="28"/>
          <w:szCs w:val="28"/>
        </w:rPr>
        <w:t>基于未来两天天气状况的漏电电流预测</w:t>
      </w:r>
    </w:p>
    <w:p w:rsidR="00A27D8F" w:rsidRDefault="00A27D8F" w:rsidP="00A27D8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4D4CAB">
        <w:rPr>
          <w:rFonts w:ascii="Times New Roman" w:eastAsia="宋体" w:hAnsi="Times New Roman" w:cs="Times New Roman" w:hint="eastAsia"/>
          <w:b/>
          <w:sz w:val="28"/>
          <w:szCs w:val="28"/>
        </w:rPr>
        <w:t>输入：未来两天的天气数据，上一步的训练模型</w:t>
      </w:r>
    </w:p>
    <w:p w:rsidR="004D4CAB" w:rsidRPr="004D4CAB" w:rsidRDefault="004D4CAB" w:rsidP="00A27D8F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010150" cy="231868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8E9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520" cy="23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8F" w:rsidRDefault="00A27D8F" w:rsidP="00A27D8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4D4CAB">
        <w:rPr>
          <w:rFonts w:ascii="Times New Roman" w:eastAsia="宋体" w:hAnsi="Times New Roman" w:cs="Times New Roman" w:hint="eastAsia"/>
          <w:b/>
          <w:sz w:val="28"/>
          <w:szCs w:val="28"/>
        </w:rPr>
        <w:t>输出：未来两天晚上每个时刻的漏电电流预测结果。</w:t>
      </w:r>
    </w:p>
    <w:p w:rsidR="004D4CAB" w:rsidRPr="004D4CAB" w:rsidRDefault="00D26B11" w:rsidP="00A27D8F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noProof/>
          <w:sz w:val="28"/>
          <w:szCs w:val="28"/>
        </w:rPr>
        <w:drawing>
          <wp:inline distT="0" distB="0" distL="0" distR="0">
            <wp:extent cx="5274310" cy="4694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89D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91" w:rsidRDefault="00E514C0" w:rsidP="00F52A24">
      <w:pPr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3</w:t>
      </w:r>
      <w:r w:rsidR="00F52A24" w:rsidRPr="00E514C0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、使用的核心算法：</w:t>
      </w:r>
    </w:p>
    <w:p w:rsidR="00AB7C91" w:rsidRPr="00551786" w:rsidRDefault="00AB7C91" w:rsidP="00F52A24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551786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Pr="00551786">
        <w:rPr>
          <w:rFonts w:ascii="Times New Roman" w:eastAsia="宋体" w:hAnsi="Times New Roman" w:cs="Times New Roman" w:hint="eastAsia"/>
          <w:b/>
          <w:sz w:val="28"/>
          <w:szCs w:val="28"/>
        </w:rPr>
        <w:t>）数据预处理算法：</w:t>
      </w:r>
    </w:p>
    <w:p w:rsidR="00AB7C91" w:rsidRDefault="006363DE" w:rsidP="00F52A24">
      <w:pPr>
        <w:rPr>
          <w:rFonts w:ascii="Times New Roman" w:eastAsia="宋体" w:hAnsi="Times New Roman" w:cs="Times New Roman"/>
          <w:sz w:val="28"/>
          <w:szCs w:val="28"/>
        </w:rPr>
      </w:pPr>
      <w:r w:rsidRPr="006363DE">
        <w:rPr>
          <w:rFonts w:ascii="Times New Roman" w:eastAsia="宋体" w:hAnsi="Times New Roman" w:cs="Times New Roman"/>
          <w:sz w:val="28"/>
          <w:szCs w:val="28"/>
        </w:rPr>
        <w:t>a.</w:t>
      </w:r>
      <w:r>
        <w:rPr>
          <w:rFonts w:ascii="Times New Roman" w:eastAsia="宋体" w:hAnsi="Times New Roman" w:cs="Times New Roman" w:hint="eastAsia"/>
          <w:sz w:val="28"/>
          <w:szCs w:val="28"/>
        </w:rPr>
        <w:t>去掉漏电电流为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的数据</w:t>
      </w:r>
    </w:p>
    <w:p w:rsidR="006363DE" w:rsidRDefault="006363DE" w:rsidP="006363DE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b</w:t>
      </w:r>
      <w:r>
        <w:rPr>
          <w:rFonts w:ascii="Times New Roman" w:eastAsia="宋体" w:hAnsi="Times New Roman" w:cs="Times New Roman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sz w:val="28"/>
          <w:szCs w:val="28"/>
        </w:rPr>
        <w:t>天气等因素进行编码，转换成计算机能够处理的编码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[data['weather']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雨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'weather'] = 0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[data['weather']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阵雨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'weather'] = 0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[data['weather']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阴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'weather'] = 1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[data['weather']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雾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'weather'] = 2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[data['weather']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多云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'weather'] = 3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[data['weather']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晴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'weather'] = 4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[data['weather']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阵雪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'weather'] = 5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[data['weather']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雪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'weather'] = 5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[data['weather']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雨夹雪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'weather'] = 6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[data['weather']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扬沙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'weather'] = 7</w:t>
      </w:r>
    </w:p>
    <w:p w:rsid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363DE">
        <w:rPr>
          <w:rFonts w:ascii="Times New Roman" w:eastAsia="宋体" w:hAnsi="Times New Roman" w:cs="Times New Roman"/>
          <w:sz w:val="24"/>
          <w:szCs w:val="24"/>
        </w:rPr>
        <w:t>#</w:t>
      </w:r>
      <w:r w:rsidRPr="006363DE">
        <w:rPr>
          <w:rFonts w:ascii="Times New Roman" w:eastAsia="宋体" w:hAnsi="Times New Roman" w:cs="Times New Roman"/>
          <w:sz w:val="24"/>
          <w:szCs w:val="24"/>
        </w:rPr>
        <w:t>风向编码，转化为算法可以处理的编码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[data['wind']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东风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'wind'] = 0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[data['wind']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西风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'wind'] = 1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[data['wind']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南风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'wind'] = 2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[data['wind']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北风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'wind'] = 3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[data['wind']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东南风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'wind'] = 4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[data['wind']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东北风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'wind'] = 5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[data['wind']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西南风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'wind'] = 6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[data['wind']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西北风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'wind'] = 7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[data['wind']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无持续风向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'wind'] = 8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data.loc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[data['wind'] == '</w:t>
      </w:r>
      <w:r w:rsidRPr="006363DE">
        <w:rPr>
          <w:rFonts w:ascii="Times New Roman" w:eastAsia="宋体" w:hAnsi="Times New Roman" w:cs="Times New Roman"/>
          <w:sz w:val="24"/>
          <w:szCs w:val="24"/>
        </w:rPr>
        <w:t>风</w:t>
      </w:r>
      <w:r w:rsidRPr="006363DE">
        <w:rPr>
          <w:rFonts w:ascii="Times New Roman" w:eastAsia="宋体" w:hAnsi="Times New Roman" w:cs="Times New Roman"/>
          <w:sz w:val="24"/>
          <w:szCs w:val="24"/>
        </w:rPr>
        <w:t>', 'wind'] = 9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363DE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363DE">
        <w:rPr>
          <w:rFonts w:ascii="Times New Roman" w:eastAsia="宋体" w:hAnsi="Times New Roman" w:cs="Times New Roman"/>
          <w:sz w:val="24"/>
          <w:szCs w:val="24"/>
        </w:rPr>
        <w:t>df=data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363DE">
        <w:rPr>
          <w:rFonts w:ascii="Times New Roman" w:eastAsia="宋体" w:hAnsi="Times New Roman" w:cs="Times New Roman"/>
          <w:sz w:val="24"/>
          <w:szCs w:val="24"/>
        </w:rPr>
        <w:t>df['temperature</w:t>
      </w:r>
      <w:proofErr w:type="gramStart"/>
      <w:r w:rsidRPr="006363DE">
        <w:rPr>
          <w:rFonts w:ascii="Times New Roman" w:eastAsia="宋体" w:hAnsi="Times New Roman" w:cs="Times New Roman"/>
          <w:sz w:val="24"/>
          <w:szCs w:val="24"/>
        </w:rPr>
        <w:t>']=</w:t>
      </w:r>
      <w:proofErr w:type="gramEnd"/>
      <w:r w:rsidRPr="006363DE">
        <w:rPr>
          <w:rFonts w:ascii="Times New Roman" w:eastAsia="宋体" w:hAnsi="Times New Roman" w:cs="Times New Roman"/>
          <w:sz w:val="24"/>
          <w:szCs w:val="24"/>
        </w:rPr>
        <w:t xml:space="preserve"> df['temperature'].</w:t>
      </w: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str.replace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("℃","")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363DE">
        <w:rPr>
          <w:rFonts w:ascii="Times New Roman" w:eastAsia="宋体" w:hAnsi="Times New Roman" w:cs="Times New Roman"/>
          <w:sz w:val="24"/>
          <w:szCs w:val="24"/>
        </w:rPr>
        <w:t>df['humidity</w:t>
      </w:r>
      <w:proofErr w:type="gramStart"/>
      <w:r w:rsidRPr="006363DE">
        <w:rPr>
          <w:rFonts w:ascii="Times New Roman" w:eastAsia="宋体" w:hAnsi="Times New Roman" w:cs="Times New Roman"/>
          <w:sz w:val="24"/>
          <w:szCs w:val="24"/>
        </w:rPr>
        <w:t>']=</w:t>
      </w:r>
      <w:proofErr w:type="gramEnd"/>
      <w:r w:rsidRPr="006363DE">
        <w:rPr>
          <w:rFonts w:ascii="Times New Roman" w:eastAsia="宋体" w:hAnsi="Times New Roman" w:cs="Times New Roman"/>
          <w:sz w:val="24"/>
          <w:szCs w:val="24"/>
        </w:rPr>
        <w:t>df['humidity'].</w:t>
      </w: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str.replace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("%","")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363DE">
        <w:rPr>
          <w:rFonts w:ascii="Times New Roman" w:eastAsia="宋体" w:hAnsi="Times New Roman" w:cs="Times New Roman"/>
          <w:sz w:val="24"/>
          <w:szCs w:val="24"/>
        </w:rPr>
        <w:t>df['</w:t>
      </w: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winp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']=df['</w:t>
      </w: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winp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'].</w:t>
      </w: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str.replace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("</w:t>
      </w:r>
      <w:r w:rsidRPr="006363DE">
        <w:rPr>
          <w:rFonts w:ascii="Times New Roman" w:eastAsia="宋体" w:hAnsi="Times New Roman" w:cs="Times New Roman"/>
          <w:sz w:val="24"/>
          <w:szCs w:val="24"/>
        </w:rPr>
        <w:t>级</w:t>
      </w:r>
      <w:r w:rsidRPr="006363DE">
        <w:rPr>
          <w:rFonts w:ascii="Times New Roman" w:eastAsia="宋体" w:hAnsi="Times New Roman" w:cs="Times New Roman"/>
          <w:sz w:val="24"/>
          <w:szCs w:val="24"/>
        </w:rPr>
        <w:t>","")</w:t>
      </w:r>
    </w:p>
    <w:p w:rsidR="006363DE" w:rsidRPr="006363DE" w:rsidRDefault="006363DE" w:rsidP="006363DE">
      <w:pPr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proofErr w:type="gramStart"/>
      <w:r w:rsidRPr="006363DE">
        <w:rPr>
          <w:rFonts w:ascii="Times New Roman" w:eastAsia="宋体" w:hAnsi="Times New Roman" w:cs="Times New Roman"/>
          <w:sz w:val="24"/>
          <w:szCs w:val="24"/>
        </w:rPr>
        <w:t>df.dropna</w:t>
      </w:r>
      <w:proofErr w:type="spellEnd"/>
      <w:proofErr w:type="gramEnd"/>
      <w:r w:rsidRPr="006363D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6363DE">
        <w:rPr>
          <w:rFonts w:ascii="Times New Roman" w:eastAsia="宋体" w:hAnsi="Times New Roman" w:cs="Times New Roman"/>
          <w:sz w:val="24"/>
          <w:szCs w:val="24"/>
        </w:rPr>
        <w:t>inplace</w:t>
      </w:r>
      <w:proofErr w:type="spellEnd"/>
      <w:r w:rsidRPr="006363DE">
        <w:rPr>
          <w:rFonts w:ascii="Times New Roman" w:eastAsia="宋体" w:hAnsi="Times New Roman" w:cs="Times New Roman"/>
          <w:sz w:val="24"/>
          <w:szCs w:val="24"/>
        </w:rPr>
        <w:t>=True) df[['temperature','humidity','winp']]=df[['temperature','humidity','winp']].astype('int')</w:t>
      </w:r>
    </w:p>
    <w:p w:rsidR="00F52A24" w:rsidRDefault="00AB7C91" w:rsidP="00F52A24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="00F52A24" w:rsidRPr="00F52A24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r w:rsidR="00F52A24" w:rsidRPr="00F52A24">
        <w:rPr>
          <w:rFonts w:ascii="Times New Roman" w:eastAsia="宋体" w:hAnsi="Times New Roman" w:cs="Times New Roman" w:hint="eastAsia"/>
          <w:b/>
          <w:sz w:val="28"/>
          <w:szCs w:val="28"/>
        </w:rPr>
        <w:t>k</w:t>
      </w:r>
      <w:r w:rsidR="00F52A24" w:rsidRPr="00F52A24">
        <w:rPr>
          <w:rFonts w:ascii="Times New Roman" w:eastAsia="宋体" w:hAnsi="Times New Roman" w:cs="Times New Roman"/>
          <w:b/>
          <w:sz w:val="28"/>
          <w:szCs w:val="28"/>
        </w:rPr>
        <w:t>-means</w:t>
      </w:r>
      <w:r w:rsidR="00F52A24" w:rsidRPr="00F52A24">
        <w:rPr>
          <w:rFonts w:ascii="Times New Roman" w:eastAsia="宋体" w:hAnsi="Times New Roman" w:cs="Times New Roman" w:hint="eastAsia"/>
          <w:b/>
          <w:sz w:val="28"/>
          <w:szCs w:val="28"/>
        </w:rPr>
        <w:t>算法</w:t>
      </w:r>
      <w:r w:rsidR="00F52A24">
        <w:rPr>
          <w:rFonts w:ascii="Times New Roman" w:eastAsia="宋体" w:hAnsi="Times New Roman" w:cs="Times New Roman" w:hint="eastAsia"/>
          <w:b/>
          <w:sz w:val="28"/>
          <w:szCs w:val="28"/>
        </w:rPr>
        <w:t>：用于漏电数据分析</w:t>
      </w:r>
    </w:p>
    <w:p w:rsidR="00F52A24" w:rsidRPr="00E514C0" w:rsidRDefault="00F52A24" w:rsidP="00F52A24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无监督学习算法</w:t>
      </w:r>
      <w:r>
        <w:rPr>
          <w:rFonts w:ascii="Times New Roman" w:eastAsia="宋体" w:hAnsi="Times New Roman" w:cs="Times New Roman"/>
          <w:b/>
          <w:sz w:val="28"/>
          <w:szCs w:val="28"/>
        </w:rPr>
        <w:t>—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不需要打标签</w:t>
      </w:r>
    </w:p>
    <w:p w:rsidR="00E514C0" w:rsidRDefault="00E514C0" w:rsidP="00E514C0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 wp14:anchorId="27B12B3A" wp14:editId="52D412E8">
            <wp:extent cx="2924175" cy="1678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581851-34d58d1e96074f8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60" cy="17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C0" w:rsidRPr="00977EB2" w:rsidRDefault="00E514C0" w:rsidP="00E514C0">
      <w:pPr>
        <w:widowControl/>
        <w:spacing w:after="240"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K-Means</w:t>
      </w:r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是一种</w:t>
      </w:r>
      <w:r w:rsidRPr="00977EB2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迭代聚类算法</w:t>
      </w:r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，目的</w:t>
      </w:r>
      <w:r>
        <w:rPr>
          <w:rFonts w:ascii="Times New Roman" w:eastAsia="宋体" w:hAnsi="Times New Roman" w:cs="Times New Roman" w:hint="eastAsia"/>
          <w:color w:val="404040"/>
          <w:kern w:val="0"/>
          <w:sz w:val="24"/>
          <w:szCs w:val="24"/>
        </w:rPr>
        <w:t>：</w:t>
      </w:r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每次迭代中找到局部最大值。首先，选择所需数量的聚类</w:t>
      </w:r>
      <w:r>
        <w:rPr>
          <w:rFonts w:ascii="Times New Roman" w:eastAsia="宋体" w:hAnsi="Times New Roman" w:cs="Times New Roman" w:hint="eastAsia"/>
          <w:color w:val="404040"/>
          <w:kern w:val="0"/>
          <w:sz w:val="24"/>
          <w:szCs w:val="24"/>
        </w:rPr>
        <w:t>n</w:t>
      </w:r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。现在，随机将三个点（输入）分成</w:t>
      </w:r>
      <w:r>
        <w:rPr>
          <w:rFonts w:ascii="Times New Roman" w:eastAsia="宋体" w:hAnsi="Times New Roman" w:cs="Times New Roman" w:hint="eastAsia"/>
          <w:color w:val="404040"/>
          <w:kern w:val="0"/>
          <w:sz w:val="24"/>
          <w:szCs w:val="24"/>
        </w:rPr>
        <w:t>n</w:t>
      </w:r>
      <w:proofErr w:type="gramStart"/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个</w:t>
      </w:r>
      <w:proofErr w:type="gramEnd"/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聚类。基于每个点之间的质心距离，下一个给定的输入被分为所需的聚类。然后，重新计算所有聚类的质心。聚类的每个质心是特征值的集合，定义生成的组。检查质心特征权重可以定性地解释每个聚类代表什么类型的组。</w:t>
      </w:r>
    </w:p>
    <w:p w:rsidR="00E514C0" w:rsidRDefault="00E514C0" w:rsidP="00E514C0">
      <w:pPr>
        <w:widowControl/>
        <w:spacing w:after="240"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从</w:t>
      </w:r>
      <w:proofErr w:type="spellStart"/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sklearn</w:t>
      </w:r>
      <w:proofErr w:type="spellEnd"/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库导入</w:t>
      </w:r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K-Means</w:t>
      </w:r>
      <w:r w:rsidRPr="00977EB2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模型，拟合特征并进行预测</w:t>
      </w:r>
      <w:r>
        <w:rPr>
          <w:rFonts w:ascii="Times New Roman" w:eastAsia="宋体" w:hAnsi="Times New Roman" w:cs="Times New Roman" w:hint="eastAsia"/>
          <w:color w:val="404040"/>
          <w:kern w:val="0"/>
          <w:sz w:val="24"/>
          <w:szCs w:val="24"/>
        </w:rPr>
        <w:t>.</w:t>
      </w:r>
    </w:p>
    <w:p w:rsidR="00E514C0" w:rsidRDefault="00E514C0" w:rsidP="00E514C0">
      <w:pPr>
        <w:widowControl/>
        <w:spacing w:after="240" w:line="360" w:lineRule="auto"/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04040"/>
          <w:kern w:val="0"/>
          <w:sz w:val="24"/>
          <w:szCs w:val="24"/>
        </w:rPr>
        <w:t>算法过程：</w:t>
      </w:r>
    </w:p>
    <w:p w:rsidR="00E514C0" w:rsidRPr="00A46E38" w:rsidRDefault="00E514C0" w:rsidP="00E514C0">
      <w:pPr>
        <w:widowControl/>
        <w:spacing w:after="240"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1. 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加载数据集</w:t>
      </w:r>
    </w:p>
    <w:p w:rsidR="00E514C0" w:rsidRPr="00A46E38" w:rsidRDefault="00E514C0" w:rsidP="00E514C0">
      <w:pPr>
        <w:widowControl/>
        <w:spacing w:after="240"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2. 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数据初始化</w:t>
      </w:r>
    </w:p>
    <w:p w:rsidR="00E514C0" w:rsidRPr="00A46E38" w:rsidRDefault="00E514C0" w:rsidP="00E514C0">
      <w:pPr>
        <w:widowControl/>
        <w:spacing w:after="240"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 2.1 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创建随机质心点</w:t>
      </w:r>
    </w:p>
    <w:p w:rsidR="00E514C0" w:rsidRPr="00A46E38" w:rsidRDefault="00E514C0" w:rsidP="00E514C0">
      <w:pPr>
        <w:widowControl/>
        <w:spacing w:after="240"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 2.2 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穿件保存结果的各个矩阵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/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数组</w:t>
      </w:r>
    </w:p>
    <w:p w:rsidR="00E514C0" w:rsidRPr="00A46E38" w:rsidRDefault="00E514C0" w:rsidP="00E514C0">
      <w:pPr>
        <w:widowControl/>
        <w:spacing w:after="240"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3. 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多次迭代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（判断</w:t>
      </w:r>
      <w:proofErr w:type="gramStart"/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所有点</w:t>
      </w:r>
      <w:proofErr w:type="gramEnd"/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的分类是否发生变化）</w:t>
      </w:r>
    </w:p>
    <w:p w:rsidR="00E514C0" w:rsidRPr="00A46E38" w:rsidRDefault="00E514C0" w:rsidP="00E514C0">
      <w:pPr>
        <w:widowControl/>
        <w:spacing w:after="240"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 3.1 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计算</w:t>
      </w:r>
      <w:proofErr w:type="gramStart"/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所有点</w:t>
      </w:r>
      <w:proofErr w:type="gramEnd"/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的分类</w:t>
      </w:r>
    </w:p>
    <w:p w:rsidR="00E514C0" w:rsidRPr="00A46E38" w:rsidRDefault="00E514C0" w:rsidP="00E514C0">
      <w:pPr>
        <w:widowControl/>
        <w:spacing w:after="240"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 3.2 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根据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3.1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分类结果，重新计算质心点（用属于</w:t>
      </w:r>
      <w:proofErr w:type="gramStart"/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当前类</w:t>
      </w:r>
      <w:proofErr w:type="gramEnd"/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的数据取平均作为新的质心点）</w:t>
      </w:r>
    </w:p>
    <w:p w:rsidR="00E514C0" w:rsidRPr="00A46E38" w:rsidRDefault="00E514C0" w:rsidP="00E514C0">
      <w:pPr>
        <w:widowControl/>
        <w:spacing w:after="240"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4. </w:t>
      </w:r>
      <w:r w:rsidRPr="00A46E3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返回数据</w:t>
      </w:r>
    </w:p>
    <w:p w:rsidR="00AB7C91" w:rsidRDefault="00AB7C91" w:rsidP="00AB7C91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 w:rsidRPr="00F52A24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决策树</w:t>
      </w:r>
      <w:r w:rsidRPr="00F52A24">
        <w:rPr>
          <w:rFonts w:ascii="Times New Roman" w:eastAsia="宋体" w:hAnsi="Times New Roman" w:cs="Times New Roman" w:hint="eastAsia"/>
          <w:b/>
          <w:sz w:val="28"/>
          <w:szCs w:val="28"/>
        </w:rPr>
        <w:t>算法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：用于漏电数据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和天气的关联预测</w:t>
      </w:r>
    </w:p>
    <w:p w:rsidR="00940570" w:rsidRPr="000F0A68" w:rsidRDefault="00940570" w:rsidP="009405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A68">
        <w:rPr>
          <w:rFonts w:ascii="宋体" w:eastAsia="宋体" w:hAnsi="宋体" w:hint="eastAsia"/>
          <w:sz w:val="24"/>
          <w:szCs w:val="24"/>
        </w:rPr>
        <w:t>基于</w:t>
      </w:r>
      <w:r w:rsidRPr="000F0A68">
        <w:rPr>
          <w:rFonts w:ascii="宋体" w:eastAsia="宋体" w:hAnsi="宋体" w:hint="eastAsia"/>
          <w:b/>
          <w:sz w:val="24"/>
          <w:szCs w:val="24"/>
        </w:rPr>
        <w:t>信息熵</w:t>
      </w:r>
      <w:r w:rsidRPr="000F0A68">
        <w:rPr>
          <w:rFonts w:ascii="宋体" w:eastAsia="宋体" w:hAnsi="宋体" w:hint="eastAsia"/>
          <w:sz w:val="24"/>
          <w:szCs w:val="24"/>
        </w:rPr>
        <w:t>选择最佳测试属性，选择当前样本中具有</w:t>
      </w:r>
      <w:r w:rsidRPr="000F0A68">
        <w:rPr>
          <w:rFonts w:ascii="宋体" w:eastAsia="宋体" w:hAnsi="宋体" w:hint="eastAsia"/>
          <w:b/>
          <w:sz w:val="24"/>
          <w:szCs w:val="24"/>
        </w:rPr>
        <w:t>最大信息增益值</w:t>
      </w:r>
      <w:r w:rsidRPr="000F0A68">
        <w:rPr>
          <w:rFonts w:ascii="宋体" w:eastAsia="宋体" w:hAnsi="宋体" w:hint="eastAsia"/>
          <w:sz w:val="24"/>
          <w:szCs w:val="24"/>
        </w:rPr>
        <w:t>的属性</w:t>
      </w:r>
      <w:r w:rsidRPr="000F0A68">
        <w:rPr>
          <w:rFonts w:ascii="宋体" w:eastAsia="宋体" w:hAnsi="宋体" w:hint="eastAsia"/>
          <w:sz w:val="24"/>
          <w:szCs w:val="24"/>
        </w:rPr>
        <w:lastRenderedPageBreak/>
        <w:t>作为测试属性，信息增益越大，不确定性越小。</w:t>
      </w:r>
    </w:p>
    <w:p w:rsidR="00940570" w:rsidRPr="000F0A68" w:rsidRDefault="00940570" w:rsidP="00940570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0F0A68">
        <w:rPr>
          <w:rFonts w:ascii="宋体" w:eastAsia="宋体" w:hAnsi="宋体" w:hint="eastAsia"/>
          <w:b/>
          <w:sz w:val="24"/>
          <w:szCs w:val="24"/>
        </w:rPr>
        <w:t>总信息熵：</w:t>
      </w:r>
    </w:p>
    <w:p w:rsidR="00940570" w:rsidRPr="000F0A68" w:rsidRDefault="00940570" w:rsidP="00940570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I(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,⋯,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)=-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)</m:t>
                      </m:r>
                    </m:e>
                  </m:func>
                </m:sub>
              </m:sSub>
            </m:e>
          </m:nary>
        </m:oMath>
      </m:oMathPara>
    </w:p>
    <w:p w:rsidR="00940570" w:rsidRPr="000F0A68" w:rsidRDefault="00940570" w:rsidP="00940570">
      <w:pPr>
        <w:spacing w:line="360" w:lineRule="auto"/>
        <w:rPr>
          <w:rFonts w:ascii="宋体" w:eastAsia="宋体" w:hAnsi="宋体"/>
          <w:sz w:val="24"/>
          <w:szCs w:val="24"/>
        </w:rPr>
      </w:pPr>
      <w:r w:rsidRPr="000F0A68">
        <w:rPr>
          <w:rFonts w:ascii="宋体" w:eastAsia="宋体" w:hAnsi="宋体" w:hint="eastAsia"/>
          <w:sz w:val="24"/>
          <w:szCs w:val="24"/>
        </w:rPr>
        <w:t>根据</w:t>
      </w:r>
      <w:r w:rsidRPr="000F0A68">
        <w:rPr>
          <w:rFonts w:ascii="宋体" w:eastAsia="宋体" w:hAnsi="宋体" w:hint="eastAsia"/>
          <w:b/>
          <w:sz w:val="24"/>
          <w:szCs w:val="24"/>
        </w:rPr>
        <w:t>属性A划分样本的信息熵值</w:t>
      </w:r>
      <w:r w:rsidRPr="000F0A68">
        <w:rPr>
          <w:rFonts w:ascii="宋体" w:eastAsia="宋体" w:hAnsi="宋体" w:hint="eastAsia"/>
          <w:sz w:val="24"/>
          <w:szCs w:val="24"/>
        </w:rPr>
        <w:t>为：</w:t>
      </w:r>
    </w:p>
    <w:p w:rsidR="00940570" w:rsidRPr="000F0A68" w:rsidRDefault="00940570" w:rsidP="00940570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E(A)=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mj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I(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2j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  <w:szCs w:val="24"/>
            </w:rPr>
            <m:t>,⋯,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:rsidR="00940570" w:rsidRPr="00FC5EC9" w:rsidRDefault="00940570" w:rsidP="00940570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I(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,⋯,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)=-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:rsidR="00940570" w:rsidRPr="000F0A68" w:rsidRDefault="00940570" w:rsidP="00940570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mj</m:t>
                  </m:r>
                </m:sub>
              </m:sSub>
            </m:den>
          </m:f>
        </m:oMath>
      </m:oMathPara>
    </w:p>
    <w:p w:rsidR="00940570" w:rsidRPr="000F0A68" w:rsidRDefault="00940570" w:rsidP="009405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F0A68">
        <w:rPr>
          <w:rFonts w:ascii="宋体" w:eastAsia="宋体" w:hAnsi="宋体" w:hint="eastAsia"/>
          <w:sz w:val="24"/>
          <w:szCs w:val="24"/>
        </w:rPr>
        <w:t>用属性A划分样本集S的</w:t>
      </w:r>
      <w:r w:rsidRPr="000F0A68">
        <w:rPr>
          <w:rFonts w:ascii="宋体" w:eastAsia="宋体" w:hAnsi="宋体" w:hint="eastAsia"/>
          <w:b/>
          <w:sz w:val="24"/>
          <w:szCs w:val="24"/>
        </w:rPr>
        <w:t>信息增益（G</w:t>
      </w:r>
      <w:r w:rsidRPr="000F0A68">
        <w:rPr>
          <w:rFonts w:ascii="宋体" w:eastAsia="宋体" w:hAnsi="宋体"/>
          <w:b/>
          <w:sz w:val="24"/>
          <w:szCs w:val="24"/>
        </w:rPr>
        <w:t>ain）</w:t>
      </w:r>
      <w:r w:rsidRPr="000F0A68">
        <w:rPr>
          <w:rFonts w:ascii="宋体" w:eastAsia="宋体" w:hAnsi="宋体" w:hint="eastAsia"/>
          <w:sz w:val="24"/>
          <w:szCs w:val="24"/>
        </w:rPr>
        <w:t>为：</w:t>
      </w:r>
      <w:r w:rsidRPr="000F0A68">
        <w:rPr>
          <w:rFonts w:ascii="宋体" w:eastAsia="宋体" w:hAnsi="宋体"/>
          <w:sz w:val="24"/>
          <w:szCs w:val="24"/>
        </w:rPr>
        <w:br/>
        <w:t>Gain(A)=I(S</w:t>
      </w:r>
      <w:r w:rsidRPr="000F0A68">
        <w:rPr>
          <w:rFonts w:ascii="宋体" w:eastAsia="宋体" w:hAnsi="宋体"/>
          <w:sz w:val="24"/>
          <w:szCs w:val="24"/>
          <w:vertAlign w:val="subscript"/>
        </w:rPr>
        <w:t>1</w:t>
      </w:r>
      <w:r w:rsidRPr="000F0A68">
        <w:rPr>
          <w:rFonts w:ascii="宋体" w:eastAsia="宋体" w:hAnsi="宋体"/>
          <w:sz w:val="24"/>
          <w:szCs w:val="24"/>
        </w:rPr>
        <w:t>,S</w:t>
      </w:r>
      <w:r w:rsidRPr="000F0A68">
        <w:rPr>
          <w:rFonts w:ascii="宋体" w:eastAsia="宋体" w:hAnsi="宋体"/>
          <w:sz w:val="24"/>
          <w:szCs w:val="24"/>
          <w:vertAlign w:val="subscript"/>
        </w:rPr>
        <w:t>2</w:t>
      </w:r>
      <w:r w:rsidRPr="000F0A68">
        <w:rPr>
          <w:rFonts w:ascii="宋体" w:eastAsia="宋体" w:hAnsi="宋体"/>
          <w:sz w:val="24"/>
          <w:szCs w:val="24"/>
        </w:rPr>
        <w:t>,</w:t>
      </w:r>
      <w:r w:rsidRPr="000F0A68">
        <w:rPr>
          <w:rFonts w:ascii="宋体" w:eastAsia="宋体" w:hAnsi="宋体" w:hint="eastAsia"/>
          <w:sz w:val="24"/>
          <w:szCs w:val="24"/>
        </w:rPr>
        <w:t>…,</w:t>
      </w:r>
      <w:proofErr w:type="spellStart"/>
      <w:r w:rsidRPr="000F0A68">
        <w:rPr>
          <w:rFonts w:ascii="宋体" w:eastAsia="宋体" w:hAnsi="宋体"/>
          <w:sz w:val="24"/>
          <w:szCs w:val="24"/>
        </w:rPr>
        <w:t>S</w:t>
      </w:r>
      <w:r w:rsidRPr="000F0A68">
        <w:rPr>
          <w:rFonts w:ascii="宋体" w:eastAsia="宋体" w:hAnsi="宋体"/>
          <w:sz w:val="24"/>
          <w:szCs w:val="24"/>
          <w:vertAlign w:val="subscript"/>
        </w:rPr>
        <w:t>m</w:t>
      </w:r>
      <w:proofErr w:type="spellEnd"/>
      <w:r w:rsidRPr="000F0A68">
        <w:rPr>
          <w:rFonts w:ascii="宋体" w:eastAsia="宋体" w:hAnsi="宋体"/>
          <w:sz w:val="24"/>
          <w:szCs w:val="24"/>
        </w:rPr>
        <w:t>)-E(A)</w:t>
      </w:r>
    </w:p>
    <w:p w:rsidR="00940570" w:rsidRPr="000F0A68" w:rsidRDefault="00940570" w:rsidP="00940570">
      <w:pPr>
        <w:spacing w:line="360" w:lineRule="auto"/>
        <w:rPr>
          <w:rFonts w:ascii="宋体" w:eastAsia="宋体" w:hAnsi="宋体"/>
          <w:sz w:val="24"/>
          <w:szCs w:val="24"/>
        </w:rPr>
      </w:pPr>
      <w:r w:rsidRPr="000F0A68">
        <w:rPr>
          <w:rFonts w:ascii="宋体" w:eastAsia="宋体" w:hAnsi="宋体"/>
          <w:b/>
          <w:sz w:val="24"/>
          <w:szCs w:val="24"/>
        </w:rPr>
        <w:t>E(A)</w:t>
      </w:r>
      <w:r w:rsidRPr="000F0A68">
        <w:rPr>
          <w:rFonts w:ascii="宋体" w:eastAsia="宋体" w:hAnsi="宋体" w:hint="eastAsia"/>
          <w:b/>
          <w:sz w:val="24"/>
          <w:szCs w:val="24"/>
        </w:rPr>
        <w:t>越小，Gain</w:t>
      </w:r>
      <w:r w:rsidRPr="000F0A68">
        <w:rPr>
          <w:rFonts w:ascii="宋体" w:eastAsia="宋体" w:hAnsi="宋体"/>
          <w:b/>
          <w:sz w:val="24"/>
          <w:szCs w:val="24"/>
        </w:rPr>
        <w:t>(A)</w:t>
      </w:r>
      <w:r w:rsidRPr="000F0A68">
        <w:rPr>
          <w:rFonts w:ascii="宋体" w:eastAsia="宋体" w:hAnsi="宋体" w:hint="eastAsia"/>
          <w:b/>
          <w:sz w:val="24"/>
          <w:szCs w:val="24"/>
        </w:rPr>
        <w:t>越大</w:t>
      </w:r>
      <w:r w:rsidRPr="000F0A68">
        <w:rPr>
          <w:rFonts w:ascii="宋体" w:eastAsia="宋体" w:hAnsi="宋体" w:hint="eastAsia"/>
          <w:sz w:val="24"/>
          <w:szCs w:val="24"/>
        </w:rPr>
        <w:t>，属性A对分类提供的信息越大，选择A之后分类的不确定性越小。</w:t>
      </w:r>
    </w:p>
    <w:p w:rsidR="00940570" w:rsidRDefault="00940570" w:rsidP="009405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3AA8">
        <w:rPr>
          <w:rFonts w:ascii="宋体" w:eastAsia="宋体" w:hAnsi="宋体" w:hint="eastAsia"/>
          <w:sz w:val="24"/>
          <w:szCs w:val="24"/>
        </w:rPr>
        <w:t>在决策树的</w:t>
      </w:r>
      <w:r>
        <w:rPr>
          <w:rFonts w:ascii="宋体" w:eastAsia="宋体" w:hAnsi="宋体" w:hint="eastAsia"/>
          <w:sz w:val="24"/>
          <w:szCs w:val="24"/>
        </w:rPr>
        <w:t>各级节点上都使用</w:t>
      </w:r>
      <w:r w:rsidRPr="006809E2">
        <w:rPr>
          <w:rFonts w:ascii="宋体" w:eastAsia="宋体" w:hAnsi="宋体" w:hint="eastAsia"/>
          <w:b/>
          <w:sz w:val="24"/>
          <w:szCs w:val="24"/>
        </w:rPr>
        <w:t>信息增益</w:t>
      </w:r>
      <w:r>
        <w:rPr>
          <w:rFonts w:ascii="宋体" w:eastAsia="宋体" w:hAnsi="宋体" w:hint="eastAsia"/>
          <w:sz w:val="24"/>
          <w:szCs w:val="24"/>
        </w:rPr>
        <w:t>作为判断标准进行</w:t>
      </w:r>
      <w:r w:rsidRPr="006809E2">
        <w:rPr>
          <w:rFonts w:ascii="宋体" w:eastAsia="宋体" w:hAnsi="宋体" w:hint="eastAsia"/>
          <w:b/>
          <w:sz w:val="24"/>
          <w:szCs w:val="24"/>
        </w:rPr>
        <w:t>属性选择</w:t>
      </w:r>
      <w:r>
        <w:rPr>
          <w:rFonts w:ascii="宋体" w:eastAsia="宋体" w:hAnsi="宋体" w:hint="eastAsia"/>
          <w:sz w:val="24"/>
          <w:szCs w:val="24"/>
        </w:rPr>
        <w:t>，使</w:t>
      </w:r>
      <w:proofErr w:type="gramStart"/>
      <w:r>
        <w:rPr>
          <w:rFonts w:ascii="宋体" w:eastAsia="宋体" w:hAnsi="宋体" w:hint="eastAsia"/>
          <w:sz w:val="24"/>
          <w:szCs w:val="24"/>
        </w:rPr>
        <w:t>每个非叶</w:t>
      </w:r>
      <w:proofErr w:type="gramEnd"/>
      <w:r>
        <w:rPr>
          <w:rFonts w:ascii="宋体" w:eastAsia="宋体" w:hAnsi="宋体" w:hint="eastAsia"/>
          <w:sz w:val="24"/>
          <w:szCs w:val="24"/>
        </w:rPr>
        <w:t>节点进行测试时，都能获得最大的类别分类增益，</w:t>
      </w:r>
      <w:r w:rsidRPr="006809E2">
        <w:rPr>
          <w:rFonts w:ascii="宋体" w:eastAsia="宋体" w:hAnsi="宋体" w:hint="eastAsia"/>
          <w:b/>
          <w:sz w:val="24"/>
          <w:szCs w:val="24"/>
        </w:rPr>
        <w:t>使分类后数据集的熵最小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40570" w:rsidRPr="00BC4288" w:rsidRDefault="00940570" w:rsidP="00940570">
      <w:pPr>
        <w:spacing w:line="360" w:lineRule="auto"/>
        <w:rPr>
          <w:rFonts w:ascii="宋体" w:eastAsia="宋体" w:hAnsi="宋体"/>
          <w:b/>
          <w:color w:val="FF0000"/>
          <w:sz w:val="28"/>
          <w:szCs w:val="28"/>
        </w:rPr>
      </w:pPr>
      <w:r w:rsidRPr="00BC4288">
        <w:rPr>
          <w:rFonts w:ascii="宋体" w:eastAsia="宋体" w:hAnsi="宋体" w:hint="eastAsia"/>
          <w:b/>
          <w:color w:val="FF0000"/>
          <w:sz w:val="28"/>
          <w:szCs w:val="28"/>
        </w:rPr>
        <w:t>算法步骤：</w:t>
      </w:r>
    </w:p>
    <w:p w:rsidR="00940570" w:rsidRPr="006809E2" w:rsidRDefault="00940570" w:rsidP="0094057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09E2">
        <w:rPr>
          <w:rFonts w:ascii="宋体" w:eastAsia="宋体" w:hAnsi="宋体" w:hint="eastAsia"/>
          <w:sz w:val="24"/>
          <w:szCs w:val="24"/>
        </w:rPr>
        <w:t>对当前样本集合，计算所有属性的信息增益；</w:t>
      </w:r>
    </w:p>
    <w:p w:rsidR="00940570" w:rsidRPr="006809E2" w:rsidRDefault="00940570" w:rsidP="0094057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09E2">
        <w:rPr>
          <w:rFonts w:ascii="宋体" w:eastAsia="宋体" w:hAnsi="宋体" w:hint="eastAsia"/>
          <w:sz w:val="24"/>
          <w:szCs w:val="24"/>
        </w:rPr>
        <w:t>选择信息增益最大的属性作为测试属性，测试属性取值相同的样本呢划分为同一个子样本集；</w:t>
      </w:r>
    </w:p>
    <w:p w:rsidR="00AB7C91" w:rsidRPr="00BC4288" w:rsidRDefault="00940570" w:rsidP="00BC4288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BC4288">
        <w:rPr>
          <w:rFonts w:ascii="宋体" w:eastAsia="宋体" w:hAnsi="宋体" w:hint="eastAsia"/>
          <w:sz w:val="24"/>
          <w:szCs w:val="24"/>
        </w:rPr>
        <w:t>若子样本</w:t>
      </w:r>
      <w:proofErr w:type="gramStart"/>
      <w:r w:rsidRPr="00BC4288">
        <w:rPr>
          <w:rFonts w:ascii="宋体" w:eastAsia="宋体" w:hAnsi="宋体" w:hint="eastAsia"/>
          <w:sz w:val="24"/>
          <w:szCs w:val="24"/>
        </w:rPr>
        <w:t>集只有</w:t>
      </w:r>
      <w:proofErr w:type="gramEnd"/>
      <w:r w:rsidRPr="00BC4288">
        <w:rPr>
          <w:rFonts w:ascii="宋体" w:eastAsia="宋体" w:hAnsi="宋体" w:hint="eastAsia"/>
          <w:sz w:val="24"/>
          <w:szCs w:val="24"/>
        </w:rPr>
        <w:t>单个属性，则分支为叶子节点，判断其属性值并标上相应符号后返回调回处；否则对子样本集递归调用算法。</w:t>
      </w:r>
    </w:p>
    <w:p w:rsidR="00BC4288" w:rsidRPr="00BC4288" w:rsidRDefault="00BC4288" w:rsidP="00BC428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C4288">
        <w:rPr>
          <w:rFonts w:ascii="宋体" w:eastAsia="宋体" w:hAnsi="宋体" w:hint="eastAsia"/>
          <w:b/>
          <w:sz w:val="24"/>
          <w:szCs w:val="24"/>
        </w:rPr>
        <w:t>注意：</w:t>
      </w:r>
    </w:p>
    <w:p w:rsidR="001E2205" w:rsidRDefault="00BC4288" w:rsidP="001E2205">
      <w:pPr>
        <w:spacing w:line="360" w:lineRule="auto"/>
        <w:rPr>
          <w:rFonts w:ascii="宋体" w:eastAsia="宋体" w:hAnsi="宋体"/>
          <w:sz w:val="24"/>
          <w:szCs w:val="24"/>
        </w:rPr>
      </w:pPr>
      <w:r w:rsidRPr="00BC4288">
        <w:rPr>
          <w:rFonts w:ascii="宋体" w:eastAsia="宋体" w:hAnsi="宋体" w:hint="eastAsia"/>
          <w:sz w:val="24"/>
          <w:szCs w:val="24"/>
        </w:rPr>
        <w:t>如果有属性的取值是</w:t>
      </w:r>
      <w:r w:rsidRPr="00BC4288">
        <w:rPr>
          <w:rFonts w:ascii="宋体" w:eastAsia="宋体" w:hAnsi="宋体" w:hint="eastAsia"/>
          <w:b/>
          <w:sz w:val="24"/>
          <w:szCs w:val="24"/>
        </w:rPr>
        <w:t>非数值型</w:t>
      </w:r>
      <w:r w:rsidRPr="00BC4288">
        <w:rPr>
          <w:rFonts w:ascii="宋体" w:eastAsia="宋体" w:hAnsi="宋体" w:hint="eastAsia"/>
          <w:sz w:val="24"/>
          <w:szCs w:val="24"/>
        </w:rPr>
        <w:t>的，在进行数据预处理时，应该合理应用Pandas的功能，让数据被模型接受。</w:t>
      </w:r>
    </w:p>
    <w:p w:rsidR="001E2205" w:rsidRPr="001E2205" w:rsidRDefault="001E2205" w:rsidP="001E22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、算法过程和产生的结果</w:t>
      </w:r>
      <w:r w:rsidRPr="00E514C0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：</w:t>
      </w:r>
    </w:p>
    <w:p w:rsidR="00E514C0" w:rsidRDefault="00F35AC0" w:rsidP="00F52A24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260B34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以</w:t>
      </w:r>
      <w:r w:rsidR="00260B34" w:rsidRPr="00260B34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1600006_</w:t>
      </w:r>
      <w:r w:rsidR="00260B34" w:rsidRPr="00260B34">
        <w:rPr>
          <w:rFonts w:ascii="Times New Roman" w:eastAsia="宋体" w:hAnsi="Times New Roman" w:cs="Times New Roman"/>
          <w:color w:val="FF0000"/>
          <w:sz w:val="28"/>
          <w:szCs w:val="28"/>
        </w:rPr>
        <w:t>rtu1</w:t>
      </w:r>
      <w:r w:rsidR="00260B34" w:rsidRPr="00260B34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回路为例</w:t>
      </w:r>
    </w:p>
    <w:p w:rsidR="00260B34" w:rsidRPr="00260B34" w:rsidRDefault="00260B34" w:rsidP="00F52A24">
      <w:pPr>
        <w:rPr>
          <w:rFonts w:ascii="Times New Roman" w:eastAsia="宋体" w:hAnsi="Times New Roman" w:cs="Times New Roman" w:hint="eastAsia"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8"/>
          <w:szCs w:val="28"/>
        </w:rPr>
        <w:lastRenderedPageBreak/>
        <w:t>1</w:t>
      </w:r>
      <w:r>
        <w:rPr>
          <w:rFonts w:ascii="Times New Roman" w:eastAsia="宋体" w:hAnsi="Times New Roman" w:cs="Times New Roman" w:hint="eastAsia"/>
          <w:color w:val="FF0000"/>
          <w:sz w:val="28"/>
          <w:szCs w:val="28"/>
        </w:rPr>
        <w:t>）漏电分析功能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sz w:val="24"/>
          <w:szCs w:val="24"/>
        </w:rPr>
        <w:t>除去漏电电流为</w:t>
      </w:r>
      <w:r w:rsidRPr="00260B34">
        <w:rPr>
          <w:rFonts w:ascii="Times New Roman" w:eastAsia="宋体" w:hAnsi="Times New Roman" w:cs="Times New Roman"/>
          <w:sz w:val="24"/>
          <w:szCs w:val="24"/>
        </w:rPr>
        <w:t>0</w:t>
      </w:r>
      <w:r w:rsidRPr="00260B34">
        <w:rPr>
          <w:rFonts w:ascii="Times New Roman" w:eastAsia="宋体" w:hAnsi="Times New Roman" w:cs="Times New Roman"/>
          <w:sz w:val="24"/>
          <w:szCs w:val="24"/>
        </w:rPr>
        <w:t>的数据，数据集使用的漏电数据条数为：</w:t>
      </w: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1424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sz w:val="24"/>
          <w:szCs w:val="24"/>
        </w:rPr>
        <w:t>聚类后每个类别的样本数量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0    704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>4    325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>1    210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>3    154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>2     31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60B34">
        <w:rPr>
          <w:rFonts w:ascii="Times New Roman" w:eastAsia="宋体" w:hAnsi="Times New Roman" w:cs="Times New Roman"/>
          <w:sz w:val="24"/>
          <w:szCs w:val="24"/>
        </w:rPr>
        <w:t>dtype</w:t>
      </w:r>
      <w:proofErr w:type="spellEnd"/>
      <w:r w:rsidRPr="00260B34">
        <w:rPr>
          <w:rFonts w:ascii="Times New Roman" w:eastAsia="宋体" w:hAnsi="Times New Roman" w:cs="Times New Roman"/>
          <w:sz w:val="24"/>
          <w:szCs w:val="24"/>
        </w:rPr>
        <w:t>: int64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sz w:val="24"/>
          <w:szCs w:val="24"/>
        </w:rPr>
        <w:t>每个聚类类别所占数据集总量的比例为：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0.4943820224719101 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0.14747191011235955 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0.021769662921348316 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0.10814606741573034 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0.22823033707865167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b/>
          <w:sz w:val="24"/>
          <w:szCs w:val="24"/>
        </w:rPr>
        <w:t>漏电电流的历史最小值为：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 xml:space="preserve"> 10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b/>
          <w:sz w:val="24"/>
          <w:szCs w:val="24"/>
        </w:rPr>
        <w:t>漏电电流的历史最大值为：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 xml:space="preserve"> 6552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b/>
          <w:sz w:val="24"/>
          <w:szCs w:val="24"/>
        </w:rPr>
        <w:t>该条线路历史最大漏电电流高于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2000mA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，风险较高，请抓紧排查问题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sz w:val="24"/>
          <w:szCs w:val="24"/>
        </w:rPr>
        <w:t>最后使用的漏电分类数为：</w:t>
      </w: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4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b/>
          <w:sz w:val="24"/>
          <w:szCs w:val="24"/>
        </w:rPr>
        <w:t>根据本条回路的历史漏电数据进行聚类建模分析，该条回路可分为五个不同等级：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b/>
          <w:sz w:val="24"/>
          <w:szCs w:val="24"/>
        </w:rPr>
        <w:t>等级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 xml:space="preserve"> 10 -- 1051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b/>
          <w:sz w:val="24"/>
          <w:szCs w:val="24"/>
        </w:rPr>
        <w:t>等级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 xml:space="preserve"> 1143 -- 3152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b/>
          <w:sz w:val="24"/>
          <w:szCs w:val="24"/>
        </w:rPr>
        <w:t>等级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 xml:space="preserve"> 3241 -- 4782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b/>
          <w:sz w:val="24"/>
          <w:szCs w:val="24"/>
        </w:rPr>
        <w:t>等级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 xml:space="preserve"> 4792 -- 5647</w:t>
      </w:r>
    </w:p>
    <w:p w:rsidR="00260B34" w:rsidRDefault="00260B34" w:rsidP="00260B3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b/>
          <w:sz w:val="24"/>
          <w:szCs w:val="24"/>
        </w:rPr>
        <w:t>等级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 xml:space="preserve"> 5665 </w:t>
      </w:r>
      <w:r>
        <w:rPr>
          <w:rFonts w:ascii="Times New Roman" w:eastAsia="宋体" w:hAnsi="Times New Roman" w:cs="Times New Roman"/>
          <w:b/>
          <w:sz w:val="24"/>
          <w:szCs w:val="24"/>
        </w:rPr>
        <w:t>–</w:t>
      </w:r>
      <w:r w:rsidRPr="00260B34">
        <w:rPr>
          <w:rFonts w:ascii="Times New Roman" w:eastAsia="宋体" w:hAnsi="Times New Roman" w:cs="Times New Roman"/>
          <w:b/>
          <w:sz w:val="24"/>
          <w:szCs w:val="24"/>
        </w:rPr>
        <w:t xml:space="preserve"> 6552</w:t>
      </w:r>
    </w:p>
    <w:p w:rsidR="00260B34" w:rsidRDefault="00260B34" w:rsidP="00260B34">
      <w:pPr>
        <w:spacing w:line="360" w:lineRule="auto"/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使用图例展示：</w:t>
      </w:r>
    </w:p>
    <w:p w:rsidR="00260B34" w:rsidRDefault="00260B34" w:rsidP="00260B3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4542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8FD0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34" w:rsidRPr="00260B34" w:rsidRDefault="00260B34" w:rsidP="00260B34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260B34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2</w:t>
      </w:r>
      <w:r w:rsidRPr="00260B34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）与天气等数据的关联性分析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sz w:val="24"/>
          <w:szCs w:val="24"/>
        </w:rPr>
        <w:t>建立漏电电流和湿度、天气之间的关系时使用的数据量为：</w:t>
      </w: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4744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sz w:val="24"/>
          <w:szCs w:val="24"/>
        </w:rPr>
        <w:t>输出训练准确率：</w:t>
      </w: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0.9957839262187088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sz w:val="24"/>
          <w:szCs w:val="24"/>
        </w:rPr>
        <w:t>输出验证准确率：</w:t>
      </w: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0.5374077976817703</w:t>
      </w:r>
    </w:p>
    <w:p w:rsidR="00260B34" w:rsidRP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/>
          <w:sz w:val="24"/>
          <w:szCs w:val="24"/>
        </w:rPr>
        <w:t>k</w:t>
      </w:r>
      <w:r w:rsidRPr="00260B34">
        <w:rPr>
          <w:rFonts w:ascii="Times New Roman" w:eastAsia="宋体" w:hAnsi="Times New Roman" w:cs="Times New Roman"/>
          <w:sz w:val="24"/>
          <w:szCs w:val="24"/>
        </w:rPr>
        <w:t>折交叉验证的平均准确率：</w:t>
      </w:r>
      <w:r w:rsidRPr="00260B34">
        <w:rPr>
          <w:rFonts w:ascii="Times New Roman" w:eastAsia="宋体" w:hAnsi="Times New Roman" w:cs="Times New Roman"/>
          <w:sz w:val="24"/>
          <w:szCs w:val="24"/>
        </w:rPr>
        <w:t xml:space="preserve"> 0.3260968888864012</w:t>
      </w:r>
    </w:p>
    <w:p w:rsidR="00260B34" w:rsidRDefault="00260B34" w:rsidP="00260B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60B34">
        <w:rPr>
          <w:rFonts w:ascii="Times New Roman" w:eastAsia="宋体" w:hAnsi="Times New Roman" w:cs="Times New Roman" w:hint="eastAsia"/>
          <w:sz w:val="24"/>
          <w:szCs w:val="24"/>
        </w:rPr>
        <w:t>该线路漏电情况和天气等因素相关性为</w:t>
      </w:r>
      <w:r w:rsidRPr="00260B34">
        <w:rPr>
          <w:rFonts w:ascii="Times New Roman" w:eastAsia="宋体" w:hAnsi="Times New Roman" w:cs="Times New Roman"/>
          <w:sz w:val="24"/>
          <w:szCs w:val="24"/>
        </w:rPr>
        <w:t>53.74%,</w:t>
      </w:r>
      <w:r w:rsidRPr="00260B34">
        <w:rPr>
          <w:rFonts w:ascii="Times New Roman" w:eastAsia="宋体" w:hAnsi="Times New Roman" w:cs="Times New Roman"/>
          <w:sz w:val="24"/>
          <w:szCs w:val="24"/>
        </w:rPr>
        <w:t>还需要关注其他因素导致的电流漏电问题</w:t>
      </w:r>
    </w:p>
    <w:p w:rsidR="00260B34" w:rsidRDefault="00260B34" w:rsidP="00260B34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260B34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3</w:t>
      </w:r>
      <w:r w:rsidRPr="00260B34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）根据明后两天的天气预报预测明后两天的漏电电流情况</w:t>
      </w:r>
    </w:p>
    <w:p w:rsidR="00260B34" w:rsidRDefault="00260B34" w:rsidP="00260B34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</w:p>
    <w:p w:rsidR="00260B34" w:rsidRDefault="00260B34" w:rsidP="00260B34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</w:p>
    <w:p w:rsidR="00260B34" w:rsidRDefault="00260B34" w:rsidP="00260B34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</w:p>
    <w:p w:rsidR="00260B34" w:rsidRDefault="00260B34" w:rsidP="00260B34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</w:p>
    <w:p w:rsidR="00260B34" w:rsidRDefault="00260B34" w:rsidP="00260B34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2576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81F3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34" w:rsidRDefault="00260B34" w:rsidP="00260B34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color w:val="FF0000"/>
          <w:sz w:val="28"/>
          <w:szCs w:val="28"/>
        </w:rPr>
        <w:drawing>
          <wp:inline distT="0" distB="0" distL="0" distR="0">
            <wp:extent cx="5274310" cy="4474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8CB9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CA" w:rsidRPr="00260B34" w:rsidRDefault="00402ECA" w:rsidP="00260B34">
      <w:pPr>
        <w:rPr>
          <w:rFonts w:ascii="Times New Roman" w:eastAsia="宋体" w:hAnsi="Times New Roman" w:cs="Times New Roman" w:hint="eastAsia"/>
          <w:color w:val="FF0000"/>
          <w:sz w:val="28"/>
          <w:szCs w:val="28"/>
        </w:rPr>
      </w:pPr>
    </w:p>
    <w:sectPr w:rsidR="00402ECA" w:rsidRPr="0026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15E8"/>
    <w:multiLevelType w:val="hybridMultilevel"/>
    <w:tmpl w:val="CEC4F060"/>
    <w:lvl w:ilvl="0" w:tplc="6568A1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56A52"/>
    <w:multiLevelType w:val="hybridMultilevel"/>
    <w:tmpl w:val="163A2CAE"/>
    <w:lvl w:ilvl="0" w:tplc="26FCEE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A3406"/>
    <w:multiLevelType w:val="hybridMultilevel"/>
    <w:tmpl w:val="B7245150"/>
    <w:lvl w:ilvl="0" w:tplc="0A9C86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D56047"/>
    <w:multiLevelType w:val="hybridMultilevel"/>
    <w:tmpl w:val="F5405A74"/>
    <w:lvl w:ilvl="0" w:tplc="B22000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5696F"/>
    <w:multiLevelType w:val="hybridMultilevel"/>
    <w:tmpl w:val="6E203D42"/>
    <w:lvl w:ilvl="0" w:tplc="490E234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0D0FD4"/>
    <w:multiLevelType w:val="hybridMultilevel"/>
    <w:tmpl w:val="6E6EFADE"/>
    <w:lvl w:ilvl="0" w:tplc="B5D8B6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C4351E"/>
    <w:multiLevelType w:val="hybridMultilevel"/>
    <w:tmpl w:val="325AF2A2"/>
    <w:lvl w:ilvl="0" w:tplc="6D32B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24"/>
    <w:rsid w:val="00027B04"/>
    <w:rsid w:val="0003126F"/>
    <w:rsid w:val="001E2205"/>
    <w:rsid w:val="00260B34"/>
    <w:rsid w:val="00402ECA"/>
    <w:rsid w:val="004D4CAB"/>
    <w:rsid w:val="004E2EFC"/>
    <w:rsid w:val="00551786"/>
    <w:rsid w:val="00566172"/>
    <w:rsid w:val="006363DE"/>
    <w:rsid w:val="006F0747"/>
    <w:rsid w:val="00940570"/>
    <w:rsid w:val="00A05E1F"/>
    <w:rsid w:val="00A27D8F"/>
    <w:rsid w:val="00AB7C91"/>
    <w:rsid w:val="00BC4288"/>
    <w:rsid w:val="00D26B11"/>
    <w:rsid w:val="00D43016"/>
    <w:rsid w:val="00E514C0"/>
    <w:rsid w:val="00F35AC0"/>
    <w:rsid w:val="00F5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D64B"/>
  <w15:chartTrackingRefBased/>
  <w15:docId w15:val="{2414B067-24C6-4F9E-AD2D-8A13D57A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10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wangjingxian</dc:creator>
  <cp:keywords/>
  <dc:description/>
  <cp:lastModifiedBy>wangjingxian</cp:lastModifiedBy>
  <cp:revision>20</cp:revision>
  <dcterms:created xsi:type="dcterms:W3CDTF">2020-08-05T01:46:00Z</dcterms:created>
  <dcterms:modified xsi:type="dcterms:W3CDTF">2020-08-07T01:04:00Z</dcterms:modified>
</cp:coreProperties>
</file>