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spacing w:before="815" w:beforeAutospacing="0" w:line="193" w:lineRule="atLeast"/>
        <w:ind w:left="0" w:right="0" w:firstLine="0"/>
        <w:rPr>
          <w:rFonts w:ascii="Helvetica" w:hAnsi="Helvetica" w:eastAsia="Helvetica" w:cs="Helvetica"/>
          <w:i w:val="0"/>
          <w:iCs w:val="0"/>
          <w:caps/>
          <w:color w:val="757575"/>
          <w:spacing w:val="16"/>
          <w:sz w:val="14"/>
          <w:szCs w:val="14"/>
        </w:rPr>
      </w:pPr>
      <w:r>
        <w:rPr>
          <w:rFonts w:hint="default" w:ascii="Helvetica" w:hAnsi="Helvetica" w:eastAsia="Helvetica" w:cs="Helvetica"/>
          <w:i w:val="0"/>
          <w:iCs w:val="0"/>
          <w:caps/>
          <w:spacing w:val="16"/>
          <w:sz w:val="14"/>
          <w:szCs w:val="1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/>
          <w:spacing w:val="16"/>
          <w:sz w:val="14"/>
          <w:szCs w:val="14"/>
          <w:u w:val="none"/>
          <w:shd w:val="clear" w:fill="FFFFFF"/>
        </w:rPr>
        <w:instrText xml:space="preserve"> HYPERLINK "https://medium.com/expedia-group-tech/data/home" </w:instrText>
      </w:r>
      <w:r>
        <w:rPr>
          <w:rFonts w:hint="default" w:ascii="Helvetica" w:hAnsi="Helvetica" w:eastAsia="Helvetica" w:cs="Helvetica"/>
          <w:i w:val="0"/>
          <w:iCs w:val="0"/>
          <w:caps/>
          <w:spacing w:val="16"/>
          <w:sz w:val="14"/>
          <w:szCs w:val="14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/>
          <w:spacing w:val="16"/>
          <w:sz w:val="14"/>
          <w:szCs w:val="14"/>
          <w:u w:val="none"/>
          <w:shd w:val="clear" w:fill="FFFFFF"/>
        </w:rPr>
        <w:t>EXPEDIA GROUP TECHNOLOGY — DATA</w:t>
      </w:r>
      <w:r>
        <w:rPr>
          <w:rFonts w:hint="default" w:ascii="Helvetica" w:hAnsi="Helvetica" w:eastAsia="Helvetica" w:cs="Helvetica"/>
          <w:i w:val="0"/>
          <w:iCs w:val="0"/>
          <w:caps/>
          <w:spacing w:val="16"/>
          <w:sz w:val="14"/>
          <w:szCs w:val="1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32" w:beforeAutospacing="0" w:line="559" w:lineRule="atLeast"/>
        <w:ind w:left="0" w:right="0"/>
        <w:rPr>
          <w:rFonts w:hint="default" w:ascii="Helvetica" w:hAnsi="Helvetica" w:eastAsia="Helvetica" w:cs="Helvetica"/>
          <w:b/>
          <w:bCs/>
          <w:i w:val="0"/>
          <w:iCs w:val="0"/>
          <w:color w:val="292929"/>
          <w:spacing w:val="-2"/>
          <w:sz w:val="45"/>
          <w:szCs w:val="4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45"/>
          <w:szCs w:val="45"/>
          <w:shd w:val="clear" w:fill="FFFFFF"/>
        </w:rPr>
        <w:t>Apache Spark Structured Streaming — Output Sinks (3 of 6)</w:t>
      </w:r>
    </w:p>
    <w:p>
      <w:pPr>
        <w:pStyle w:val="3"/>
        <w:keepNext w:val="0"/>
        <w:keepLines w:val="0"/>
        <w:widowControl/>
        <w:suppressLineNumbers w:val="0"/>
        <w:spacing w:before="193" w:beforeAutospacing="0" w:after="258" w:afterAutospacing="0" w:line="301" w:lineRule="atLeast"/>
        <w:ind w:left="0" w:right="0"/>
        <w:rPr>
          <w:rFonts w:hint="default" w:ascii="Helvetica" w:hAnsi="Helvetica" w:eastAsia="Helvetica" w:cs="Helvetica"/>
          <w:i w:val="0"/>
          <w:iCs w:val="0"/>
          <w:color w:val="757575"/>
          <w:spacing w:val="0"/>
          <w:sz w:val="23"/>
          <w:szCs w:val="2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23"/>
          <w:szCs w:val="23"/>
          <w:shd w:val="clear" w:fill="FFFFFF"/>
        </w:rPr>
        <w:t>Straight Outta Spark Streaming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"https://medium.com/@bhadani.neeraj.08?source=post_page-----ed3247545fbc--------------------------------"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  <w:u w:val="none"/>
          <w:shd w:val="clear" w:fill="F2F2F2"/>
        </w:rPr>
        <w:drawing>
          <wp:inline distT="0" distB="0" distL="114300" distR="114300">
            <wp:extent cx="419100" cy="419100"/>
            <wp:effectExtent l="0" t="0" r="7620" b="762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"https://medium.com/expedia-group-tech?source=post_page-----ed3247545fbc--------------------------------"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</w:p>
    <w:p>
      <w:pPr>
        <w:keepNext w:val="0"/>
        <w:keepLines w:val="0"/>
        <w:widowControl/>
        <w:suppressLineNumbers w:val="0"/>
        <w:pBdr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</w:pBdr>
        <w:shd w:val="clear" w:fill="FFFFFF"/>
        <w:ind w:left="-129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  <w:u w:val="none"/>
        </w:rPr>
      </w:pPr>
      <w:r>
        <w:rPr>
          <w:rStyle w:val="10"/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  <w:u w:val="none"/>
          <w:shd w:val="clear" w:fill="F2F2F2"/>
        </w:rPr>
        <w:drawing>
          <wp:inline distT="0" distB="0" distL="114300" distR="114300">
            <wp:extent cx="228600" cy="228600"/>
            <wp:effectExtent l="0" t="0" r="11430" b="1143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58" w:lineRule="atLeast"/>
        <w:ind w:left="130" w:right="0"/>
        <w:rPr>
          <w:rFonts w:hint="default" w:ascii="Helvetica" w:hAnsi="Helvetica" w:eastAsia="Helvetica" w:cs="Helvetica"/>
          <w:color w:val="292929"/>
          <w:sz w:val="17"/>
          <w:szCs w:val="1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7"/>
          <w:szCs w:val="17"/>
          <w:u w:val="none"/>
          <w:bdr w:val="none" w:color="auto" w:sz="0" w:space="0"/>
          <w:shd w:val="clear" w:fill="FFFFFF"/>
        </w:rPr>
        <w:instrText xml:space="preserve"> HYPERLINK "https://medium.com/@bhadani.neeraj.08?source=post_page-----ed3247545fbc--------------------------------"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spacing w:val="0"/>
          <w:sz w:val="17"/>
          <w:szCs w:val="17"/>
          <w:u w:val="none"/>
          <w:bdr w:val="none" w:color="auto" w:sz="0" w:space="0"/>
          <w:shd w:val="clear" w:fill="FFFFFF"/>
        </w:rPr>
        <w:t>Neeraj Bhadani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1" w:afterAutospacing="0"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shd w:val="clear" w:fill="FFFFFF"/>
          <w:lang w:val="en-US" w:eastAsia="zh-CN" w:bidi="ar"/>
        </w:rPr>
        <w:t>·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58" w:lineRule="atLeast"/>
        <w:ind w:left="130" w:right="0"/>
        <w:rPr>
          <w:rFonts w:hint="default" w:ascii="Helvetica" w:hAnsi="Helvetica" w:eastAsia="Helvetica" w:cs="Helvetica"/>
          <w:color w:val="757575"/>
          <w:sz w:val="17"/>
          <w:szCs w:val="1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A8917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A8917"/>
          <w:spacing w:val="0"/>
          <w:sz w:val="17"/>
          <w:szCs w:val="17"/>
          <w:u w:val="none"/>
          <w:bdr w:val="none" w:color="auto" w:sz="0" w:space="0"/>
          <w:shd w:val="clear" w:fill="FFFFFF"/>
        </w:rPr>
        <w:instrText xml:space="preserve"> HYPERLINK "https://medium.com/m/signin?actionUrl=https://medium.com/_/subscribe/user/f9ed76fbd13a&amp;operation=register&amp;redirect=https://medium.com/expedia-group-tech/apache-spark-structured-streaming-output-sinks-3-of-6-ed3247545fbc&amp;user=Neeraj+Bhadani&amp;userId=f9ed76fbd13a&amp;source=post_page-f9ed76fbd13a----ed3247545fbc---------------------post_header-----------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A8917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1A8917"/>
          <w:spacing w:val="0"/>
          <w:sz w:val="17"/>
          <w:szCs w:val="17"/>
          <w:u w:val="none"/>
          <w:bdr w:val="none" w:color="auto" w:sz="0" w:space="0"/>
          <w:shd w:val="clear" w:fill="FFFFFF"/>
        </w:rPr>
        <w:t>Follow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A8917"/>
          <w:spacing w:val="0"/>
          <w:sz w:val="17"/>
          <w:szCs w:val="17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shd w:val="clear" w:fill="FFFFFF"/>
          <w:lang w:val="en-US" w:eastAsia="zh-CN" w:bidi="ar"/>
        </w:rPr>
        <w:t>Published in</w:t>
      </w:r>
    </w:p>
    <w:p>
      <w:pPr>
        <w:keepNext w:val="0"/>
        <w:keepLines w:val="0"/>
        <w:widowControl/>
        <w:suppressLineNumbers w:val="0"/>
        <w:shd w:val="clear" w:fill="FFFFFF"/>
        <w:spacing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"https://medium.com/expedia-group-tech?source=post_page-----ed3247545fbc--------------------------------"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11"/>
        <w:keepNext w:val="0"/>
        <w:keepLines w:val="0"/>
        <w:widowControl/>
        <w:suppressLineNumbers w:val="0"/>
        <w:wordWrap w:val="0"/>
        <w:spacing w:before="0" w:beforeAutospacing="0" w:after="0" w:afterAutospacing="0" w:line="215" w:lineRule="atLeast"/>
        <w:ind w:left="130" w:right="0"/>
        <w:rPr>
          <w:rFonts w:hint="default" w:ascii="Helvetica" w:hAnsi="Helvetica" w:eastAsia="Helvetica" w:cs="Helvetica"/>
          <w:color w:val="292929"/>
          <w:sz w:val="15"/>
          <w:szCs w:val="15"/>
        </w:rPr>
      </w:pP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15"/>
          <w:szCs w:val="15"/>
          <w:u w:val="none"/>
          <w:shd w:val="clear" w:fill="FFFFFF"/>
        </w:rPr>
        <w:t>Expedia Group Technology</w:t>
      </w:r>
    </w:p>
    <w:p>
      <w:pPr>
        <w:keepNext w:val="0"/>
        <w:keepLines w:val="0"/>
        <w:widowControl/>
        <w:suppressLineNumbers w:val="0"/>
        <w:ind w:left="129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5"/>
          <w:szCs w:val="15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shd w:val="clear" w:fill="FFFFFF"/>
        <w:spacing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shd w:val="clear" w:fill="FFFFFF"/>
          <w:lang w:val="en-US" w:eastAsia="zh-CN" w:bidi="ar"/>
        </w:rPr>
        <w:t>7 min read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spacing w:line="215" w:lineRule="atLeast"/>
        <w:ind w:left="129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t>·</w:t>
      </w:r>
    </w:p>
    <w:p>
      <w:pPr>
        <w:keepNext w:val="0"/>
        <w:keepLines w:val="0"/>
        <w:widowControl/>
        <w:suppressLineNumbers w:val="0"/>
        <w:ind w:left="129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kern w:val="0"/>
          <w:sz w:val="15"/>
          <w:szCs w:val="15"/>
          <w:shd w:val="clear" w:fill="FFFFFF"/>
          <w:lang w:val="en-US" w:eastAsia="zh-CN" w:bidi="ar"/>
        </w:rPr>
        <w:t>Feb 18, 2021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4" w:beforeAutospacing="0" w:after="0" w:afterAutospacing="0"/>
        <w:ind w:left="0" w:right="44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dium.com/m/signin?actionUrl=https://medium.com/_/vote/expedia-group-tech/ed3247545fbc&amp;operation=register&amp;redirect=https://medium.com/expedia-group-tech/apache-spark-structured-streaming-output-sinks-3-of-6-ed3247545fbc&amp;user=Neeraj+Bhadani&amp;userId=f9ed76fbd13a&amp;source=-----ed3247545fbc---------------------clap_footer-----------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15" w:lineRule="atLeast"/>
        <w:ind w:left="0" w:right="0"/>
        <w:rPr>
          <w:rFonts w:hint="default" w:ascii="Helvetica" w:hAnsi="Helvetica" w:eastAsia="Helvetica" w:cs="Helvetica"/>
          <w:color w:val="757575"/>
          <w:sz w:val="14"/>
          <w:szCs w:val="1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4"/>
          <w:szCs w:val="14"/>
          <w:shd w:val="clear" w:fill="FFFFFF"/>
        </w:rPr>
        <w:t>91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15" w:lineRule="atLeast"/>
        <w:ind w:left="0" w:right="0"/>
        <w:rPr>
          <w:rFonts w:hint="default" w:ascii="Helvetica" w:hAnsi="Helvetica" w:eastAsia="Helvetica" w:cs="Helvetica"/>
          <w:color w:val="757575"/>
          <w:sz w:val="14"/>
          <w:szCs w:val="1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4"/>
          <w:szCs w:val="14"/>
          <w:shd w:val="clear" w:fill="FFFFFF"/>
        </w:rPr>
        <w:t>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44" w:beforeAutospacing="0" w:after="0" w:afterAutospacing="0"/>
        <w:ind w:left="0" w:right="258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dium.com/m/signin?actionUrl=https://medium.com/_/bookmark/p/ed3247545fbc&amp;operation=register&amp;redirect=https://medium.com/expedia-group-tech/apache-spark-structured-streaming-output-sinks-3-of-6-ed3247545fbc&amp;source=-----ed3247545fbc---------------------bookmark_footer-----------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344" w:beforeAutospacing="0" w:after="0" w:afterAutospacing="0"/>
        <w:ind w:left="0" w:right="258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medium.com/m/signin?actionUrl=https://medium.com/plans?dimension=post_audio_button&amp;postId=ed3247545fbc&amp;operation=register&amp;redirect=https://medium.com/expedia-group-tech/apache-spark-structured-streaming-output-sinks-3-of-6-ed3247545fbc&amp;source=-----ed3247545fbc---------------------post_audio_button-----------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3752850"/>
            <wp:effectExtent l="0" t="0" r="0" b="7620"/>
            <wp:docPr id="8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Photo by Matthew Feeney on Unsplash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In previous posts of this series, we discussed an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"https://medium.com/expedia-group-tech/apache-spark-structured-streaming-first-streaming-example-1-of-6-e8f3219748ef"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overview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as well as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input sources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for Apache Spark™️ Streaming. This time, we discuss the available range of </w:t>
      </w: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output sinks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You may also be interested in my other posts on Apache Spark.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20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"https://medium.com/expedia-group-tech/apache-spark-structured-streaming-first-streaming-example-1-of-6-e8f3219748ef"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First Streaming Example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Input Sources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"https://medium.com/expedia-group-tech/deep-dive-into-apache-spark-datetime-functions-b66de737950a"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Deep Dive into Apache Spark DateTime Functions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"https://medium.com/expedia-group-tech/working-with-json-in-apache-spark-1ecf553c2a8c"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Working with JSON in Apache Spark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"https://medium.com/expedia-group-tech/deep-dive-into-apache-spark-window-functions-7b4e39ad3c86"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Deep Dive into Apache Spark Window Functions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"https://medium.com/expedia-group-tech/deep-dive-into-apache-spark-array-functions-720b8fbfa729"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Deep Dive into Apache Spark Array Functions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"https://medium.com/expedia-group-tech/start-your-journey-with-apache-spark-part-1-3575b20ee088"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Start Your Journey with Apache Spark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95250"/>
            <wp:effectExtent l="0" t="0" r="0" b="0"/>
            <wp:docPr id="1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Sinks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In Spark Streaming, output sinks store results into external storage.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420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Console sink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Displays the content of the DataFrame to </w:t>
      </w:r>
      <w:r>
        <w:rPr>
          <w:rStyle w:val="8"/>
          <w:rFonts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console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. In this series, we have only used console sink, refer to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"https://medium.com/expedia-group-tech/apache-spark-structured-streaming-first-streaming-example-1-of-6-e8f3219748ef"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previous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posts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 for details.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File sink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Stores the contents of a DataFrame in a file within a directory. Supported file formats are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json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orc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parquet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Kafka sink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Publishes data to a Kafka® topic.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Foreach sink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Applies to each row of a DataFrame and can be used when writing custom logic to store data.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ForeachBatch sink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Applies to each micro-batch of a DataFrame and also can be used when writing custom logic to store data.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It’s time to get our hands dirty; let’s discuss each output sink in detail.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Setup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use the same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data files as in the input sources post of this series to create a streaming DataFrame from a file source. Please refer to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this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blog for more details on the code below.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 — Console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covered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console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output sink multiple times in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a previous post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 — File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The file sink stores the contents of a streaming DataFrame to a specified directory and format. We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initDf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(created above) and apply a simple transformation before storing it to the file system.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Transformation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Perform a very simple transformation by selecting a few columns from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initDF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602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17"/>
          <w:szCs w:val="17"/>
          <w:bdr w:val="none" w:color="auto" w:sz="0" w:space="0"/>
          <w:shd w:val="clear" w:fill="F2F2F2"/>
        </w:rPr>
        <w:t>val resultDf = initDF.select("Name", "Date", "Open", "Close")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Output to file sink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Style w:val="7"/>
          <w:rFonts w:hint="default" w:ascii="Georgia" w:hAnsi="Georgia" w:eastAsia="Georgia" w:cs="Georgia"/>
          <w:i/>
          <w:iCs/>
          <w:caps w:val="0"/>
          <w:color w:val="292929"/>
          <w:spacing w:val="-1"/>
          <w:sz w:val="21"/>
          <w:szCs w:val="21"/>
          <w:shd w:val="clear" w:fill="FFFFFF"/>
        </w:rPr>
        <w:t>Note: File sink only supports </w:t>
      </w:r>
      <w:r>
        <w:rPr>
          <w:rStyle w:val="7"/>
          <w:rFonts w:hint="default" w:ascii="Courier New" w:hAnsi="Courier New" w:eastAsia="Courier New" w:cs="Courier New"/>
          <w:i/>
          <w:iCs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append</w:t>
      </w:r>
      <w:r>
        <w:rPr>
          <w:rStyle w:val="7"/>
          <w:rFonts w:hint="default" w:ascii="Georgia" w:hAnsi="Georgia" w:eastAsia="Georgia" w:cs="Georgia"/>
          <w:i/>
          <w:iCs/>
          <w:caps w:val="0"/>
          <w:color w:val="292929"/>
          <w:spacing w:val="-1"/>
          <w:sz w:val="21"/>
          <w:szCs w:val="21"/>
          <w:shd w:val="clear" w:fill="FFFFFF"/>
        </w:rPr>
        <w:t> output mode.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Store the content of DataFrame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resultDf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using file sink.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store the results into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files. We also use checkpoint, which we discuss in a separate blog post. Execute the code above and check the output folder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output/filesink_output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.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3171825"/>
            <wp:effectExtent l="0" t="0" r="0" b="1905"/>
            <wp:docPr id="9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The output of our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resultDf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DataFrame is stored in directory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output/filesink_output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. Check out the selected columns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Name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Date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Open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Close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) in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on the right side of the snapshot.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Now change the file format 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json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and review the output. The content of our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resultDf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DataFrame is stored in a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json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file.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581275"/>
            <wp:effectExtent l="0" t="0" r="0" b="5715"/>
            <wp:docPr id="5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You can try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orc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parquet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formats as well. For easy reference, you can find the complete code on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"https://github.com/NeerajBhadani/spark-streaming/blob/master/src/main/scala/streamFileSink.scala" \t "https://medium.com/expedia-group-tech/_blank"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b/>
          <w:bCs/>
          <w:i/>
          <w:iCs/>
          <w:caps w:val="0"/>
          <w:spacing w:val="-1"/>
          <w:sz w:val="21"/>
          <w:szCs w:val="21"/>
          <w:u w:val="single"/>
          <w:shd w:val="clear" w:fill="FFFFFF"/>
        </w:rPr>
        <w:t>GitHub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 — Kafka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With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kafka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sink, we publish the content of our streaming DataFrame to a Kafka topic using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initDf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DataFrame defined in the Setup section above. You can refer to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"https://github.com/NeerajBhadani/spark-streaming/blob/master/src/main/scala/setupKafka" \t "https://medium.com/expedia-group-tech/_blank"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this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to install Kafka and create a Kafka topic.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Transformation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Kafka expects data in a column name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value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 so let's concatenate all the column values and store them in one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value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column.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Output to Kafka sink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pass the value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"kafka”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format()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and specify other necessary Kafka information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"kafka.bootstrap.servers”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and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"topic”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to which we publish.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Execute our streaming application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use the command below to consume the data which our streaming application published to Kafka.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602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17"/>
          <w:szCs w:val="17"/>
          <w:bdr w:val="none" w:color="auto" w:sz="0" w:space="0"/>
          <w:shd w:val="clear" w:fill="F2F2F2"/>
        </w:rPr>
        <w:t>kafka-console-consumer --bootstrap-server localhost:9092 --topic testConsumer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4114800"/>
            <wp:effectExtent l="0" t="0" r="0" b="5715"/>
            <wp:docPr id="1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In the screenshot above, as soon as we drop a file into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data/stream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(a folder in the right window), we see our transformed output on Kafka’s console on the left window (which is pipe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|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separated). For easy reference, you can find the complete code on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"https://github.com/NeerajBhadani/spark-streaming/blob/master/src/main/scala/streamKafkaSink.scala" \t "https://medium.com/expedia-group-tech/_blank"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b/>
          <w:bCs/>
          <w:i/>
          <w:iCs/>
          <w:caps w:val="0"/>
          <w:spacing w:val="-1"/>
          <w:sz w:val="21"/>
          <w:szCs w:val="21"/>
          <w:u w:val="single"/>
          <w:shd w:val="clear" w:fill="FFFFFF"/>
        </w:rPr>
        <w:t>GitHub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 — foreachBatch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So far we discussed sinks where the output system was already defined like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file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kafka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 or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console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 What if we would like to store data in any arbitrary storage like a NoSQL DB (for example MongoDB) or a Relational DB (like MySQL). By 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we can write custom logic to store data.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performs custom write logic on each row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performs custom write logic on each micro-batch.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Using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 we write each micro-batch to storage defined in our custom logic. In this case, we store the output of our streaming application to MySQL DB.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Transformation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Select a few columns from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initDF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Output to foreachBatch sink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takes a function that expects 2 parameters, first: micro-batch as DataFrame or Dataset and second: unique id for each batch. First, create a function with custom write logic to save a micro-batch to MySQL.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specified all the necessary details of MySQL DB like URL, DB name (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training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), Table name (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test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), User name (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root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), and Password.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Use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savetoMySQL()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function to save our streaming DataFrame to MySQL.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use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output sink and pass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saveToMySql()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function to store data in MySQL. Start the application, ingest the data, and check the result on MySQL.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914650"/>
            <wp:effectExtent l="0" t="0" r="0" b="5715"/>
            <wp:docPr id="1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In the screenshot above, we dropped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MSFT_2017.csv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file into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data/stream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on the right window and see the number of records for Microsoft™️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training.test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MySQL table on the left window.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3971925"/>
            <wp:effectExtent l="0" t="0" r="0" b="1905"/>
            <wp:docPr id="7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Here we drop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GOOGL_2017.csv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file into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data/stream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on the right window and see the number of records for Google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training.test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MySQL table on the left window. For easy reference, you can find the complete code on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"https://github.com/NeerajBhadani/spark-streaming/blob/master/src/main/scala/streamForeachBatchSink.scala" \t "https://medium.com/expedia-group-tech/_blank"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b/>
          <w:bCs/>
          <w:i/>
          <w:iCs/>
          <w:caps w:val="0"/>
          <w:spacing w:val="-1"/>
          <w:sz w:val="21"/>
          <w:szCs w:val="21"/>
          <w:u w:val="single"/>
          <w:shd w:val="clear" w:fill="FFFFFF"/>
        </w:rPr>
        <w:t>GitHub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Output sink — foreach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If you have made it this far, great! Now we discuss our last sink for this blog post.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output sink performs custom write logic to each record in a streaming DataFrame. If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foreachBatch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is not an option, e.g. in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spacing w:val="-1"/>
          <w:sz w:val="16"/>
          <w:szCs w:val="16"/>
          <w:u w:val="single"/>
          <w:bdr w:val="none" w:color="auto" w:sz="0" w:space="0"/>
          <w:shd w:val="clear" w:fill="F2F2F2"/>
        </w:rPr>
        <w:fldChar w:fldCharType="begin"/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spacing w:val="-1"/>
          <w:sz w:val="16"/>
          <w:szCs w:val="16"/>
          <w:u w:val="single"/>
          <w:bdr w:val="none" w:color="auto" w:sz="0" w:space="0"/>
          <w:shd w:val="clear" w:fill="F2F2F2"/>
        </w:rPr>
        <w:instrText xml:space="preserve"> HYPERLINK "https://spark.apache.org/docs/latest/structured-streaming-programming-guide.html" \l "continuous-processing" \t "https://medium.com/expedia-group-tech/_blank" </w:instrTex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spacing w:val="-1"/>
          <w:sz w:val="16"/>
          <w:szCs w:val="16"/>
          <w:u w:val="single"/>
          <w:bdr w:val="none" w:color="auto" w:sz="0" w:space="0"/>
          <w:shd w:val="clear" w:fill="F2F2F2"/>
        </w:rPr>
        <w:fldChar w:fldCharType="separate"/>
      </w:r>
      <w:r>
        <w:rPr>
          <w:rStyle w:val="10"/>
          <w:rFonts w:hint="default" w:ascii="Courier New" w:hAnsi="Courier New" w:eastAsia="Courier New" w:cs="Courier New"/>
          <w:i w:val="0"/>
          <w:iCs w:val="0"/>
          <w:caps w:val="0"/>
          <w:spacing w:val="-1"/>
          <w:sz w:val="16"/>
          <w:szCs w:val="16"/>
          <w:u w:val="single"/>
          <w:bdr w:val="none" w:color="auto" w:sz="0" w:space="0"/>
          <w:shd w:val="clear" w:fill="F2F2F2"/>
        </w:rPr>
        <w:t>continuous processing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spacing w:val="-1"/>
          <w:sz w:val="16"/>
          <w:szCs w:val="16"/>
          <w:u w:val="single"/>
          <w:bdr w:val="none" w:color="auto" w:sz="0" w:space="0"/>
          <w:shd w:val="clear" w:fill="F2F2F2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mode or if a batch data writer does not exist, then we can use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sink for custom write logic.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To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we need to implement 3 methods (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open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process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close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20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open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function to open connection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process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write data to the specified connection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Style w:val="12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close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2"/>
          <w:szCs w:val="22"/>
          <w:bdr w:val="none" w:color="auto" w:sz="0" w:space="0"/>
          <w:shd w:val="clear" w:fill="FFFFFF"/>
        </w:rPr>
        <w:t>: function to close connection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58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21"/>
          <w:szCs w:val="21"/>
          <w:shd w:val="clear" w:fill="FFFFFF"/>
        </w:rPr>
        <w:t>Output to foreach sink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181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initDF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to read data from a File source. Then we create an instance of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ForeachWriter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class and implement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open()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process()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, and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close()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methods. We simply print records to console, so we use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println()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statements in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process()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function.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Use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ForeachWriter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instance defined above to write data using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sink.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We used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output sink and provide an instance of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customWriter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defined above. Execute the streaming application and check the result.</w:t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4162425"/>
            <wp:effectExtent l="0" t="0" r="0" b="11430"/>
            <wp:docPr id="4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As soon as we drop the file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MSFT_2017.csv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into folder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data/stream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on the right-hand window, we see output on the left window defined by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process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method in the </w:t>
      </w:r>
      <w:r>
        <w:rPr>
          <w:rStyle w:val="8"/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1"/>
          <w:sz w:val="16"/>
          <w:szCs w:val="16"/>
          <w:bdr w:val="none" w:color="auto" w:sz="0" w:space="0"/>
          <w:shd w:val="clear" w:fill="F2F2F2"/>
        </w:rPr>
        <w:t>foreach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 output sink. For easy reference, you can find the complete code on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"https://github.com/NeerajBhadani/spark-streaming/blob/master/src/main/scala/streamForeachSink.scala" \t "https://medium.com/expedia-group-tech/_blank"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b/>
          <w:bCs/>
          <w:i/>
          <w:iCs/>
          <w:caps w:val="0"/>
          <w:spacing w:val="-1"/>
          <w:sz w:val="21"/>
          <w:szCs w:val="21"/>
          <w:u w:val="single"/>
          <w:shd w:val="clear" w:fill="FFFFFF"/>
        </w:rPr>
        <w:t>GitHub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The next post in this series covers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instrText xml:space="preserve"> HYPERLINK "https://medium.com/expedia-group-tech/apache-spark-structured-streaming-checkpoints-and-triggers-4-of-6-b6f15d5cfd8d"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t>Checkpoints and Triggers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.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420" w:beforeAutospacing="0" w:afterAutospacing="1" w:line="344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21"/>
          <w:szCs w:val="21"/>
          <w:shd w:val="clear" w:fill="FFFFFF"/>
        </w:rPr>
        <w:t>Here are other blogs on Apache Spark Structured Streaming series.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20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"https://medium.com/expedia-group-tech/apache-spark-structured-streaming-first-streaming-example-1-of-6-e8f3219748ef"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First Streaming Example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"https://medium.com/expedia-group-tech/apache-spark-structured-streaming-input-sources-2-of-6-6a72f798838c"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Input Sources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"https://medium.com/expedia-group-tech/apache-spark-structured-streaming-checkpoints-and-triggers-4-of-6-b6f15d5cfd8d"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Checkpoints and Triggers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"https://medium.com/expedia-group-tech/apache-spark-structured-streaming-operations-5-of-6-40d907866fa7"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Operations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21" w:beforeAutospacing="0" w:line="344" w:lineRule="atLeast"/>
        <w:ind w:left="322" w:hanging="360"/>
        <w:rPr>
          <w:rFonts w:hint="default" w:ascii="Georgia" w:hAnsi="Georgia" w:eastAsia="Georgia" w:cs="Georgia"/>
          <w:i w:val="0"/>
          <w:iCs w:val="0"/>
          <w:color w:val="292929"/>
          <w:spacing w:val="-1"/>
          <w:sz w:val="22"/>
          <w:szCs w:val="22"/>
        </w:rPr>
      </w:pP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instrText xml:space="preserve"> HYPERLINK "https://medium.com/expedia-group-tech/apache-spark-structured-streaming-watermarking-6-of-6-1187542d779f"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t>Apache Spark Structured Streaming — Watermarking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2"/>
          <w:szCs w:val="22"/>
          <w:u w:val="singl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38125"/>
            <wp:effectExtent l="0" t="0" r="0" b="2540"/>
            <wp:docPr id="6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578" w:beforeAutospacing="0" w:afterAutospacing="1" w:line="430" w:lineRule="atLeast"/>
        <w:ind w:left="720" w:right="720"/>
        <w:rPr>
          <w:rFonts w:hint="default" w:ascii="Helvetica" w:hAnsi="Helvetica" w:eastAsia="Helvetica" w:cs="Helvetica"/>
          <w:i w:val="0"/>
          <w:iCs w:val="0"/>
          <w:color w:val="757575"/>
          <w:spacing w:val="-2"/>
          <w:sz w:val="30"/>
          <w:szCs w:val="30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757575"/>
          <w:spacing w:val="-2"/>
          <w:sz w:val="30"/>
          <w:szCs w:val="30"/>
          <w:shd w:val="clear" w:fill="FFFFFF"/>
        </w:rPr>
        <w:t>I hope you enjoyed learning about output sinks used to output data from Spark Streaming!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323" w:beforeAutospacing="0" w:line="322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3"/>
          <w:sz w:val="25"/>
          <w:szCs w:val="25"/>
          <w:shd w:val="clear" w:fill="FFFFFF"/>
        </w:rPr>
        <w:t>References</w:t>
      </w:r>
    </w:p>
    <w:p>
      <w:pPr>
        <w:keepNext w:val="0"/>
        <w:keepLines w:val="0"/>
        <w:widowControl/>
        <w:suppressLineNumbers w:val="0"/>
        <w:shd w:val="clear" w:fill="FFFFFF"/>
        <w:spacing w:before="344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27"/>
          <w:szCs w:val="27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instrText xml:space="preserve"> HYPERLINK "https://spark.apache.org/docs/latest/structured-streaming-programming-guide.html" \l "output-sinks" \t "https://medium.com/expedia-group-tech/_blank"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separate"/>
      </w:r>
    </w:p>
    <w:p>
      <w:pPr>
        <w:pStyle w:val="3"/>
        <w:keepNext w:val="0"/>
        <w:keepLines w:val="0"/>
        <w:widowControl/>
        <w:suppressLineNumbers w:val="0"/>
        <w:spacing w:before="344" w:beforeAutospacing="0" w:after="0" w:afterAutospacing="0" w:line="215" w:lineRule="atLeast"/>
        <w:ind w:left="0" w:right="0"/>
        <w:rPr>
          <w:rFonts w:hint="default" w:ascii="Helvetica" w:hAnsi="Helvetica" w:eastAsia="Helvetica" w:cs="Helvetica"/>
          <w:b/>
          <w:bCs/>
          <w:color w:val="292929"/>
          <w:spacing w:val="0"/>
          <w:sz w:val="17"/>
          <w:szCs w:val="17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0"/>
          <w:sz w:val="17"/>
          <w:szCs w:val="17"/>
          <w:u w:val="none"/>
          <w:shd w:val="clear" w:fill="FFFFFF"/>
        </w:rPr>
        <w:t>Structured Streaming Programming Guide</w:t>
      </w:r>
    </w:p>
    <w:p>
      <w:pPr>
        <w:pStyle w:val="4"/>
        <w:keepNext w:val="0"/>
        <w:keepLines w:val="0"/>
        <w:widowControl/>
        <w:suppressLineNumbers w:val="0"/>
        <w:spacing w:before="430" w:beforeAutospacing="0" w:after="0" w:afterAutospacing="0" w:line="215" w:lineRule="atLeast"/>
        <w:ind w:left="0" w:right="0"/>
        <w:rPr>
          <w:rFonts w:hint="default" w:ascii="Helvetica" w:hAnsi="Helvetica" w:eastAsia="Helvetica" w:cs="Helvetica"/>
          <w:color w:val="757575"/>
          <w:sz w:val="17"/>
          <w:szCs w:val="17"/>
        </w:rPr>
      </w:pP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7"/>
          <w:szCs w:val="17"/>
          <w:u w:val="none"/>
          <w:shd w:val="clear" w:fill="FFFFFF"/>
        </w:rPr>
        <w:t>Structured Streaming is a scalable and fault-tolerant stream processing engine built on the Spark SQL engine. You can…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15" w:lineRule="atLeast"/>
        <w:ind w:left="0" w:right="0"/>
        <w:rPr>
          <w:rFonts w:hint="default" w:ascii="Helvetica" w:hAnsi="Helvetica" w:eastAsia="Helvetica" w:cs="Helvetica"/>
          <w:color w:val="757575"/>
          <w:sz w:val="14"/>
          <w:szCs w:val="14"/>
        </w:rPr>
      </w:pP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757575"/>
          <w:spacing w:val="0"/>
          <w:sz w:val="14"/>
          <w:szCs w:val="14"/>
          <w:u w:val="none"/>
          <w:shd w:val="clear" w:fill="FFFFFF"/>
        </w:rPr>
        <w:t>spark.apache.org</w:t>
      </w:r>
    </w:p>
    <w:p>
      <w:pPr>
        <w:keepNext w:val="0"/>
        <w:keepLines w:val="0"/>
        <w:widowControl/>
        <w:suppressLineNumbers w:val="0"/>
        <w:spacing w:before="344" w:beforeAutospacing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7"/>
          <w:szCs w:val="27"/>
          <w:u w:val="none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DBF985"/>
    <w:multiLevelType w:val="multilevel"/>
    <w:tmpl w:val="FFDBF9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CA9821B"/>
    <w:multiLevelType w:val="multilevel"/>
    <w:tmpl w:val="1CA98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45EC5E6F"/>
    <w:multiLevelType w:val="multilevel"/>
    <w:tmpl w:val="45EC5E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71C4204"/>
    <w:multiLevelType w:val="multilevel"/>
    <w:tmpl w:val="571C42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3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0">
    <w:name w:val="Hyperlink"/>
    <w:basedOn w:val="5"/>
    <w:uiPriority w:val="0"/>
    <w:rPr>
      <w:color w:val="0000FF"/>
      <w:u w:val="single"/>
    </w:rPr>
  </w:style>
  <w:style w:type="paragraph" w:styleId="11">
    <w:name w:val="Normal (Web)"/>
    <w:basedOn w:val="1"/>
    <w:uiPriority w:val="0"/>
    <w:rPr>
      <w:sz w:val="24"/>
      <w:szCs w:val="24"/>
    </w:rPr>
  </w:style>
  <w:style w:type="character" w:styleId="12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2023-05-06T04:13:28Z</dcterms:created>
  <dc:creator>jimwa</dc:creator>
  <cp:lastModifiedBy>jimwa</cp:lastModifiedBy>
  <dcterms:modified xsi:type="dcterms:W3CDTF">2023-05-06T04:13:56Z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48C7C5BEE64747ECBD155EBA33AD1A97</vt:lpwstr>
  </property>
</Properties>
</file>