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8515bp序列</w:t>
      </w:r>
      <w:r>
        <w:drawing>
          <wp:inline distT="0" distB="0" distL="114300" distR="114300">
            <wp:extent cx="635" cy="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29x（不符合）</w:t>
      </w:r>
    </w:p>
    <w:p>
      <w:r>
        <w:drawing>
          <wp:inline distT="0" distB="0" distL="114300" distR="114300">
            <wp:extent cx="2611120" cy="1542415"/>
            <wp:effectExtent l="0" t="0" r="825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10360" cy="1296670"/>
            <wp:effectExtent l="0" t="0" r="889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10360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7766bp序列20x（不符合）</w:t>
      </w:r>
    </w:p>
    <w:p>
      <w:r>
        <w:drawing>
          <wp:inline distT="0" distB="0" distL="114300" distR="114300">
            <wp:extent cx="3255010" cy="1946275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5010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16411bp序列20x（不太符合，相似性太低且匹配度少）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618230" cy="2185670"/>
            <wp:effectExtent l="0" t="0" r="127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8230" cy="21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9977bp序列21x（不符合）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735580" cy="165735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5421630"/>
            <wp:effectExtent l="0" t="0" r="444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42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BFFC3A1"/>
    <w:multiLevelType w:val="singleLevel"/>
    <w:tmpl w:val="FBFFC3A1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I1MjA0MzYxYjM0Mzg0OGEwMzRlMjkwNDg4OTQ1ODgifQ=="/>
  </w:docVars>
  <w:rsids>
    <w:rsidRoot w:val="00000000"/>
    <w:rsid w:val="24D523A7"/>
    <w:rsid w:val="32396F16"/>
    <w:rsid w:val="4CC56696"/>
    <w:rsid w:val="702B4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../NUL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48</Words>
  <Characters>77</Characters>
  <Lines>0</Lines>
  <Paragraphs>0</Paragraphs>
  <TotalTime>0</TotalTime>
  <ScaleCrop>false</ScaleCrop>
  <LinksUpToDate>false</LinksUpToDate>
  <CharactersWithSpaces>77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2023-02-14T08:11:59Z</dcterms:created>
  <dc:creator>15488</dc:creator>
  <cp:lastModifiedBy>敬尧</cp:lastModifiedBy>
  <dcterms:modified xsi:type="dcterms:W3CDTF">2023-02-14T08:38:18Z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790C72ADAA084CD6ACF76249B237DA9D</vt:lpwstr>
  </property>
</Properties>
</file>