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E0C35" w14:textId="77777777" w:rsidR="007B3BE2" w:rsidRDefault="007B3BE2" w:rsidP="007B3BE2">
      <w:pPr>
        <w:pStyle w:val="Heading3"/>
        <w:ind w:left="0"/>
      </w:pPr>
      <w:bookmarkStart w:id="0" w:name="_Toc385406405"/>
      <w:commentRangeStart w:id="1"/>
      <w:r w:rsidRPr="00640636">
        <w:rPr>
          <w:b/>
        </w:rPr>
        <w:t>S</w:t>
      </w:r>
      <w:r>
        <w:rPr>
          <w:b/>
        </w:rPr>
        <w:t xml:space="preserve">upplementary </w:t>
      </w:r>
      <w:r w:rsidRPr="008F2DB3">
        <w:rPr>
          <w:rStyle w:val="Heading3Char"/>
          <w:b/>
          <w:bCs/>
          <w:i/>
        </w:rPr>
        <w:t>Table </w:t>
      </w:r>
      <w:r>
        <w:rPr>
          <w:rStyle w:val="Heading3Char"/>
          <w:b/>
          <w:bCs/>
          <w:i/>
        </w:rPr>
        <w:t>1</w:t>
      </w:r>
      <w:r w:rsidRPr="008F2DB3">
        <w:t xml:space="preserve"> </w:t>
      </w:r>
      <w:commentRangeEnd w:id="1"/>
      <w:r>
        <w:rPr>
          <w:rStyle w:val="CommentReference"/>
          <w:rFonts w:eastAsia="DejaVu Sans"/>
          <w:bCs w:val="0"/>
          <w:i w:val="0"/>
        </w:rPr>
        <w:commentReference w:id="1"/>
      </w:r>
      <w:r>
        <w:t>- Reactions and transporters in human galactose metabolism and kinetic parameters.</w:t>
      </w:r>
      <w:bookmarkEnd w:id="0"/>
    </w:p>
    <w:tbl>
      <w:tblPr>
        <w:tblW w:w="136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400"/>
        <w:gridCol w:w="7020"/>
      </w:tblGrid>
      <w:tr w:rsidR="007B3BE2" w:rsidRPr="006B22B4" w14:paraId="02A8353B" w14:textId="77777777" w:rsidTr="007062B5">
        <w:tc>
          <w:tcPr>
            <w:tcW w:w="1188" w:type="dxa"/>
            <w:shd w:val="clear" w:color="auto" w:fill="D9D9D9"/>
          </w:tcPr>
          <w:p w14:paraId="7E26FFFA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Id</w:t>
            </w:r>
          </w:p>
        </w:tc>
        <w:tc>
          <w:tcPr>
            <w:tcW w:w="5400" w:type="dxa"/>
            <w:shd w:val="clear" w:color="auto" w:fill="D9D9D9"/>
          </w:tcPr>
          <w:p w14:paraId="393718E6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Information</w:t>
            </w:r>
          </w:p>
        </w:tc>
        <w:tc>
          <w:tcPr>
            <w:tcW w:w="7020" w:type="dxa"/>
            <w:shd w:val="clear" w:color="auto" w:fill="D9D9D9"/>
          </w:tcPr>
          <w:p w14:paraId="11C30BCB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Kinetics</w:t>
            </w:r>
          </w:p>
        </w:tc>
      </w:tr>
      <w:tr w:rsidR="007B3BE2" w:rsidRPr="006B22B4" w14:paraId="1BE14AB9" w14:textId="77777777" w:rsidTr="007062B5">
        <w:tc>
          <w:tcPr>
            <w:tcW w:w="1188" w:type="dxa"/>
            <w:shd w:val="clear" w:color="auto" w:fill="auto"/>
          </w:tcPr>
          <w:p w14:paraId="0A0EBAAE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GLUT2</w:t>
            </w:r>
          </w:p>
        </w:tc>
        <w:tc>
          <w:tcPr>
            <w:tcW w:w="5400" w:type="dxa"/>
            <w:shd w:val="clear" w:color="auto" w:fill="auto"/>
          </w:tcPr>
          <w:p w14:paraId="721C5910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F</w:t>
            </w:r>
            <w:r w:rsidRPr="006B22B4">
              <w:rPr>
                <w:rStyle w:val="full"/>
                <w:b/>
                <w:color w:val="000000"/>
              </w:rPr>
              <w:t>acilitated glucose transporter member 2</w:t>
            </w:r>
          </w:p>
          <w:p w14:paraId="44919FF5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(</w:t>
            </w:r>
            <w:proofErr w:type="spellStart"/>
            <w:r w:rsidRPr="006B22B4">
              <w:rPr>
                <w:color w:val="000000"/>
              </w:rPr>
              <w:t>disse</w:t>
            </w:r>
            <w:proofErr w:type="spellEnd"/>
            <w:r w:rsidRPr="006B22B4">
              <w:rPr>
                <w:color w:val="000000"/>
              </w:rPr>
              <w:t>) [</w:t>
            </w:r>
            <w:proofErr w:type="spellStart"/>
            <w:r w:rsidRPr="006B22B4">
              <w:rPr>
                <w:rStyle w:val="BoldsmallChar"/>
                <w:color w:val="000000"/>
              </w:rPr>
              <w:t>glc_dis</w:t>
            </w:r>
            <w:proofErr w:type="spellEnd"/>
            <w:r w:rsidRPr="006B22B4">
              <w:rPr>
                <w:color w:val="000000"/>
              </w:rPr>
              <w:t>] ↔ D-glucose (cytosol) [</w:t>
            </w:r>
            <w:proofErr w:type="spellStart"/>
            <w:r w:rsidRPr="006B22B4">
              <w:rPr>
                <w:rStyle w:val="BoldsmallChar"/>
                <w:color w:val="000000"/>
              </w:rPr>
              <w:t>glc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21B24CF4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(</w:t>
            </w:r>
            <w:proofErr w:type="spellStart"/>
            <w:r w:rsidRPr="006B22B4">
              <w:rPr>
                <w:color w:val="000000"/>
              </w:rPr>
              <w:t>disse</w:t>
            </w:r>
            <w:proofErr w:type="spellEnd"/>
            <w:r w:rsidRPr="006B22B4">
              <w:rPr>
                <w:color w:val="000000"/>
              </w:rPr>
              <w:t>) [</w:t>
            </w:r>
            <w:proofErr w:type="spellStart"/>
            <w:r w:rsidRPr="006B22B4">
              <w:rPr>
                <w:rStyle w:val="BoldsmallChar"/>
                <w:color w:val="000000"/>
              </w:rPr>
              <w:t>gal_dis</w:t>
            </w:r>
            <w:proofErr w:type="spellEnd"/>
            <w:r w:rsidRPr="006B22B4">
              <w:rPr>
                <w:color w:val="000000"/>
              </w:rPr>
              <w:t>] ↔ D-galactose (cytosol) [</w:t>
            </w:r>
            <w:r w:rsidRPr="006B22B4">
              <w:rPr>
                <w:rStyle w:val="BoldsmallChar"/>
                <w:color w:val="000000"/>
              </w:rPr>
              <w:t>gal</w:t>
            </w:r>
            <w:r w:rsidRPr="006B22B4">
              <w:rPr>
                <w:color w:val="000000"/>
              </w:rPr>
              <w:t>]</w:t>
            </w:r>
          </w:p>
          <w:p w14:paraId="503EE30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1798CB88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Mechanism</w:t>
            </w:r>
          </w:p>
          <w:p w14:paraId="5BC4CC2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TCDB:2.A.1.1 (glucose transporter subfamily)</w:t>
            </w:r>
          </w:p>
          <w:p w14:paraId="27D94419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Protein/Structure</w:t>
            </w:r>
          </w:p>
          <w:p w14:paraId="55162894" w14:textId="7817FE1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7062B5">
              <w:t>UniProt:P11168</w:t>
            </w:r>
            <w:r w:rsidRPr="006B22B4">
              <w:rPr>
                <w:color w:val="000000"/>
              </w:rPr>
              <w:t xml:space="preserve"> (GTR2_HUMAN)</w:t>
            </w:r>
          </w:p>
          <w:p w14:paraId="4E1FAA21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Gene</w:t>
            </w:r>
          </w:p>
          <w:p w14:paraId="2FCE913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SLC2A2, GLUT2</w:t>
            </w:r>
          </w:p>
          <w:p w14:paraId="22A529DF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35440968" w14:textId="1D06DBF1" w:rsidR="007B3BE2" w:rsidRPr="006646E2" w:rsidRDefault="007062B5" w:rsidP="007062B5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646E2">
              <w:rPr>
                <w:lang w:val="de-DE"/>
              </w:rPr>
              <w:t>O</w:t>
            </w:r>
            <w:r w:rsidR="006646E2" w:rsidRPr="006646E2">
              <w:rPr>
                <w:lang w:val="de-DE"/>
              </w:rPr>
              <w:t>c</w:t>
            </w:r>
            <w:r w:rsidR="007B3BE2" w:rsidRPr="006646E2">
              <w:rPr>
                <w:lang w:val="de-DE"/>
              </w:rPr>
              <w:t>MIM:227810</w:t>
            </w:r>
            <w:r w:rsidR="007B3BE2" w:rsidRPr="006646E2">
              <w:rPr>
                <w:color w:val="000000"/>
                <w:lang w:val="de-DE"/>
              </w:rPr>
              <w:t xml:space="preserve"> (</w:t>
            </w:r>
            <w:proofErr w:type="spellStart"/>
            <w:r w:rsidR="007B3BE2" w:rsidRPr="006646E2">
              <w:rPr>
                <w:color w:val="000000"/>
                <w:lang w:val="de-DE"/>
              </w:rPr>
              <w:t>Fanconi</w:t>
            </w:r>
            <w:proofErr w:type="spellEnd"/>
            <w:r w:rsidR="007B3BE2" w:rsidRPr="006646E2">
              <w:rPr>
                <w:color w:val="000000"/>
                <w:lang w:val="de-DE"/>
              </w:rPr>
              <w:t xml:space="preserve">-Bickel </w:t>
            </w:r>
            <w:proofErr w:type="spellStart"/>
            <w:r w:rsidR="007B3BE2" w:rsidRPr="006646E2">
              <w:rPr>
                <w:color w:val="000000"/>
                <w:lang w:val="de-DE"/>
              </w:rPr>
              <w:t>syndrome</w:t>
            </w:r>
            <w:proofErr w:type="spellEnd"/>
            <w:r w:rsidR="007B3BE2" w:rsidRPr="006646E2">
              <w:rPr>
                <w:color w:val="000000"/>
                <w:lang w:val="de-DE"/>
              </w:rPr>
              <w:t>; FBS)</w:t>
            </w:r>
          </w:p>
          <w:p w14:paraId="0E29B9DE" w14:textId="77777777" w:rsidR="007B3BE2" w:rsidRPr="006646E2" w:rsidRDefault="007B3BE2" w:rsidP="007062B5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  <w:p w14:paraId="71CC4061" w14:textId="6A86798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Galactose and glucose transported via GLUT2 (competitive inhibition kinetics)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PFJlY051bT42PC9SZWNOdW0+PERpc3BsYXlUZXh0PihCcm93biwgMjAwMDsgQ29sdmlsbGUsIGV0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PFJlY051bT42PC9SZWNOdW0+PERpc3BsYXlUZXh0PihCcm93biwgMjAwMDsgQ29sdmlsbGUsIGV0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Brown, 2000 #3" w:history="1">
              <w:r w:rsidR="00A83254" w:rsidRPr="006B22B4">
                <w:rPr>
                  <w:noProof/>
                  <w:color w:val="000000"/>
                </w:rPr>
                <w:t>Brown, 2000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7" w:tooltip="Colville, 1993 #6" w:history="1">
              <w:r w:rsidR="00A83254" w:rsidRPr="006B22B4">
                <w:rPr>
                  <w:noProof/>
                  <w:color w:val="000000"/>
                </w:rPr>
                <w:t>Colville, et al., 1993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3CEB50F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C04E8F9" w14:textId="12513A07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Deficient transport</w:t>
            </w:r>
            <w:r>
              <w:rPr>
                <w:color w:val="000000"/>
              </w:rPr>
              <w:t xml:space="preserve"> of galactose into hepatocytes </w:t>
            </w:r>
            <w:r w:rsidRPr="006B22B4">
              <w:rPr>
                <w:color w:val="000000"/>
              </w:rPr>
              <w:t>in human patients with defective GLUT2 transporters (</w:t>
            </w:r>
            <w:proofErr w:type="spellStart"/>
            <w:r w:rsidRPr="006B22B4">
              <w:rPr>
                <w:color w:val="000000"/>
              </w:rPr>
              <w:t>Fanconi</w:t>
            </w:r>
            <w:proofErr w:type="spellEnd"/>
            <w:r w:rsidRPr="006B22B4">
              <w:rPr>
                <w:color w:val="000000"/>
              </w:rPr>
              <w:t xml:space="preserve">-Bickel syndrome) resulting in galactose </w:t>
            </w:r>
            <w:proofErr w:type="spellStart"/>
            <w:r w:rsidRPr="006B22B4">
              <w:rPr>
                <w:color w:val="000000"/>
              </w:rPr>
              <w:t>malabsorption</w:t>
            </w:r>
            <w:proofErr w:type="spellEnd"/>
            <w:r w:rsidRPr="006B22B4">
              <w:rPr>
                <w:color w:val="000000"/>
              </w:rPr>
              <w:t xml:space="preserve">/intolerance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ZWNOdW0+NDwvUmVjTnVtPjxEaXNwbGF5VGV4dD4oQnJvd24sIDIwMDA7IExlc2xpZSwgMjAwMyk8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ZWNOdW0+NDwvUmVjTnVtPjxEaXNwbGF5VGV4dD4oQnJvd24sIDIwMDA7IExlc2xpZSwgMjAwMyk8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Brown, 2000 #3" w:history="1">
              <w:r w:rsidR="00A83254" w:rsidRPr="006B22B4">
                <w:rPr>
                  <w:noProof/>
                  <w:color w:val="000000"/>
                </w:rPr>
                <w:t>Brown, 2000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27" w:tooltip="Leslie, 2003 #4" w:history="1">
              <w:r w:rsidR="00A83254" w:rsidRPr="006B22B4">
                <w:rPr>
                  <w:noProof/>
                  <w:color w:val="000000"/>
                </w:rPr>
                <w:t>Leslie,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</w:tc>
        <w:tc>
          <w:tcPr>
            <w:tcW w:w="7020" w:type="dxa"/>
            <w:shd w:val="clear" w:color="auto" w:fill="auto"/>
          </w:tcPr>
          <w:p w14:paraId="136A8136" w14:textId="021C1182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km(D-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)=21.7 </w:t>
            </w:r>
            <w:r w:rsidRPr="006B22B4">
              <w:rPr>
                <w:b/>
                <w:color w:val="000000"/>
              </w:rPr>
              <w:t>± 1.8mM</w:t>
            </w:r>
            <w:r w:rsidRPr="006B22B4">
              <w:rPr>
                <w:color w:val="000000"/>
              </w:rPr>
              <w:t xml:space="preserve"> 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Ciaraldi, 1986 #8" w:history="1">
              <w:r w:rsidR="00A83254" w:rsidRPr="006B22B4">
                <w:rPr>
                  <w:noProof/>
                  <w:color w:val="000000"/>
                </w:rPr>
                <w:t>Ciaraldi,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7EBA5B1" w14:textId="4A7FC1CB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km(D-</w:t>
            </w:r>
            <w:proofErr w:type="spellStart"/>
            <w:r w:rsidRPr="006B22B4">
              <w:rPr>
                <w:b/>
                <w:color w:val="000000"/>
              </w:rPr>
              <w:t>glc</w:t>
            </w:r>
            <w:proofErr w:type="spellEnd"/>
            <w:r w:rsidRPr="006B22B4">
              <w:rPr>
                <w:b/>
                <w:color w:val="000000"/>
              </w:rPr>
              <w:t>)=66±14mM</w:t>
            </w:r>
            <w:r>
              <w:rPr>
                <w:color w:val="000000"/>
              </w:rPr>
              <w:t xml:space="preserve"> (rat </w:t>
            </w:r>
            <w:r w:rsidRPr="006B22B4">
              <w:rPr>
                <w:color w:val="000000"/>
              </w:rPr>
              <w:t xml:space="preserve">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6407688" w14:textId="7C0C221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km(D-</w:t>
            </w:r>
            <w:proofErr w:type="spellStart"/>
            <w:r>
              <w:rPr>
                <w:b/>
                <w:color w:val="000000"/>
              </w:rPr>
              <w:t>glc</w:t>
            </w:r>
            <w:proofErr w:type="spellEnd"/>
            <w:r>
              <w:rPr>
                <w:b/>
                <w:color w:val="000000"/>
              </w:rPr>
              <w:t>)=17</w:t>
            </w:r>
            <w:r w:rsidRPr="006B22B4"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(perfused rat liver,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1210035F" w14:textId="09A23AA6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km(D-</w:t>
            </w:r>
            <w:proofErr w:type="spellStart"/>
            <w:r>
              <w:rPr>
                <w:b/>
                <w:color w:val="000000"/>
              </w:rPr>
              <w:t>glc</w:t>
            </w:r>
            <w:proofErr w:type="spellEnd"/>
            <w:r>
              <w:rPr>
                <w:b/>
                <w:color w:val="000000"/>
              </w:rPr>
              <w:t>)=30</w:t>
            </w:r>
            <w:r w:rsidRPr="006B22B4"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(rat hepatocytes,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B5DFD53" w14:textId="7EAB3AE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km(3-O-MG)=42.3±4.1mM (human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PEVuZE5vdGU+PENpdGU+PEF1dGhvcj5Hb3VsZDwvQXV0aG9yPjxZZWFyPjE5OTE8L1llYXI+PFJl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PEVuZE5vdGU+PENpdGU+PEF1dGhvcj5Hb3VsZDwvQXV0aG9yPjxZZWFyPjE5OTE8L1llYXI+PFJl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Gould, 1991 #9" w:history="1">
              <w:r w:rsidR="00A83254" w:rsidRPr="006B22B4">
                <w:rPr>
                  <w:noProof/>
                  <w:color w:val="000000"/>
                </w:rPr>
                <w:t>Gould, et al., 1991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43" w:tooltip="Walmsley, 1998 #5" w:history="1">
              <w:r w:rsidR="00A83254" w:rsidRPr="006B22B4">
                <w:rPr>
                  <w:noProof/>
                  <w:color w:val="000000"/>
                </w:rPr>
                <w:t>Walmsley, et al., 1998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FCC1A44" w14:textId="3F42D332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km(3-O-Methyl </w:t>
            </w:r>
            <w:proofErr w:type="spellStart"/>
            <w:r w:rsidRPr="006B22B4">
              <w:rPr>
                <w:color w:val="000000"/>
                <w:lang w:val="en-US"/>
              </w:rPr>
              <w:t>glc</w:t>
            </w:r>
            <w:proofErr w:type="spellEnd"/>
            <w:r w:rsidRPr="006B22B4">
              <w:rPr>
                <w:color w:val="000000"/>
                <w:lang w:val="en-US"/>
              </w:rPr>
              <w:t xml:space="preserve">)=17.3 </w:t>
            </w:r>
            <w:r w:rsidRPr="006B22B4">
              <w:rPr>
                <w:b/>
                <w:color w:val="000000"/>
              </w:rPr>
              <w:t xml:space="preserve">± </w:t>
            </w:r>
            <w:r w:rsidRPr="006B22B4">
              <w:rPr>
                <w:color w:val="000000"/>
              </w:rPr>
              <w:t xml:space="preserve">4.3mM 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Ciaraldi, 1986 #8" w:history="1">
              <w:r w:rsidR="00A83254" w:rsidRPr="006B22B4">
                <w:rPr>
                  <w:noProof/>
                  <w:color w:val="000000"/>
                </w:rPr>
                <w:t>Ciaraldi,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418769F" w14:textId="52D3D091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proofErr w:type="spellEnd"/>
            <w:r w:rsidRPr="006B22B4">
              <w:rPr>
                <w:b/>
                <w:color w:val="000000"/>
              </w:rPr>
              <w:t>(D-</w:t>
            </w:r>
            <w:proofErr w:type="spellStart"/>
            <w:r w:rsidRPr="006B22B4">
              <w:rPr>
                <w:b/>
                <w:color w:val="000000"/>
              </w:rPr>
              <w:t>glc</w:t>
            </w:r>
            <w:proofErr w:type="spellEnd"/>
            <w:r w:rsidRPr="006B22B4">
              <w:rPr>
                <w:b/>
                <w:color w:val="000000"/>
              </w:rPr>
              <w:t>)=220±19</w:t>
            </w:r>
            <w:r>
              <w:rPr>
                <w:color w:val="000000"/>
              </w:rPr>
              <w:t>mmol/min/l of cell H2O (rat</w:t>
            </w:r>
            <w:r w:rsidRPr="006B22B4">
              <w:rPr>
                <w:color w:val="000000"/>
              </w:rPr>
              <w:t xml:space="preserve"> 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98B9C62" w14:textId="6210308A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proofErr w:type="spellEnd"/>
            <w:r>
              <w:rPr>
                <w:b/>
                <w:color w:val="000000"/>
              </w:rPr>
              <w:t>(D-</w:t>
            </w:r>
            <w:proofErr w:type="spellStart"/>
            <w:r>
              <w:rPr>
                <w:b/>
                <w:color w:val="000000"/>
              </w:rPr>
              <w:t>glc</w:t>
            </w:r>
            <w:proofErr w:type="spellEnd"/>
            <w:r>
              <w:rPr>
                <w:b/>
                <w:color w:val="000000"/>
              </w:rPr>
              <w:t>)=345</w:t>
            </w:r>
            <w:r>
              <w:rPr>
                <w:color w:val="000000"/>
              </w:rPr>
              <w:t>mmol/min/l of cell H2O (perfused rat liver,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BFB47A5" w14:textId="5BE372C1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proofErr w:type="spellEnd"/>
            <w:r>
              <w:rPr>
                <w:b/>
                <w:color w:val="000000"/>
              </w:rPr>
              <w:t>(D-</w:t>
            </w:r>
            <w:proofErr w:type="spellStart"/>
            <w:r>
              <w:rPr>
                <w:b/>
                <w:color w:val="000000"/>
              </w:rPr>
              <w:t>glc</w:t>
            </w:r>
            <w:proofErr w:type="spellEnd"/>
            <w:r>
              <w:rPr>
                <w:b/>
                <w:color w:val="000000"/>
              </w:rPr>
              <w:t>)=70</w:t>
            </w:r>
            <w:r>
              <w:rPr>
                <w:color w:val="000000"/>
              </w:rPr>
              <w:t>mmol/min/l of cell H2O (rat hepatocytes,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1F8827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5B132D8" w14:textId="40147D83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km(D-gal)=174±48mM</w:t>
            </w:r>
            <w:r w:rsidRPr="006B22B4">
              <w:rPr>
                <w:color w:val="000000"/>
              </w:rPr>
              <w:t xml:space="preserve"> (r</w:t>
            </w:r>
            <w:r>
              <w:rPr>
                <w:color w:val="000000"/>
              </w:rPr>
              <w:t xml:space="preserve">at </w:t>
            </w:r>
            <w:r w:rsidRPr="006B22B4">
              <w:rPr>
                <w:color w:val="000000"/>
              </w:rPr>
              <w:t xml:space="preserve">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9F863CE" w14:textId="0D6A7198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km(D-gal)=100</w:t>
            </w:r>
            <w:r w:rsidRPr="006B22B4"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(rat hepatocytes,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919BFC9" w14:textId="47FB3DA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km(D-</w:t>
            </w:r>
            <w:proofErr w:type="spellStart"/>
            <w:r>
              <w:rPr>
                <w:b/>
                <w:color w:val="000000"/>
                <w:lang w:val="de-DE"/>
              </w:rPr>
              <w:t>gal</w:t>
            </w:r>
            <w:proofErr w:type="spellEnd"/>
            <w:r>
              <w:rPr>
                <w:b/>
                <w:color w:val="000000"/>
                <w:lang w:val="de-DE"/>
              </w:rPr>
              <w:t>)&gt;</w:t>
            </w:r>
            <w:r w:rsidRPr="006B22B4">
              <w:rPr>
                <w:b/>
                <w:color w:val="000000"/>
                <w:lang w:val="de-DE"/>
              </w:rPr>
              <w:t>50mM</w:t>
            </w:r>
            <w:r w:rsidRPr="006B22B4">
              <w:rPr>
                <w:color w:val="000000"/>
                <w:lang w:val="de-DE"/>
              </w:rPr>
              <w:t xml:space="preserve"> (GLUT2 </w:t>
            </w:r>
            <w:proofErr w:type="spellStart"/>
            <w:r w:rsidRPr="006B22B4">
              <w:rPr>
                <w:color w:val="000000"/>
                <w:lang w:val="de-DE"/>
              </w:rPr>
              <w:t>enderocytes</w:t>
            </w:r>
            <w:proofErr w:type="spellEnd"/>
            <w:r w:rsidRPr="006B22B4">
              <w:rPr>
                <w:color w:val="000000"/>
                <w:lang w:val="de-DE"/>
              </w:rPr>
              <w:t xml:space="preserve">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6B22B4">
              <w:rPr>
                <w:color w:val="000000"/>
                <w:lang w:val="de-DE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6B22B4">
              <w:rPr>
                <w:color w:val="000000"/>
                <w:lang w:val="de-DE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de-DE"/>
              </w:rPr>
              <w:t>(</w:t>
            </w:r>
            <w:hyperlink w:anchor="_ENREF_43" w:tooltip="Walmsley, 1998 #5" w:history="1">
              <w:r w:rsidR="00A83254" w:rsidRPr="006B22B4">
                <w:rPr>
                  <w:noProof/>
                  <w:color w:val="000000"/>
                  <w:lang w:val="de-DE"/>
                </w:rPr>
                <w:t>Walmsley, et al., 1998</w:t>
              </w:r>
            </w:hyperlink>
            <w:r w:rsidRPr="006B22B4">
              <w:rPr>
                <w:noProof/>
                <w:color w:val="000000"/>
                <w:lang w:val="de-DE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5BDF55B7" w14:textId="18B54D96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r w:rsidRPr="006B22B4">
              <w:rPr>
                <w:b/>
                <w:color w:val="000000"/>
                <w:lang w:val="en-US"/>
              </w:rPr>
              <w:t>D-</w:t>
            </w:r>
            <w:r>
              <w:rPr>
                <w:b/>
                <w:color w:val="000000"/>
              </w:rPr>
              <w:t>gal)=</w:t>
            </w:r>
            <w:r w:rsidRPr="006B22B4">
              <w:rPr>
                <w:b/>
                <w:color w:val="000000"/>
              </w:rPr>
              <w:t>85.5 ± 10.7mM</w:t>
            </w:r>
            <w:r w:rsidRPr="006B22B4">
              <w:rPr>
                <w:color w:val="000000"/>
              </w:rPr>
              <w:t xml:space="preserve"> (human, liver-type GLUT2)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PFJlY051bT42PC9SZWNOdW0+PERpc3BsYXlUZXh0PihDb2x2aWxsZSwgZXQgYWwuLCAxOTkzKTwv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PFJlY051bT42PC9SZWNOdW0+PERpc3BsYXlUZXh0PihDb2x2aWxsZSwgZXQgYWwuLCAxOTkzKTwv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Colville, 1993 #6" w:history="1">
              <w:r w:rsidR="00A83254" w:rsidRPr="006B22B4">
                <w:rPr>
                  <w:noProof/>
                  <w:color w:val="000000"/>
                </w:rPr>
                <w:t>Colville, et al., 1993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1E82333" w14:textId="776FF18C" w:rsidR="007B3BE2" w:rsidRPr="0085251F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km(D-gal)=</w:t>
            </w:r>
            <w:r w:rsidRPr="006B22B4">
              <w:rPr>
                <w:b/>
                <w:color w:val="000000"/>
                <w:lang w:val="en-US"/>
              </w:rPr>
              <w:t>92 ± 8.4mM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t xml:space="preserve">(human, liver-type GLUT2)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PEVuZE5vdGU+PENpdGU+PEF1dGhvcj5BcmJ1Y2tsZTwvQXV0aG9yPjxZZWFyPjE5OTY8L1llYXI+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PEVuZE5vdGU+PENpdGU+PEF1dGhvcj5BcmJ1Y2tsZTwvQXV0aG9yPjxZZWFyPjE5OTY8L1llYXI+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2" w:tooltip="Arbuckle, 1996 #7" w:history="1">
              <w:r w:rsidR="00A83254" w:rsidRPr="006B22B4">
                <w:rPr>
                  <w:noProof/>
                  <w:color w:val="000000"/>
                  <w:lang w:val="en-US"/>
                </w:rPr>
                <w:t>Arbuckle, et al., 1996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619B2D92" w14:textId="66DBA190" w:rsidR="007B3BE2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km(D-gal)~27.7</w:t>
            </w:r>
            <w:r w:rsidRPr="006B22B4">
              <w:rPr>
                <w:b/>
                <w:color w:val="000000"/>
                <w:lang w:val="en-US"/>
              </w:rPr>
              <w:t>mM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dog liver, multiple indicator dilution curves </w: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</w:t>
            </w:r>
            <w:hyperlink w:anchor="_ENREF_16" w:tooltip="Goresky, 1973 #83" w:history="1">
              <w:r w:rsidR="00A83254">
                <w:rPr>
                  <w:noProof/>
                  <w:color w:val="000000"/>
                </w:rPr>
                <w:t>Goresky, et al., 1973</w:t>
              </w:r>
            </w:hyperlink>
            <w:r>
              <w:rPr>
                <w:noProof/>
                <w:color w:val="000000"/>
              </w:rPr>
              <w:t>)</w:t>
            </w:r>
            <w:r>
              <w:rPr>
                <w:color w:val="000000"/>
              </w:rPr>
              <w:fldChar w:fldCharType="end"/>
            </w:r>
            <w:r w:rsidRPr="002229EA">
              <w:rPr>
                <w:color w:val="000000"/>
                <w:lang w:val="en-US"/>
              </w:rPr>
              <w:t xml:space="preserve"> </w:t>
            </w:r>
          </w:p>
          <w:p w14:paraId="19303646" w14:textId="0AE220DF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proofErr w:type="spellEnd"/>
            <w:r w:rsidRPr="006B22B4">
              <w:rPr>
                <w:b/>
                <w:color w:val="000000"/>
              </w:rPr>
              <w:t xml:space="preserve"> (D-gal)=288±48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mmol</w:t>
            </w:r>
            <w:proofErr w:type="spellEnd"/>
            <w:r>
              <w:rPr>
                <w:color w:val="000000"/>
              </w:rPr>
              <w:t>/min/l of cell H2O (rat</w:t>
            </w:r>
            <w:r w:rsidRPr="006B22B4">
              <w:rPr>
                <w:color w:val="000000"/>
              </w:rPr>
              <w:t xml:space="preserve"> 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99ED50C" w14:textId="7C40235A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proofErr w:type="spellEnd"/>
            <w:r>
              <w:rPr>
                <w:b/>
                <w:color w:val="000000"/>
              </w:rPr>
              <w:t xml:space="preserve"> (D-gal)=160</w:t>
            </w:r>
            <w:r>
              <w:rPr>
                <w:color w:val="000000"/>
              </w:rPr>
              <w:t>mmol/min/l of cell H2O (rat</w:t>
            </w:r>
            <w:r w:rsidRPr="006B22B4">
              <w:rPr>
                <w:color w:val="000000"/>
              </w:rPr>
              <w:t xml:space="preserve"> hepatocytes</w:t>
            </w:r>
            <w:r>
              <w:rPr>
                <w:color w:val="000000"/>
              </w:rPr>
              <w:t>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D60215A" w14:textId="77777777" w:rsidR="007B3BE2" w:rsidRPr="0085251F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</w:p>
          <w:p w14:paraId="3BEC3411" w14:textId="44676728" w:rsidR="007B3BE2" w:rsidRPr="0085251F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85251F">
              <w:rPr>
                <w:color w:val="000000"/>
                <w:lang w:val="en-US"/>
              </w:rPr>
              <w:t>Km(D-</w:t>
            </w:r>
            <w:proofErr w:type="spellStart"/>
            <w:r w:rsidRPr="0085251F">
              <w:rPr>
                <w:color w:val="000000"/>
                <w:lang w:val="en-US"/>
              </w:rPr>
              <w:t>fru</w:t>
            </w:r>
            <w:proofErr w:type="spellEnd"/>
            <w:r w:rsidRPr="0085251F">
              <w:rPr>
                <w:color w:val="000000"/>
                <w:lang w:val="en-US"/>
              </w:rPr>
              <w:t xml:space="preserve">)=66mM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85251F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85251F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85251F">
              <w:rPr>
                <w:noProof/>
                <w:color w:val="000000"/>
                <w:lang w:val="en-US"/>
              </w:rPr>
              <w:t>(</w:t>
            </w:r>
            <w:hyperlink w:anchor="_ENREF_43" w:tooltip="Walmsley, 1998 #5" w:history="1">
              <w:r w:rsidR="00A83254" w:rsidRPr="0085251F">
                <w:rPr>
                  <w:noProof/>
                  <w:color w:val="000000"/>
                  <w:lang w:val="en-US"/>
                </w:rPr>
                <w:t>Walmsley, et al., 1998</w:t>
              </w:r>
            </w:hyperlink>
            <w:r w:rsidRPr="0085251F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6F9636C1" w14:textId="3B69FC8A" w:rsidR="007B3BE2" w:rsidRPr="0085251F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85251F">
              <w:rPr>
                <w:color w:val="000000"/>
                <w:lang w:val="en-US"/>
              </w:rPr>
              <w:t>Km(D-</w:t>
            </w:r>
            <w:proofErr w:type="spellStart"/>
            <w:r w:rsidRPr="0085251F">
              <w:rPr>
                <w:color w:val="000000"/>
                <w:lang w:val="en-US"/>
              </w:rPr>
              <w:t>fru</w:t>
            </w:r>
            <w:proofErr w:type="spellEnd"/>
            <w:r w:rsidRPr="0085251F">
              <w:rPr>
                <w:color w:val="000000"/>
                <w:lang w:val="en-US"/>
              </w:rPr>
              <w:t>)=67mM (perfused rat liver</w:t>
            </w:r>
            <w:r>
              <w:rPr>
                <w:color w:val="000000"/>
                <w:lang w:val="en-US"/>
              </w:rPr>
              <w:t>, cited</w:t>
            </w:r>
            <w:r w:rsidRPr="0085251F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85251F">
              <w:rPr>
                <w:color w:val="000000"/>
                <w:lang w:val="en-US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85251F">
              <w:rPr>
                <w:noProof/>
                <w:color w:val="000000"/>
                <w:lang w:val="en-US"/>
              </w:rPr>
              <w:t>(</w:t>
            </w:r>
            <w:hyperlink w:anchor="_ENREF_12" w:tooltip="Elliott, 1982 #10" w:history="1">
              <w:r w:rsidR="00A83254" w:rsidRPr="0085251F">
                <w:rPr>
                  <w:noProof/>
                  <w:color w:val="000000"/>
                  <w:lang w:val="en-US"/>
                </w:rPr>
                <w:t>Elliott and Craik, 1982</w:t>
              </w:r>
            </w:hyperlink>
            <w:r w:rsidRPr="0085251F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0BF8E5C" w14:textId="37E49A97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85251F">
              <w:rPr>
                <w:color w:val="000000"/>
                <w:lang w:val="en-US"/>
              </w:rPr>
              <w:t>Km(D-</w:t>
            </w:r>
            <w:proofErr w:type="spellStart"/>
            <w:r w:rsidRPr="0085251F">
              <w:rPr>
                <w:color w:val="000000"/>
                <w:lang w:val="en-US"/>
              </w:rPr>
              <w:t>fru</w:t>
            </w:r>
            <w:proofErr w:type="spellEnd"/>
            <w:r w:rsidRPr="0085251F">
              <w:rPr>
                <w:color w:val="000000"/>
                <w:lang w:val="en-US"/>
              </w:rPr>
              <w:t xml:space="preserve">)=&gt;100mM (rat hepatocytes, cited) </w:t>
            </w:r>
            <w:r w:rsidRPr="006B22B4">
              <w:rPr>
                <w:color w:val="000000"/>
              </w:rPr>
              <w:fldChar w:fldCharType="begin"/>
            </w:r>
            <w:r w:rsidRPr="0085251F">
              <w:rPr>
                <w:color w:val="000000"/>
                <w:lang w:val="en-US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85251F">
              <w:rPr>
                <w:noProof/>
                <w:color w:val="000000"/>
                <w:lang w:val="en-US"/>
              </w:rPr>
              <w:t>(</w:t>
            </w:r>
            <w:hyperlink w:anchor="_ENREF_12" w:tooltip="Elliott, 1982 #10" w:history="1">
              <w:r w:rsidR="00A83254" w:rsidRPr="0085251F">
                <w:rPr>
                  <w:noProof/>
                  <w:color w:val="000000"/>
                  <w:lang w:val="en-US"/>
                </w:rPr>
                <w:t>Elliott and Craik, 1982</w:t>
              </w:r>
            </w:hyperlink>
            <w:r w:rsidRPr="0085251F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FC5502F" w14:textId="681C5AEF" w:rsidR="007B3BE2" w:rsidRPr="00BC3CC7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BC3CC7">
              <w:rPr>
                <w:color w:val="000000"/>
              </w:rPr>
              <w:t>v(D-</w:t>
            </w:r>
            <w:proofErr w:type="spellStart"/>
            <w:r w:rsidRPr="00BC3CC7">
              <w:rPr>
                <w:color w:val="000000"/>
              </w:rPr>
              <w:t>fru</w:t>
            </w:r>
            <w:proofErr w:type="spellEnd"/>
            <w:r w:rsidRPr="00BC3CC7">
              <w:rPr>
                <w:color w:val="000000"/>
              </w:rPr>
              <w:t xml:space="preserve">)=291±26 </w:t>
            </w:r>
            <w:proofErr w:type="spellStart"/>
            <w:r w:rsidRPr="00BC3CC7">
              <w:rPr>
                <w:color w:val="000000"/>
              </w:rPr>
              <w:t>mmol</w:t>
            </w:r>
            <w:proofErr w:type="spellEnd"/>
            <w:r w:rsidRPr="00BC3CC7">
              <w:rPr>
                <w:color w:val="000000"/>
              </w:rPr>
              <w:t xml:space="preserve">/min/l of cell H2O (rat hepatocytes) </w:t>
            </w:r>
            <w:r w:rsidRPr="00BC3CC7">
              <w:rPr>
                <w:color w:val="000000"/>
              </w:rPr>
              <w:fldChar w:fldCharType="begin"/>
            </w:r>
            <w:r w:rsidRPr="00BC3CC7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BC3CC7">
              <w:rPr>
                <w:color w:val="000000"/>
              </w:rPr>
              <w:fldChar w:fldCharType="separate"/>
            </w:r>
            <w:r w:rsidRPr="00BC3CC7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BC3CC7">
                <w:rPr>
                  <w:noProof/>
                  <w:color w:val="000000"/>
                </w:rPr>
                <w:t>Elliott and Craik, 1982</w:t>
              </w:r>
            </w:hyperlink>
            <w:r w:rsidRPr="00BC3CC7">
              <w:rPr>
                <w:noProof/>
                <w:color w:val="000000"/>
              </w:rPr>
              <w:t>)</w:t>
            </w:r>
            <w:r w:rsidRPr="00BC3CC7">
              <w:rPr>
                <w:color w:val="000000"/>
              </w:rPr>
              <w:fldChar w:fldCharType="end"/>
            </w:r>
          </w:p>
          <w:p w14:paraId="4FA22983" w14:textId="71523AA7" w:rsidR="007B3BE2" w:rsidRPr="00BC3CC7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BC3CC7">
              <w:rPr>
                <w:color w:val="000000"/>
              </w:rPr>
              <w:t>V</w:t>
            </w:r>
            <w:r w:rsidRPr="00BC3CC7">
              <w:rPr>
                <w:color w:val="000000"/>
                <w:vertAlign w:val="subscript"/>
              </w:rPr>
              <w:t>max</w:t>
            </w:r>
            <w:proofErr w:type="spellEnd"/>
            <w:r w:rsidRPr="00BC3CC7">
              <w:rPr>
                <w:color w:val="000000"/>
              </w:rPr>
              <w:t xml:space="preserve"> (D-</w:t>
            </w:r>
            <w:proofErr w:type="spellStart"/>
            <w:r w:rsidRPr="00BC3CC7">
              <w:rPr>
                <w:color w:val="000000"/>
              </w:rPr>
              <w:t>fru</w:t>
            </w:r>
            <w:proofErr w:type="spellEnd"/>
            <w:r w:rsidRPr="00BC3CC7">
              <w:rPr>
                <w:color w:val="000000"/>
              </w:rPr>
              <w:t xml:space="preserve">)=50mmol/min/l of cell H2O (perfused rat liver, cited) </w:t>
            </w:r>
            <w:r w:rsidRPr="00BC3CC7">
              <w:rPr>
                <w:color w:val="000000"/>
              </w:rPr>
              <w:fldChar w:fldCharType="begin"/>
            </w:r>
            <w:r w:rsidRPr="00BC3CC7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BC3CC7">
              <w:rPr>
                <w:color w:val="000000"/>
              </w:rPr>
              <w:fldChar w:fldCharType="separate"/>
            </w:r>
            <w:r w:rsidRPr="00BC3CC7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BC3CC7">
                <w:rPr>
                  <w:noProof/>
                  <w:color w:val="000000"/>
                </w:rPr>
                <w:t>Elliott and Craik, 1982</w:t>
              </w:r>
            </w:hyperlink>
            <w:r w:rsidRPr="00BC3CC7">
              <w:rPr>
                <w:noProof/>
                <w:color w:val="000000"/>
              </w:rPr>
              <w:t>)</w:t>
            </w:r>
            <w:r w:rsidRPr="00BC3CC7">
              <w:rPr>
                <w:color w:val="000000"/>
              </w:rPr>
              <w:fldChar w:fldCharType="end"/>
            </w:r>
          </w:p>
          <w:p w14:paraId="1B1F6BF8" w14:textId="3E3AA907" w:rsidR="007B3BE2" w:rsidRPr="00BC3CC7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BC3CC7">
              <w:rPr>
                <w:color w:val="000000"/>
              </w:rPr>
              <w:t>V</w:t>
            </w:r>
            <w:r w:rsidRPr="00BC3CC7">
              <w:rPr>
                <w:color w:val="000000"/>
                <w:vertAlign w:val="subscript"/>
              </w:rPr>
              <w:t>max</w:t>
            </w:r>
            <w:proofErr w:type="spellEnd"/>
            <w:r w:rsidRPr="00BC3CC7">
              <w:rPr>
                <w:color w:val="000000"/>
              </w:rPr>
              <w:t xml:space="preserve"> (D-</w:t>
            </w:r>
            <w:proofErr w:type="spellStart"/>
            <w:r w:rsidRPr="00BC3CC7">
              <w:rPr>
                <w:color w:val="000000"/>
              </w:rPr>
              <w:t>fru</w:t>
            </w:r>
            <w:proofErr w:type="spellEnd"/>
            <w:r w:rsidRPr="00BC3CC7">
              <w:rPr>
                <w:color w:val="000000"/>
              </w:rPr>
              <w:t xml:space="preserve">)=&gt;160mmol/min/l of cell H2O (rat hepatocytes, cited) </w:t>
            </w:r>
            <w:r w:rsidRPr="00BC3CC7">
              <w:rPr>
                <w:color w:val="000000"/>
              </w:rPr>
              <w:fldChar w:fldCharType="begin"/>
            </w:r>
            <w:r w:rsidRPr="00BC3CC7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BC3CC7">
              <w:rPr>
                <w:color w:val="000000"/>
              </w:rPr>
              <w:fldChar w:fldCharType="separate"/>
            </w:r>
            <w:r w:rsidRPr="00BC3CC7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BC3CC7">
                <w:rPr>
                  <w:noProof/>
                  <w:color w:val="000000"/>
                </w:rPr>
                <w:t>Elliott and Craik, 1982</w:t>
              </w:r>
            </w:hyperlink>
            <w:r w:rsidRPr="00BC3CC7">
              <w:rPr>
                <w:noProof/>
                <w:color w:val="000000"/>
              </w:rPr>
              <w:t>)</w:t>
            </w:r>
            <w:r w:rsidRPr="00BC3CC7">
              <w:rPr>
                <w:color w:val="000000"/>
              </w:rPr>
              <w:fldChar w:fldCharType="end"/>
            </w:r>
          </w:p>
          <w:p w14:paraId="1F7DD9B8" w14:textId="77777777" w:rsidR="007B3BE2" w:rsidRPr="00BC3CC7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</w:p>
          <w:p w14:paraId="3A162C6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Accumulation rate </w:t>
            </w:r>
            <w:r w:rsidRPr="006B22B4">
              <w:rPr>
                <w:color w:val="000000"/>
              </w:rPr>
              <w:t>(human GLUT2)</w:t>
            </w:r>
          </w:p>
          <w:p w14:paraId="7FB24CF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v(</w:t>
            </w:r>
            <w:proofErr w:type="spellStart"/>
            <w:r w:rsidRPr="006B22B4">
              <w:rPr>
                <w:color w:val="000000"/>
              </w:rPr>
              <w:t>deoxy</w:t>
            </w:r>
            <w:proofErr w:type="spellEnd"/>
            <w:r w:rsidRPr="006B22B4">
              <w:rPr>
                <w:color w:val="000000"/>
              </w:rPr>
              <w:t>-D-</w:t>
            </w:r>
            <w:proofErr w:type="spellStart"/>
            <w:r w:rsidRPr="006B22B4">
              <w:rPr>
                <w:color w:val="000000"/>
              </w:rPr>
              <w:t>glc</w:t>
            </w:r>
            <w:proofErr w:type="spellEnd"/>
            <w:r w:rsidRPr="006B22B4">
              <w:rPr>
                <w:color w:val="000000"/>
              </w:rPr>
              <w:t>) = 4.33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 xml:space="preserve">0.15 </w:t>
            </w:r>
            <w:proofErr w:type="spellStart"/>
            <w:r w:rsidRPr="006B22B4">
              <w:rPr>
                <w:color w:val="000000"/>
              </w:rPr>
              <w:t>pmol</w:t>
            </w:r>
            <w:proofErr w:type="spellEnd"/>
            <w:r w:rsidRPr="006B22B4">
              <w:rPr>
                <w:color w:val="000000"/>
              </w:rPr>
              <w:t>/min/oocyte</w:t>
            </w:r>
          </w:p>
          <w:p w14:paraId="763FD95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v(D-gal) = 1.68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 xml:space="preserve">0.09 </w:t>
            </w:r>
            <w:proofErr w:type="spellStart"/>
            <w:r w:rsidRPr="006B22B4">
              <w:rPr>
                <w:color w:val="000000"/>
              </w:rPr>
              <w:t>pmol</w:t>
            </w:r>
            <w:proofErr w:type="spellEnd"/>
            <w:r w:rsidRPr="006B22B4">
              <w:rPr>
                <w:color w:val="000000"/>
              </w:rPr>
              <w:t>/min/oocyte</w:t>
            </w:r>
          </w:p>
          <w:p w14:paraId="0A81428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v(D-</w:t>
            </w:r>
            <w:proofErr w:type="spellStart"/>
            <w:r w:rsidRPr="006B22B4">
              <w:rPr>
                <w:color w:val="000000"/>
              </w:rPr>
              <w:t>fru</w:t>
            </w:r>
            <w:proofErr w:type="spellEnd"/>
            <w:r w:rsidRPr="006B22B4">
              <w:rPr>
                <w:color w:val="000000"/>
              </w:rPr>
              <w:t>) = 0.78</w:t>
            </w:r>
            <w:r w:rsidRPr="006B22B4"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 xml:space="preserve">0.09 </w:t>
            </w:r>
            <w:proofErr w:type="spellStart"/>
            <w:r>
              <w:rPr>
                <w:color w:val="000000"/>
              </w:rPr>
              <w:t>pmol</w:t>
            </w:r>
            <w:proofErr w:type="spellEnd"/>
            <w:r>
              <w:rPr>
                <w:color w:val="000000"/>
              </w:rPr>
              <w:t>/min/oocyte</w:t>
            </w:r>
          </w:p>
        </w:tc>
      </w:tr>
      <w:tr w:rsidR="007B3BE2" w:rsidRPr="006B22B4" w14:paraId="3C5F1DCB" w14:textId="77777777" w:rsidTr="007062B5">
        <w:tc>
          <w:tcPr>
            <w:tcW w:w="1188" w:type="dxa"/>
            <w:shd w:val="clear" w:color="auto" w:fill="auto"/>
          </w:tcPr>
          <w:p w14:paraId="2CFC585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GALK</w:t>
            </w:r>
          </w:p>
        </w:tc>
        <w:tc>
          <w:tcPr>
            <w:tcW w:w="5400" w:type="dxa"/>
            <w:shd w:val="clear" w:color="auto" w:fill="auto"/>
          </w:tcPr>
          <w:p w14:paraId="67D63090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Galactokinase</w:t>
            </w:r>
            <w:proofErr w:type="spellEnd"/>
          </w:p>
          <w:p w14:paraId="1F11E32D" w14:textId="77F29E83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 [</w:t>
            </w:r>
            <w:r w:rsidRPr="006B22B4">
              <w:rPr>
                <w:rStyle w:val="BoldsmallChar"/>
                <w:color w:val="000000"/>
              </w:rPr>
              <w:t>gal</w:t>
            </w:r>
            <w:r w:rsidRPr="006B22B4">
              <w:rPr>
                <w:color w:val="000000"/>
              </w:rPr>
              <w:t>] + ATP [</w:t>
            </w:r>
            <w:proofErr w:type="spellStart"/>
            <w:r w:rsidRPr="006B22B4">
              <w:rPr>
                <w:rStyle w:val="BoldsmallChar"/>
                <w:color w:val="000000"/>
              </w:rPr>
              <w:t>atp</w:t>
            </w:r>
            <w:proofErr w:type="spellEnd"/>
            <w:r w:rsidRPr="006B22B4">
              <w:rPr>
                <w:color w:val="000000"/>
              </w:rPr>
              <w:t>] ↔ D-galactose 1-phosphate [</w:t>
            </w:r>
            <w:r w:rsidRPr="006B22B4">
              <w:rPr>
                <w:rStyle w:val="BoldsmallChar"/>
                <w:color w:val="000000"/>
              </w:rPr>
              <w:t>gal1p</w:t>
            </w:r>
            <w:r w:rsidRPr="006B22B4">
              <w:rPr>
                <w:color w:val="000000"/>
              </w:rPr>
              <w:t>] + ADP [</w:t>
            </w:r>
            <w:proofErr w:type="spellStart"/>
            <w:r w:rsidRPr="006B22B4">
              <w:rPr>
                <w:rStyle w:val="BoldsmallChar"/>
                <w:color w:val="000000"/>
              </w:rPr>
              <w:t>adp</w:t>
            </w:r>
            <w:proofErr w:type="spellEnd"/>
            <w:r w:rsidRPr="006B22B4">
              <w:rPr>
                <w:color w:val="000000"/>
              </w:rPr>
              <w:t>]</w:t>
            </w:r>
            <w:r w:rsidR="00A147CC">
              <w:rPr>
                <w:color w:val="000000"/>
              </w:rPr>
              <w:t xml:space="preserve"> + H+ [</w:t>
            </w:r>
            <w:proofErr w:type="spellStart"/>
            <w:r w:rsidR="00A147CC">
              <w:rPr>
                <w:b/>
                <w:color w:val="000000"/>
              </w:rPr>
              <w:t>hydron</w:t>
            </w:r>
            <w:proofErr w:type="spellEnd"/>
            <w:r w:rsidR="00A147CC">
              <w:rPr>
                <w:color w:val="000000"/>
              </w:rPr>
              <w:t>]</w:t>
            </w:r>
          </w:p>
          <w:p w14:paraId="05AB2104" w14:textId="77777777" w:rsidR="006D7789" w:rsidRDefault="006D7789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111E4330" w14:textId="77777777" w:rsidR="006D7789" w:rsidRDefault="006D7789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1044CC5" w14:textId="77777777" w:rsidR="006D7789" w:rsidRPr="00A147CC" w:rsidRDefault="006D7789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C44E72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A657B2B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323307F3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b w:val="0"/>
                <w:color w:val="000000"/>
              </w:rPr>
              <w:t>EC:2.7.1.6</w:t>
            </w:r>
          </w:p>
          <w:p w14:paraId="6AC4BB42" w14:textId="6FD348F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52512">
              <w:t>RHEA:13556</w:t>
            </w:r>
          </w:p>
          <w:p w14:paraId="1850C5D8" w14:textId="008D7AA5" w:rsidR="007B3BE2" w:rsidRDefault="007B3BE2" w:rsidP="007062B5">
            <w:pPr>
              <w:pStyle w:val="Normalsmall"/>
              <w:spacing w:line="240" w:lineRule="auto"/>
              <w:rPr>
                <w:rStyle w:val="Hyperlink"/>
                <w:color w:val="000000"/>
              </w:rPr>
            </w:pPr>
            <w:r w:rsidRPr="00652512">
              <w:t>KEGG:R01092</w:t>
            </w:r>
          </w:p>
          <w:p w14:paraId="3FD9AA6C" w14:textId="5CFFBA7C" w:rsidR="006C097D" w:rsidRPr="006B22B4" w:rsidRDefault="006C097D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>
              <w:rPr>
                <w:rStyle w:val="Hyperlink"/>
                <w:color w:val="000000"/>
              </w:rPr>
              <w:t>MetaCyc:</w:t>
            </w:r>
            <w:r w:rsidRPr="006C097D">
              <w:rPr>
                <w:rStyle w:val="Hyperlink"/>
                <w:color w:val="000000"/>
              </w:rPr>
              <w:t>GALACTOKIN-RXN</w:t>
            </w:r>
            <w:proofErr w:type="spellEnd"/>
          </w:p>
          <w:p w14:paraId="6DC2B47A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</w:t>
            </w:r>
          </w:p>
          <w:p w14:paraId="61929152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7" w:history="1">
              <w:r w:rsidR="007B3BE2" w:rsidRPr="006B22B4">
                <w:rPr>
                  <w:rStyle w:val="Hyperlink"/>
                  <w:color w:val="000000"/>
                </w:rPr>
                <w:t>UniProt:P51570 </w:t>
              </w:r>
            </w:hyperlink>
            <w:r w:rsidR="007B3BE2" w:rsidRPr="006B22B4">
              <w:rPr>
                <w:color w:val="000000"/>
              </w:rPr>
              <w:t>(GALK1_HUMAN)</w:t>
            </w:r>
          </w:p>
          <w:p w14:paraId="4EDDF14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homodimer</w:t>
            </w:r>
            <w:proofErr w:type="spellEnd"/>
            <w:r w:rsidRPr="006B22B4">
              <w:rPr>
                <w:color w:val="000000"/>
              </w:rPr>
              <w:t xml:space="preserve"> P51570*2</w:t>
            </w:r>
          </w:p>
          <w:p w14:paraId="337EC9C6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220F909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GALK, GALK1</w:t>
            </w:r>
          </w:p>
          <w:p w14:paraId="4A2BAF27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08EB3606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8" w:history="1">
              <w:r w:rsidR="007B3BE2" w:rsidRPr="006B22B4">
                <w:rPr>
                  <w:rStyle w:val="Hyperlink"/>
                  <w:color w:val="000000"/>
                </w:rPr>
                <w:t>MIM:230200</w:t>
              </w:r>
            </w:hyperlink>
            <w:r w:rsidR="007B3BE2" w:rsidRPr="006B22B4">
              <w:rPr>
                <w:color w:val="000000"/>
              </w:rPr>
              <w:t xml:space="preserve"> (GALCT2 </w:t>
            </w:r>
            <w:proofErr w:type="spellStart"/>
            <w:r w:rsidR="007B3BE2" w:rsidRPr="006B22B4">
              <w:rPr>
                <w:color w:val="000000"/>
              </w:rPr>
              <w:t>Galactosemia</w:t>
            </w:r>
            <w:proofErr w:type="spellEnd"/>
            <w:r w:rsidR="007B3BE2" w:rsidRPr="006B22B4">
              <w:rPr>
                <w:color w:val="000000"/>
              </w:rPr>
              <w:t xml:space="preserve"> II)</w:t>
            </w:r>
          </w:p>
          <w:p w14:paraId="42844944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7FB7B4F" w14:textId="35ECE4C5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Galactokinase</w:t>
            </w:r>
            <w:proofErr w:type="spellEnd"/>
            <w:r w:rsidRPr="006B22B4">
              <w:rPr>
                <w:color w:val="000000"/>
              </w:rPr>
              <w:t xml:space="preserve"> being rate limiting for galactose clearance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&lt;EndNote&gt;&lt;Cite&gt;&lt;Author&gt;Schirmer&lt;/Author&gt;&lt;Year&gt;1986&lt;/Year&gt;&lt;RecNum&gt;82&lt;/RecNum&gt;&lt;DisplayText&gt;(Schirmer, et al., 1986)&lt;/DisplayText&gt;&lt;record&gt;&lt;rec-number&gt;82&lt;/rec-number&gt;&lt;foreign-keys&gt;&lt;key app="EN" db-id="ap95xdv5n5e2seedasv5e5xge5xs9vfdfxpz"&gt;82&lt;/key&gt;&lt;/foreign-keys&gt;&lt;ref-type name="Journal Article"&gt;17&lt;/ref-type&gt;&lt;contributors&gt;&lt;authors&gt;&lt;author&gt;Schirmer, W. J.&lt;/author&gt;&lt;author&gt;Townsend, M. C.&lt;/author&gt;&lt;author&gt;Schirmer, J. M.&lt;/author&gt;&lt;author&gt;Hampton, W. W.&lt;/author&gt;&lt;author&gt;Fry, D. E.&lt;/author&gt;&lt;/authors&gt;&lt;/contributors&gt;&lt;titles&gt;&lt;title&gt;Galactose clearance as an estimate of effective hepatic blood flow: validation and limitations&lt;/title&gt;&lt;secondary-title&gt;J Surg Res&lt;/secondary-title&gt;&lt;alt-title&gt;The Journal of surgical research&lt;/alt-title&gt;&lt;/titles&gt;&lt;periodical&gt;&lt;full-title&gt;J Surg Res&lt;/full-title&gt;&lt;abbr-1&gt;The Journal of surgical research&lt;/abbr-1&gt;&lt;/periodical&gt;&lt;alt-periodical&gt;&lt;full-title&gt;J Surg Res&lt;/full-title&gt;&lt;abbr-1&gt;The Journal of surgical research&lt;/abbr-1&gt;&lt;/alt-periodical&gt;&lt;pages&gt;543-56&lt;/pages&gt;&lt;volume&gt;41&lt;/volume&gt;&lt;number&gt;5&lt;/number&gt;&lt;edition&gt;1986/11/01&lt;/edition&gt;&lt;keywords&gt;&lt;keyword&gt;Animals&lt;/keyword&gt;&lt;keyword&gt;Galactose/*metabolism&lt;/keyword&gt;&lt;keyword&gt;Humans&lt;/keyword&gt;&lt;keyword&gt;Kinetics&lt;/keyword&gt;&lt;keyword&gt;Liver/*metabolism&lt;/keyword&gt;&lt;keyword&gt;*Liver Circulation&lt;/keyword&gt;&lt;keyword&gt;Mathematics&lt;/keyword&gt;&lt;keyword&gt;Models, Biological&lt;/keyword&gt;&lt;/keywords&gt;&lt;dates&gt;&lt;year&gt;1986&lt;/year&gt;&lt;pub-dates&gt;&lt;date&gt;Nov&lt;/date&gt;&lt;/pub-dates&gt;&lt;/dates&gt;&lt;isbn&gt;0022-4804 (Print)&amp;#xD;0022-4804 (Linking)&lt;/isbn&gt;&lt;accession-num&gt;3534462&lt;/accession-num&gt;&lt;work-type&gt;Research Support, Non-U.S. Gov&amp;apos;t&amp;#xD;Review&lt;/work-type&gt;&lt;urls&gt;&lt;related-urls&gt;&lt;url&gt;http://www.ncbi.nlm.nih.gov/pubmed/3534462&lt;/url&gt;&lt;/related-urls&gt;&lt;/urls&gt;&lt;language&gt;eng&lt;/language&gt;&lt;/record&gt;&lt;/Cite&gt;&lt;/EndNote&gt;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4" w:tooltip="Schirmer, 1986 #82" w:history="1">
              <w:r w:rsidR="00A83254" w:rsidRPr="006B22B4">
                <w:rPr>
                  <w:noProof/>
                  <w:color w:val="000000"/>
                </w:rPr>
                <w:t>Schirmer,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  <w:tc>
          <w:tcPr>
            <w:tcW w:w="7020" w:type="dxa"/>
            <w:shd w:val="clear" w:color="auto" w:fill="auto"/>
          </w:tcPr>
          <w:p w14:paraId="35B67C16" w14:textId="3D70758D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Two-substrate ordered, ternary complex reaction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4C3318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F500A92" w14:textId="65D112DA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kcat</w:t>
            </w:r>
            <w:proofErr w:type="spellEnd"/>
            <w:r w:rsidRPr="006B22B4">
              <w:rPr>
                <w:b/>
                <w:color w:val="000000"/>
              </w:rPr>
              <w:t>(gal) = 8.7±5 1/s</w:t>
            </w:r>
            <w:r w:rsidRPr="006B22B4">
              <w:rPr>
                <w:color w:val="000000"/>
              </w:rPr>
              <w:t xml:space="preserve"> (SABIORK:14785)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CB2468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E495BF3" w14:textId="3CA49E7D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>) = 0.034±0.004mM</w:t>
            </w:r>
            <w:r w:rsidRPr="006B22B4">
              <w:rPr>
                <w:color w:val="000000"/>
              </w:rPr>
              <w:t xml:space="preserve"> (SABIORK:14792)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F59531E" w14:textId="77777777" w:rsidR="007B3BE2" w:rsidRPr="00020E60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020E60">
              <w:rPr>
                <w:b/>
                <w:color w:val="000000"/>
              </w:rPr>
              <w:t>km(</w:t>
            </w:r>
            <w:proofErr w:type="spellStart"/>
            <w:r w:rsidRPr="00020E60">
              <w:rPr>
                <w:b/>
                <w:color w:val="000000"/>
              </w:rPr>
              <w:t>atp</w:t>
            </w:r>
            <w:proofErr w:type="spellEnd"/>
            <w:r w:rsidRPr="00020E60">
              <w:rPr>
                <w:b/>
                <w:color w:val="000000"/>
              </w:rPr>
              <w:t>) = 0.12mM</w:t>
            </w:r>
            <w:r>
              <w:rPr>
                <w:color w:val="000000"/>
              </w:rPr>
              <w:t xml:space="preserve"> </w:t>
            </w:r>
            <w:r w:rsidRPr="00020E60">
              <w:rPr>
                <w:color w:val="000000"/>
                <w:lang w:val="en-US"/>
              </w:rPr>
              <w:t>(adult</w:t>
            </w:r>
            <w:r>
              <w:rPr>
                <w:color w:val="000000"/>
                <w:lang w:val="en-US"/>
              </w:rPr>
              <w:t>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60D67792" w14:textId="77777777" w:rsidR="007B3BE2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EB5F56E" w14:textId="062ADB8C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km(gal)=0.97±0.22</w:t>
            </w:r>
            <w:r w:rsidRPr="006B22B4">
              <w:rPr>
                <w:b/>
                <w:color w:val="000000"/>
              </w:rPr>
              <w:t>mM</w:t>
            </w:r>
            <w:r w:rsidRPr="006B22B4">
              <w:rPr>
                <w:color w:val="000000"/>
              </w:rPr>
              <w:t xml:space="preserve"> (SABIORK:14785)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5954B30" w14:textId="182FD980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km(gal) = 0.436mM</w:t>
            </w:r>
            <w:r w:rsidRPr="006B22B4">
              <w:rPr>
                <w:color w:val="000000"/>
              </w:rPr>
              <w:t xml:space="preserve"> (SABIORK:45367),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&lt;EndNote&gt;&lt;Cite&gt;&lt;Author&gt;Sangiuolo&lt;/Author&gt;&lt;Year&gt;2004&lt;/Year&gt;&lt;RecNum&gt;13&lt;/RecNum&gt;&lt;DisplayText&gt;(Sangiuolo, et al., 2004)&lt;/DisplayText&gt;&lt;record&gt;&lt;rec-number&gt;13&lt;/rec-number&gt;&lt;foreign-keys&gt;&lt;key app="EN" db-id="ap95xdv5n5e2seedasv5e5xge5xs9vfdfxpz"&gt;13&lt;/key&gt;&lt;/foreign-keys&gt;&lt;ref-type name="Journal Article"&gt;17&lt;/ref-type&gt;&lt;contributors&gt;&lt;authors&gt;&lt;author&gt;Sangiuolo, F.&lt;/author&gt;&lt;author&gt;Magnani, M.&lt;/author&gt;&lt;author&gt;Stambolian, D.&lt;/author&gt;&lt;author&gt;Novelli, G.&lt;/author&gt;&lt;/authors&gt;&lt;/contributors&gt;&lt;auth-address&gt;Department of Biopathology, Human Genetics Unit, Tor Vergata University of Rome, Italy.&lt;/auth-address&gt;&lt;titles&gt;&lt;title&gt;Biochemical characterization of two GALK1 mutations in patients with galactokinase deficiency&lt;/title&gt;&lt;secondary-title&gt;Hum Mutat&lt;/secondary-title&gt;&lt;alt-title&gt;Human mutation&lt;/alt-title&gt;&lt;/titles&gt;&lt;periodical&gt;&lt;full-title&gt;Hum Mutat&lt;/full-title&gt;&lt;abbr-1&gt;Human mutation&lt;/abbr-1&gt;&lt;/periodical&gt;&lt;alt-periodical&gt;&lt;full-title&gt;Hum Mutat&lt;/full-title&gt;&lt;abbr-1&gt;Human mutation&lt;/abbr-1&gt;&lt;/alt-periodical&gt;&lt;pages&gt;396&lt;/pages&gt;&lt;volume&gt;23&lt;/volume&gt;&lt;number&gt;4&lt;/number&gt;&lt;edition&gt;2004/03/17&lt;/edition&gt;&lt;keywords&gt;&lt;keyword&gt;Galactokinase/*genetics/metabolism&lt;/keyword&gt;&lt;keyword&gt;Galactosemias/enzymology/*genetics&lt;/keyword&gt;&lt;keyword&gt;Humans&lt;/keyword&gt;&lt;keyword&gt;Hydrogen-Ion Concentration&lt;/keyword&gt;&lt;keyword&gt;Kinetics&lt;/keyword&gt;&lt;keyword&gt;Molecular Sequence Data&lt;/keyword&gt;&lt;keyword&gt;*Mutation, Missense&lt;/keyword&gt;&lt;keyword&gt;Temperature&lt;/keyword&gt;&lt;/keywords&gt;&lt;dates&gt;&lt;year&gt;2004&lt;/year&gt;&lt;pub-dates&gt;&lt;date&gt;Apr&lt;/date&gt;&lt;/pub-dates&gt;&lt;/dates&gt;&lt;isbn&gt;1098-1004 (Electronic)&amp;#xD;1059-7794 (Linking)&lt;/isbn&gt;&lt;accession-num&gt;15024738&lt;/accession-num&gt;&lt;work-type&gt;Research Support, Non-U.S. Gov&amp;apos;t&lt;/work-type&gt;&lt;urls&gt;&lt;related-urls&gt;&lt;url&gt;http://www.ncbi.nlm.nih.gov/pubmed/15024738&lt;/url&gt;&lt;/related-urls&gt;&lt;/urls&gt;&lt;electronic-resource-num&gt;10.1002/humu.9223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3" w:tooltip="Sangiuolo, 2004 #13" w:history="1">
              <w:r w:rsidR="00A83254" w:rsidRPr="006B22B4">
                <w:rPr>
                  <w:noProof/>
                  <w:color w:val="000000"/>
                </w:rPr>
                <w:t>Sangiuolo, et al., 2004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B723C32" w14:textId="77777777" w:rsidR="007B3BE2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020E60">
              <w:rPr>
                <w:b/>
                <w:color w:val="000000"/>
                <w:lang w:val="en-US"/>
              </w:rPr>
              <w:t>km(gal) = 0.15mM</w:t>
            </w:r>
            <w:r w:rsidRPr="00020E60">
              <w:rPr>
                <w:color w:val="000000"/>
                <w:lang w:val="en-US"/>
              </w:rPr>
              <w:t xml:space="preserve"> (adult</w:t>
            </w:r>
            <w:r>
              <w:rPr>
                <w:color w:val="000000"/>
                <w:lang w:val="en-US"/>
              </w:rPr>
              <w:t>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387BEFC7" w14:textId="77777777" w:rsidR="007B3BE2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0.6</w:t>
            </w:r>
            <w:r w:rsidRPr="00020E60">
              <w:rPr>
                <w:color w:val="000000"/>
                <w:lang w:val="en-US"/>
              </w:rPr>
              <w:t xml:space="preserve">5mM </w:t>
            </w:r>
            <w:r>
              <w:rPr>
                <w:color w:val="000000"/>
                <w:lang w:val="en-US"/>
              </w:rPr>
              <w:t>(newborn,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05AA862E" w14:textId="77777777" w:rsidR="007B3BE2" w:rsidRPr="00020E60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0.91</w:t>
            </w:r>
            <w:r w:rsidRPr="00020E60">
              <w:rPr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(18 day fetal,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79EA40DD" w14:textId="77777777" w:rsidR="007B3BE2" w:rsidRPr="00241EA3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241EA3">
              <w:rPr>
                <w:b/>
                <w:color w:val="000000"/>
                <w:lang w:val="en-US"/>
              </w:rPr>
              <w:t xml:space="preserve">km(gal) = 0.14±0.01mM </w:t>
            </w:r>
            <w:r w:rsidRPr="00241EA3">
              <w:rPr>
                <w:color w:val="000000"/>
                <w:lang w:val="en-US"/>
              </w:rPr>
              <w:t>(SEM, N=6, adult rat liver) {Walker1968}</w:t>
            </w:r>
          </w:p>
          <w:p w14:paraId="2AC75A4B" w14:textId="77777777" w:rsidR="007B3BE2" w:rsidRPr="00241EA3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241EA3">
              <w:rPr>
                <w:color w:val="000000"/>
                <w:lang w:val="en-US"/>
              </w:rPr>
              <w:t>km(gal) = 0.15±0.01mM (SEM, N=4, neonatal rat liver) {Walker1968}</w:t>
            </w:r>
          </w:p>
          <w:p w14:paraId="3CDFBA66" w14:textId="77777777" w:rsidR="007B3BE2" w:rsidRPr="00241EA3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241EA3">
              <w:rPr>
                <w:color w:val="000000"/>
                <w:lang w:val="en-US"/>
              </w:rPr>
              <w:t xml:space="preserve">km(gal) = 0.14±0.01mM (SEM, N=4, </w:t>
            </w:r>
            <w:proofErr w:type="spellStart"/>
            <w:r w:rsidRPr="00241EA3">
              <w:rPr>
                <w:color w:val="000000"/>
                <w:lang w:val="en-US"/>
              </w:rPr>
              <w:t>foetal</w:t>
            </w:r>
            <w:proofErr w:type="spellEnd"/>
            <w:r w:rsidRPr="00241EA3">
              <w:rPr>
                <w:color w:val="000000"/>
                <w:lang w:val="en-US"/>
              </w:rPr>
              <w:t xml:space="preserve"> rat liver) {Walker1968}</w:t>
            </w:r>
          </w:p>
          <w:p w14:paraId="6DFEBC02" w14:textId="77777777" w:rsidR="007B3BE2" w:rsidRPr="00241EA3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607F9A93" w14:textId="77777777" w:rsidR="007B3BE2" w:rsidRPr="00241EA3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1A59F15D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Uncompetitive product inhibition </w:t>
            </w:r>
            <w:r w:rsidRPr="006B22B4">
              <w:rPr>
                <w:color w:val="000000"/>
              </w:rPr>
              <w:t>of GALK (adult rat liver) by gal1p with both 1mM and 5mM gal1p altering the Km for galactose from 0.150mM to 0.800mM (1mM gal1p caused 15% inhibition, 5mM gal1p 50% inhibition)</w:t>
            </w:r>
            <w:r w:rsidRPr="006B22B4">
              <w:rPr>
                <w:b/>
                <w:color w:val="000000"/>
              </w:rPr>
              <w:t xml:space="preserve"> </w:t>
            </w:r>
          </w:p>
          <w:p w14:paraId="078D4F36" w14:textId="3B8D9BA2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ki</w:t>
            </w:r>
            <w:proofErr w:type="spellEnd"/>
            <w:r w:rsidRPr="006B22B4">
              <w:rPr>
                <w:b/>
                <w:color w:val="000000"/>
              </w:rPr>
              <w:t>(gal1p) = 5.3mM (5.0-5.7mM)</w:t>
            </w:r>
            <w:r w:rsidRPr="006B22B4">
              <w:rPr>
                <w:color w:val="000000"/>
              </w:rPr>
              <w:t xml:space="preserve"> (adult 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&lt;EndNote&gt;&lt;Cite&gt;&lt;Author&gt;Cuatrecasas&lt;/Author&gt;&lt;Year&gt;1965&lt;/Year&gt;&lt;RecNum&gt;81&lt;/RecNum&gt;&lt;DisplayText&gt;(Cuatrecasas and Segal, 1965)&lt;/DisplayText&gt;&lt;record&gt;&lt;rec-number&gt;81&lt;/rec-number&gt;&lt;foreign-keys&gt;&lt;key app="EN" db-id="ap95xdv5n5e2seedasv5e5xge5xs9vfdfxpz"&gt;81&lt;/key&gt;&lt;/foreign-keys&gt;&lt;ref-type name="Journal Article"&gt;17&lt;/ref-type&gt;&lt;contributors&gt;&lt;authors&gt;&lt;author&gt;Cuatrecasas, P.&lt;/author&gt;&lt;author&gt;Segal, S.&lt;/author&gt;&lt;/authors&gt;&lt;/contributors&gt;&lt;titles&gt;&lt;title&gt;Mammalian Galactokinase. Developmental and Adaptive Characteristics in the Rat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chemistry&lt;/abbr-1&gt;&lt;/alt-periodical&gt;&lt;pages&gt;2382-8&lt;/pages&gt;&lt;volume&gt;240&lt;/volume&gt;&lt;edition&gt;1965/06/01&lt;/edition&gt;&lt;keywords&gt;&lt;keyword&gt;*Adenosine Triphosphate&lt;/keyword&gt;&lt;keyword&gt;*Animals, Newborn&lt;/keyword&gt;&lt;keyword&gt;Biochemical Phenomena&lt;/keyword&gt;&lt;keyword&gt;*Biochemistry&lt;/keyword&gt;&lt;keyword&gt;Brain/*enzymology&lt;/keyword&gt;&lt;keyword&gt;*Carbohydrate Metabolism&lt;/keyword&gt;&lt;keyword&gt;*Chromatography&lt;/keyword&gt;&lt;keyword&gt;*Galactose&lt;/keyword&gt;&lt;keyword&gt;*Growth&lt;/keyword&gt;&lt;keyword&gt;*Intestines&lt;/keyword&gt;&lt;keyword&gt;*Kidney&lt;/keyword&gt;&lt;keyword&gt;*Kinetics&lt;/keyword&gt;&lt;keyword&gt;Liver/*enzymology&lt;/keyword&gt;&lt;keyword&gt;*Muscles&lt;/keyword&gt;&lt;keyword&gt;*Phosphotransferases&lt;/keyword&gt;&lt;keyword&gt;*Rats&lt;/keyword&gt;&lt;keyword&gt;*Research&lt;/keyword&gt;&lt;/keywords&gt;&lt;dates&gt;&lt;year&gt;1965&lt;/year&gt;&lt;pub-dates&gt;&lt;date&gt;Jun&lt;/date&gt;&lt;/pub-dates&gt;&lt;/dates&gt;&lt;isbn&gt;0021-9258 (Print)&amp;#xD;0021-9258 (Linking)&lt;/isbn&gt;&lt;accession-num&gt;14304841&lt;/accession-num&gt;&lt;urls&gt;&lt;related-urls&gt;&lt;url&gt;http://www.ncbi.nlm.nih.gov/pubmed/14304841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0" w:tooltip="Cuatrecasas, 1965 #81" w:history="1">
              <w:r w:rsidR="00A83254" w:rsidRPr="006B22B4">
                <w:rPr>
                  <w:noProof/>
                  <w:color w:val="000000"/>
                </w:rPr>
                <w:t>Cuatrecasas and Segal, 1965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3247699" w14:textId="77777777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8E6BD53" w14:textId="35DF205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km(gal)&lt;0.83</w:t>
            </w:r>
            <w:r w:rsidRPr="006B22B4">
              <w:rPr>
                <w:b/>
                <w:color w:val="000000"/>
              </w:rPr>
              <w:t>mM</w:t>
            </w:r>
            <w:r w:rsidRPr="006B22B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dog liver, multiple indicator dilution curves</w:t>
            </w:r>
            <w:r w:rsidRPr="006B22B4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</w:t>
            </w:r>
            <w:hyperlink w:anchor="_ENREF_16" w:tooltip="Goresky, 1973 #83" w:history="1">
              <w:r w:rsidR="00A83254">
                <w:rPr>
                  <w:noProof/>
                  <w:color w:val="000000"/>
                </w:rPr>
                <w:t>Goresky, et al., 1973</w:t>
              </w:r>
            </w:hyperlink>
            <w:r>
              <w:rPr>
                <w:noProof/>
                <w:color w:val="000000"/>
              </w:rPr>
              <w:t>)</w:t>
            </w:r>
            <w:r>
              <w:rPr>
                <w:color w:val="000000"/>
              </w:rPr>
              <w:fldChar w:fldCharType="end"/>
            </w:r>
          </w:p>
          <w:p w14:paraId="06F9E8A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</w:tc>
      </w:tr>
      <w:tr w:rsidR="007B3BE2" w:rsidRPr="006B22B4" w14:paraId="14051378" w14:textId="77777777" w:rsidTr="007062B5">
        <w:tc>
          <w:tcPr>
            <w:tcW w:w="1188" w:type="dxa"/>
            <w:shd w:val="clear" w:color="auto" w:fill="auto"/>
          </w:tcPr>
          <w:p w14:paraId="2806C76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IMP</w:t>
            </w:r>
          </w:p>
        </w:tc>
        <w:tc>
          <w:tcPr>
            <w:tcW w:w="5400" w:type="dxa"/>
            <w:shd w:val="clear" w:color="auto" w:fill="auto"/>
          </w:tcPr>
          <w:p w14:paraId="271C2E9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Inositol </w:t>
            </w:r>
            <w:proofErr w:type="spellStart"/>
            <w:r w:rsidRPr="006B22B4">
              <w:rPr>
                <w:b/>
                <w:color w:val="000000"/>
              </w:rPr>
              <w:t>monophosphatase</w:t>
            </w:r>
            <w:proofErr w:type="spellEnd"/>
          </w:p>
          <w:p w14:paraId="7F33C924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1-phosphate [</w:t>
            </w:r>
            <w:r w:rsidRPr="006B22B4">
              <w:rPr>
                <w:rStyle w:val="BoldsmallChar"/>
                <w:color w:val="000000"/>
              </w:rPr>
              <w:t>gal1p</w:t>
            </w:r>
            <w:r w:rsidRPr="006B22B4">
              <w:rPr>
                <w:color w:val="000000"/>
              </w:rPr>
              <w:t>] ↔ D-galactose [</w:t>
            </w:r>
            <w:r w:rsidRPr="006B22B4">
              <w:rPr>
                <w:rStyle w:val="BoldsmallChar"/>
                <w:color w:val="000000"/>
              </w:rPr>
              <w:t>gal</w:t>
            </w:r>
            <w:r w:rsidRPr="006B22B4">
              <w:rPr>
                <w:color w:val="000000"/>
              </w:rPr>
              <w:t>] + phosphate [</w:t>
            </w:r>
            <w:r w:rsidRPr="006B22B4">
              <w:rPr>
                <w:rStyle w:val="BoldsmallChar"/>
                <w:color w:val="000000"/>
              </w:rPr>
              <w:t>pi</w:t>
            </w:r>
            <w:r w:rsidRPr="006B22B4">
              <w:rPr>
                <w:color w:val="000000"/>
              </w:rPr>
              <w:t>]</w:t>
            </w:r>
          </w:p>
          <w:p w14:paraId="00B8611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C708DBC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44FA46D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EC:3.1.3.25</w:t>
            </w:r>
          </w:p>
          <w:p w14:paraId="507D1188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</w:t>
            </w:r>
          </w:p>
          <w:p w14:paraId="69165D4E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9" w:history="1">
              <w:r w:rsidR="007B3BE2" w:rsidRPr="006B22B4">
                <w:rPr>
                  <w:rStyle w:val="Hyperlink"/>
                  <w:bCs/>
                  <w:color w:val="000000"/>
                </w:rPr>
                <w:t>UniProt:P29218</w:t>
              </w:r>
            </w:hyperlink>
            <w:r w:rsidR="007B3BE2" w:rsidRPr="006B22B4">
              <w:rPr>
                <w:color w:val="000000"/>
              </w:rPr>
              <w:t xml:space="preserve"> (IMPA1_HUMAN)</w:t>
            </w:r>
          </w:p>
          <w:p w14:paraId="1A065D71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proofErr w:type="spellStart"/>
            <w:r w:rsidRPr="006B22B4">
              <w:rPr>
                <w:b w:val="0"/>
                <w:color w:val="000000"/>
              </w:rPr>
              <w:t>homodimer</w:t>
            </w:r>
            <w:proofErr w:type="spellEnd"/>
            <w:r w:rsidRPr="006B22B4">
              <w:rPr>
                <w:b w:val="0"/>
                <w:color w:val="000000"/>
              </w:rPr>
              <w:t xml:space="preserve"> P29218*2</w:t>
            </w:r>
          </w:p>
          <w:p w14:paraId="013B854E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Gene</w:t>
            </w:r>
          </w:p>
          <w:p w14:paraId="6375BF3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IMPA1, IMPA</w:t>
            </w:r>
          </w:p>
          <w:p w14:paraId="3735EF4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2B289E74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Normal substrate inositol-1p (ino1p)</w:t>
            </w:r>
          </w:p>
        </w:tc>
        <w:tc>
          <w:tcPr>
            <w:tcW w:w="7020" w:type="dxa"/>
            <w:shd w:val="clear" w:color="auto" w:fill="auto"/>
          </w:tcPr>
          <w:p w14:paraId="50539C0F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Competitive inhibition model</w:t>
            </w:r>
          </w:p>
          <w:p w14:paraId="3296D613" w14:textId="5B0F07A9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b w:val="0"/>
                <w:color w:val="000000"/>
              </w:rPr>
              <w:t>Kinetic analysis demonstrated that gal1p competitively inhibited human IMP1 by increasing Km for inositol-1p (ino1p) from 320</w:t>
            </w:r>
            <w:r w:rsidRPr="006B22B4">
              <w:rPr>
                <w:color w:val="000000"/>
              </w:rPr>
              <w:t>±</w:t>
            </w:r>
            <w:r w:rsidRPr="006B22B4">
              <w:rPr>
                <w:b w:val="0"/>
                <w:color w:val="000000"/>
              </w:rPr>
              <w:t>50µM to 980</w:t>
            </w:r>
            <w:r w:rsidRPr="006B22B4">
              <w:rPr>
                <w:color w:val="000000"/>
              </w:rPr>
              <w:t>±</w:t>
            </w:r>
            <w:r w:rsidRPr="006B22B4">
              <w:rPr>
                <w:b w:val="0"/>
                <w:color w:val="000000"/>
              </w:rPr>
              <w:t xml:space="preserve">70µM without changing the </w:t>
            </w:r>
            <w:proofErr w:type="spellStart"/>
            <w:r w:rsidRPr="006B22B4">
              <w:rPr>
                <w:b w:val="0"/>
                <w:color w:val="000000"/>
              </w:rPr>
              <w:t>Vmax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6" w:tooltip="Slepak, 2007 #17" w:history="1">
              <w:r w:rsidR="00A83254" w:rsidRPr="006B22B4">
                <w:rPr>
                  <w:b w:val="0"/>
                  <w:noProof/>
                  <w:color w:val="000000"/>
                </w:rPr>
                <w:t>Slepak, et al., 2007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5F9F5C96" w14:textId="4D8AAB64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km(ino1p) = 0.320±0.050mM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6" w:tooltip="Slepak, 2007 #17" w:history="1">
              <w:r w:rsidR="00A83254" w:rsidRPr="006B22B4">
                <w:rPr>
                  <w:b w:val="0"/>
                  <w:noProof/>
                  <w:color w:val="000000"/>
                </w:rPr>
                <w:t>Slepak, et al., 2007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FAFBD7B" w14:textId="08C49E0E" w:rsidR="007B3BE2" w:rsidRPr="006B22B4" w:rsidRDefault="007B3BE2" w:rsidP="00A83254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km(gal1p) = 0.35mM</w:t>
            </w:r>
            <w:r w:rsidRPr="006B22B4">
              <w:rPr>
                <w:b w:val="0"/>
                <w:color w:val="000000"/>
              </w:rPr>
              <w:t xml:space="preserve"> (similar kinetics gal1p to ino1p in vitro)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&lt;EndNote&gt;&lt;Cite&gt;&lt;Author&gt;Parthasarathy&lt;/Author&gt;&lt;Year&gt;1997&lt;/Year&gt;&lt;RecNum&gt;18&lt;/RecNum&gt;&lt;DisplayText&gt;(Parthasarathy, et al., 1997)&lt;/DisplayText&gt;&lt;record&gt;&lt;rec-number&gt;18&lt;/rec-number&gt;&lt;foreign-keys&gt;&lt;key app="EN" db-id="ap95xdv5n5e2seedasv5e5xge5xs9vfdfxpz"&gt;18&lt;/key&gt;&lt;/foreign-keys&gt;&lt;ref-type name="Journal Article"&gt;17&lt;/ref-type&gt;&lt;contributors&gt;&lt;authors&gt;&lt;author&gt;Parthasarathy, R.&lt;/author&gt;&lt;author&gt;Parthasarathy, L.&lt;/author&gt;&lt;author&gt;Vadnal, R.&lt;/author&gt;&lt;/authors&gt;&lt;/contributors&gt;&lt;auth-address&gt;Molecular Neuroscience Laboratory, Mental Health and Behavioral Science Service, Department of Veterans Affairs Medical Center (116), Louisville, KY 40206, USA.&lt;/auth-address&gt;&lt;titles&gt;&lt;title&gt;Brain inositol monophosphatase identified as a galactose 1-phosphatase&lt;/title&gt;&lt;secondary-title&gt;Brain Res&lt;/secondary-title&gt;&lt;alt-title&gt;Brain research&lt;/alt-title&gt;&lt;/titles&gt;&lt;periodical&gt;&lt;full-title&gt;Brain Res&lt;/full-title&gt;&lt;abbr-1&gt;Brain research&lt;/abbr-1&gt;&lt;/periodical&gt;&lt;alt-periodical&gt;&lt;full-title&gt;Brain Res&lt;/full-title&gt;&lt;abbr-1&gt;Brain research&lt;/abbr-1&gt;&lt;/alt-periodical&gt;&lt;pages&gt;99-106&lt;/pages&gt;&lt;volume&gt;778&lt;/volume&gt;&lt;number&gt;1&lt;/number&gt;&lt;edition&gt;1998/02/14&lt;/edition&gt;&lt;keywords&gt;&lt;keyword&gt;Amino Acid Sequence&lt;/keyword&gt;&lt;keyword&gt;Animals&lt;/keyword&gt;&lt;keyword&gt;Brain/*enzymology&lt;/keyword&gt;&lt;keyword&gt;Cattle&lt;/keyword&gt;&lt;keyword&gt;Chromatography, Gel&lt;/keyword&gt;&lt;keyword&gt;Galactose/metabolism&lt;/keyword&gt;&lt;keyword&gt;Humans&lt;/keyword&gt;&lt;keyword&gt;Hydrolysis&lt;/keyword&gt;&lt;keyword&gt;Molecular Sequence Data&lt;/keyword&gt;&lt;keyword&gt;Phosphoric Monoester Hydrolases/*analysis&lt;/keyword&gt;&lt;keyword&gt;Rats&lt;/keyword&gt;&lt;keyword&gt;Rats, Sprague-Dawley&lt;/keyword&gt;&lt;keyword&gt;Signal Transduction/physiology&lt;/keyword&gt;&lt;/keywords&gt;&lt;dates&gt;&lt;year&gt;1997&lt;/year&gt;&lt;pub-dates&gt;&lt;date&gt;Dec 5&lt;/date&gt;&lt;/pub-dates&gt;&lt;/dates&gt;&lt;isbn&gt;0006-8993 (Print)&amp;#xD;0006-8993 (Linking)&lt;/isbn&gt;&lt;accession-num&gt;9462881&lt;/accession-num&gt;&lt;work-type&gt;Comparative Study&amp;#xD;Research Support, U.S. Gov&amp;apos;t, Non-P.H.S.&lt;/work-type&gt;&lt;urls&gt;&lt;related-urls&gt;&lt;url&gt;http://www.ncbi.nlm.nih.gov/pubmed/9462881&lt;/url&gt;&lt;/related-urls&gt;&lt;/urls&gt;&lt;language&gt;eng&lt;/language&gt;&lt;/record&gt;&lt;/Cite&gt;&lt;/EndNote&gt;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9" w:tooltip="Parthasarathy, 1997 #18" w:history="1">
              <w:r w:rsidR="00A83254" w:rsidRPr="006B22B4">
                <w:rPr>
                  <w:b w:val="0"/>
                  <w:noProof/>
                  <w:color w:val="000000"/>
                </w:rPr>
                <w:t>Parthasarathy, et al., 1997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</w:tc>
      </w:tr>
      <w:tr w:rsidR="007B3BE2" w:rsidRPr="006B22B4" w14:paraId="3DA5F87C" w14:textId="77777777" w:rsidTr="007062B5">
        <w:tc>
          <w:tcPr>
            <w:tcW w:w="1188" w:type="dxa"/>
            <w:shd w:val="clear" w:color="auto" w:fill="auto"/>
          </w:tcPr>
          <w:p w14:paraId="21C898C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GALT</w:t>
            </w:r>
          </w:p>
        </w:tc>
        <w:tc>
          <w:tcPr>
            <w:tcW w:w="5400" w:type="dxa"/>
            <w:shd w:val="clear" w:color="auto" w:fill="auto"/>
          </w:tcPr>
          <w:p w14:paraId="27997D8F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Galactose-1-phosphate </w:t>
            </w:r>
            <w:proofErr w:type="spellStart"/>
            <w:r w:rsidRPr="006B22B4">
              <w:rPr>
                <w:b/>
                <w:color w:val="000000"/>
              </w:rPr>
              <w:t>uridyl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proofErr w:type="spellStart"/>
            <w:r w:rsidRPr="006B22B4">
              <w:rPr>
                <w:b/>
                <w:color w:val="000000"/>
              </w:rPr>
              <w:t>transferase</w:t>
            </w:r>
            <w:proofErr w:type="spellEnd"/>
          </w:p>
          <w:p w14:paraId="46728F1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UDP-D-glucose 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>] + D-galactose 1-phosphate [</w:t>
            </w:r>
            <w:r w:rsidRPr="006B22B4">
              <w:rPr>
                <w:b/>
                <w:color w:val="000000"/>
              </w:rPr>
              <w:t>gal1p</w:t>
            </w:r>
            <w:r w:rsidRPr="006B22B4">
              <w:rPr>
                <w:color w:val="000000"/>
              </w:rPr>
              <w:t>] ↔ D-glucose 1-phosphate 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>] + UDP-D-galactose 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>].</w:t>
            </w:r>
          </w:p>
          <w:p w14:paraId="33E7814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53565AAD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32E1844D" w14:textId="77777777" w:rsidR="007B3BE2" w:rsidRPr="006B22B4" w:rsidRDefault="007B3BE2" w:rsidP="007062B5">
            <w:pPr>
              <w:pStyle w:val="Normalsmall"/>
              <w:spacing w:line="240" w:lineRule="auto"/>
              <w:rPr>
                <w:rStyle w:val="ecname"/>
                <w:color w:val="000000"/>
              </w:rPr>
            </w:pPr>
            <w:r w:rsidRPr="006B22B4">
              <w:rPr>
                <w:rStyle w:val="ecname"/>
                <w:color w:val="000000"/>
              </w:rPr>
              <w:t>EC:2.7.7.12</w:t>
            </w:r>
          </w:p>
          <w:p w14:paraId="109D5591" w14:textId="77777777" w:rsidR="007B3BE2" w:rsidRPr="006B22B4" w:rsidRDefault="007062B5" w:rsidP="007062B5">
            <w:pPr>
              <w:pStyle w:val="Normalsmall"/>
              <w:spacing w:line="240" w:lineRule="auto"/>
              <w:rPr>
                <w:rStyle w:val="BoldsmallChar"/>
                <w:b w:val="0"/>
                <w:color w:val="000000"/>
              </w:rPr>
            </w:pPr>
            <w:hyperlink r:id="rId10" w:history="1">
              <w:r w:rsidR="007B3BE2" w:rsidRPr="006B22B4">
                <w:rPr>
                  <w:rStyle w:val="Hyperlink"/>
                  <w:color w:val="000000"/>
                </w:rPr>
                <w:t>RHEA:13992</w:t>
              </w:r>
            </w:hyperlink>
          </w:p>
          <w:p w14:paraId="7EE85C1C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1" w:history="1">
              <w:r w:rsidR="007B3BE2" w:rsidRPr="006B22B4">
                <w:rPr>
                  <w:rStyle w:val="Hyperlink"/>
                  <w:color w:val="000000"/>
                </w:rPr>
                <w:t>KEGG:R00955</w:t>
              </w:r>
            </w:hyperlink>
          </w:p>
          <w:p w14:paraId="3322A678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</w:t>
            </w:r>
          </w:p>
          <w:p w14:paraId="53590CA7" w14:textId="77777777" w:rsidR="007B3BE2" w:rsidRPr="006B22B4" w:rsidRDefault="007062B5" w:rsidP="007062B5">
            <w:pPr>
              <w:pStyle w:val="Normalsmall"/>
              <w:spacing w:line="240" w:lineRule="auto"/>
              <w:rPr>
                <w:rStyle w:val="plainlinks"/>
                <w:color w:val="000000"/>
              </w:rPr>
            </w:pPr>
            <w:hyperlink r:id="rId12" w:history="1">
              <w:r w:rsidR="007B3BE2" w:rsidRPr="006B22B4">
                <w:rPr>
                  <w:rStyle w:val="Hyperlink"/>
                  <w:color w:val="000000"/>
                </w:rPr>
                <w:t>UniProt:P07902</w:t>
              </w:r>
            </w:hyperlink>
            <w:r w:rsidR="007B3BE2" w:rsidRPr="006B22B4">
              <w:rPr>
                <w:rStyle w:val="plainlinks"/>
                <w:color w:val="000000"/>
              </w:rPr>
              <w:t xml:space="preserve"> (GALT_HUMAN)</w:t>
            </w:r>
          </w:p>
          <w:p w14:paraId="1A475250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rStyle w:val="plainlinks"/>
                <w:color w:val="000000"/>
              </w:rPr>
              <w:t>homodimer</w:t>
            </w:r>
            <w:proofErr w:type="spellEnd"/>
            <w:r w:rsidRPr="006B22B4">
              <w:rPr>
                <w:rStyle w:val="plainlinks"/>
                <w:color w:val="000000"/>
              </w:rPr>
              <w:t xml:space="preserve"> P07902*2</w:t>
            </w:r>
          </w:p>
          <w:p w14:paraId="3D2D9344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Gene</w:t>
            </w:r>
          </w:p>
          <w:p w14:paraId="1877672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GALT</w:t>
            </w:r>
          </w:p>
          <w:p w14:paraId="37BC2525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47E9D335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3" w:history="1">
              <w:r w:rsidR="007B3BE2" w:rsidRPr="006B22B4">
                <w:rPr>
                  <w:rStyle w:val="Hyperlink"/>
                  <w:color w:val="000000"/>
                </w:rPr>
                <w:t>MIM:230400</w:t>
              </w:r>
            </w:hyperlink>
            <w:r w:rsidR="007B3BE2" w:rsidRPr="006B22B4">
              <w:rPr>
                <w:color w:val="000000"/>
              </w:rPr>
              <w:t xml:space="preserve"> (GALCT </w:t>
            </w:r>
            <w:proofErr w:type="spellStart"/>
            <w:r w:rsidR="007B3BE2" w:rsidRPr="006B22B4">
              <w:rPr>
                <w:color w:val="000000"/>
              </w:rPr>
              <w:t>Galactosemia</w:t>
            </w:r>
            <w:proofErr w:type="spellEnd"/>
            <w:r w:rsidR="007B3BE2" w:rsidRPr="006B22B4">
              <w:rPr>
                <w:color w:val="000000"/>
              </w:rPr>
              <w:t>)</w:t>
            </w:r>
          </w:p>
        </w:tc>
        <w:tc>
          <w:tcPr>
            <w:tcW w:w="7020" w:type="dxa"/>
            <w:shd w:val="clear" w:color="auto" w:fill="auto"/>
          </w:tcPr>
          <w:p w14:paraId="70587F21" w14:textId="6287F092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color w:val="000000"/>
              </w:rPr>
              <w:t xml:space="preserve">The catalytic mechanism of GALT is </w:t>
            </w:r>
            <w:proofErr w:type="spellStart"/>
            <w:r w:rsidRPr="006B22B4">
              <w:rPr>
                <w:b/>
                <w:color w:val="000000"/>
              </w:rPr>
              <w:t>ping-pong</w:t>
            </w:r>
            <w:proofErr w:type="spellEnd"/>
            <w:r w:rsidRPr="006B22B4">
              <w:rPr>
                <w:b/>
                <w:color w:val="000000"/>
              </w:rPr>
              <w:t xml:space="preserve"> kinetics</w:t>
            </w:r>
            <w:r w:rsidRPr="006B22B4">
              <w:rPr>
                <w:color w:val="000000"/>
              </w:rPr>
              <w:t xml:space="preserve"> with covalent intermediate UMP-enzyme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PEVuZE5vdGU+PENpdGU+PEF1dGhvcj5GYWNjaGlhbm88L0F1dGhvcj48WWVhcj4yMDEwPC9ZZWFy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==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PEVuZE5vdGU+PENpdGU+PEF1dGhvcj5GYWNjaGlhbm88L0F1dGhvcj48WWVhcj4yMDEwPC9ZZWFy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==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3" w:tooltip="Facchiano, 2010 #22" w:history="1">
              <w:r w:rsidR="00A83254" w:rsidRPr="006B22B4">
                <w:rPr>
                  <w:noProof/>
                  <w:color w:val="000000"/>
                </w:rPr>
                <w:t>Facchiano and Marabotti, 2010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  <w:p w14:paraId="0E11FDE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6345D2B1" w14:textId="46D4E30D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Mutation analysis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&lt;EndNote&gt;&lt;Cite&gt;&lt;Author&gt;Quimby&lt;/Author&gt;&lt;Year&gt;1996&lt;/Year&gt;&lt;RecNum&gt;26&lt;/RecNum&gt;&lt;DisplayText&gt;(Quimby, et al., 1996)&lt;/DisplayText&gt;&lt;record&gt;&lt;rec-number&gt;26&lt;/rec-number&gt;&lt;foreign-keys&gt;&lt;key app="EN" db-id="ap95xdv5n5e2seedasv5e5xge5xs9vfdfxpz"&gt;26&lt;/key&gt;&lt;/foreign-keys&gt;&lt;ref-type name="Journal Article"&gt;17&lt;/ref-type&gt;&lt;contributors&gt;&lt;authors&gt;&lt;author&gt;Quimby, B. B.&lt;/author&gt;&lt;author&gt;Wells, L.&lt;/author&gt;&lt;author&gt;Wilkinson, K. D.&lt;/author&gt;&lt;author&gt;Fridovich-Keil, J. L.&lt;/author&gt;&lt;/authors&gt;&lt;/contributors&gt;&lt;auth-address&gt;Graduate Program in Genetics and Molecular Biology, Emory University School of Medicine, Atlanta, Georgia 30322, USA.&lt;/auth-address&gt;&lt;titles&gt;&lt;title&gt;Functional requirements of the active site position 185 in the human enzyme galactose-1-phosphate uridylyltransferase&lt;/title&gt;&lt;secondary-title&gt;J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chemistry&lt;/abbr-1&gt;&lt;/alt-periodical&gt;&lt;pages&gt;26835-42&lt;/pages&gt;&lt;volume&gt;271&lt;/volume&gt;&lt;number&gt;43&lt;/number&gt;&lt;edition&gt;1996/10/25&lt;/edition&gt;&lt;keywords&gt;&lt;keyword&gt;Binding Sites&lt;/keyword&gt;&lt;keyword&gt;Cloning, Molecular&lt;/keyword&gt;&lt;keyword&gt;Humans&lt;/keyword&gt;&lt;keyword&gt;Kinetics&lt;/keyword&gt;&lt;keyword&gt;Mutagenesis, Site-Directed&lt;/keyword&gt;&lt;keyword&gt;Saccharomyces cerevisiae/genetics&lt;/keyword&gt;&lt;keyword&gt;UTP-Hexose-1-Phosphate Uridylyltransferase/chemistry/genetics/*metabolism&lt;/keyword&gt;&lt;/keywords&gt;&lt;dates&gt;&lt;year&gt;1996&lt;/year&gt;&lt;pub-dates&gt;&lt;date&gt;Oct 25&lt;/date&gt;&lt;/pub-dates&gt;&lt;/dates&gt;&lt;isbn&gt;0021-9258 (Print)&amp;#xD;0021-9258 (Linking)&lt;/isbn&gt;&lt;accession-num&gt;8900165&lt;/accession-num&gt;&lt;work-type&gt;Research Support, Non-U.S. Gov&amp;apos;t&amp;#xD;Research Support, U.S. Gov&amp;apos;t, P.H.S.&lt;/work-type&gt;&lt;urls&gt;&lt;related-urls&gt;&lt;url&gt;http://www.ncbi.nlm.nih.gov/pubmed/8900165&lt;/url&gt;&lt;/related-urls&gt;&lt;/urls&gt;&lt;language&gt;eng&lt;/language&gt;&lt;/record&gt;&lt;/Cite&gt;&lt;/EndNote&gt;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2" w:tooltip="Quimby, 1996 #26" w:history="1">
              <w:r w:rsidR="00A83254" w:rsidRPr="006B22B4">
                <w:rPr>
                  <w:noProof/>
                  <w:color w:val="000000"/>
                </w:rPr>
                <w:t>Quimby,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8B0B95B" w14:textId="56F4C030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km(gal1p) = 0.57</w:t>
            </w:r>
            <w:r w:rsidRPr="006B22B4">
              <w:rPr>
                <w:b/>
                <w:color w:val="000000"/>
                <w:lang w:val="en-US"/>
              </w:rPr>
              <w:t>±0.14mM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>)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&lt;EndNote&gt;&lt;Cite&gt;&lt;Author&gt;Quimby&lt;/Author&gt;&lt;Year&gt;1996&lt;/Year&gt;&lt;RecNum&gt;26&lt;/RecNum&gt;&lt;DisplayText&gt;(Quimby, et al., 1996)&lt;/DisplayText&gt;&lt;record&gt;&lt;rec-number&gt;26&lt;/rec-number&gt;&lt;foreign-keys&gt;&lt;key app="EN" db-id="ap95xdv5n5e2seedasv5e5xge5xs9vfdfxpz"&gt;26&lt;/key&gt;&lt;/foreign-keys&gt;&lt;ref-type name="Journal Article"&gt;17&lt;/ref-type&gt;&lt;contributors&gt;&lt;authors&gt;&lt;author&gt;Quimby, B. B.&lt;/author&gt;&lt;author&gt;Wells, L.&lt;/author&gt;&lt;author&gt;Wilkinson, K. D.&lt;/author&gt;&lt;author&gt;Fridovich-Keil, J. L.&lt;/author&gt;&lt;/authors&gt;&lt;/contributors&gt;&lt;auth-address&gt;Graduate Program in Genetics and Molecular Biology, Emory University School of Medicine, Atlanta, Georgia 30322, USA.&lt;/auth-address&gt;&lt;titles&gt;&lt;title&gt;Functional requirements of the active site position 185 in the human enzyme galactose-1-phosphate uridylyltransferase&lt;/title&gt;&lt;secondary-title&gt;J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chemistry&lt;/abbr-1&gt;&lt;/alt-periodical&gt;&lt;pages&gt;26835-42&lt;/pages&gt;&lt;volume&gt;271&lt;/volume&gt;&lt;number&gt;43&lt;/number&gt;&lt;edition&gt;1996/10/25&lt;/edition&gt;&lt;keywords&gt;&lt;keyword&gt;Binding Sites&lt;/keyword&gt;&lt;keyword&gt;Cloning, Molecular&lt;/keyword&gt;&lt;keyword&gt;Humans&lt;/keyword&gt;&lt;keyword&gt;Kinetics&lt;/keyword&gt;&lt;keyword&gt;Mutagenesis, Site-Directed&lt;/keyword&gt;&lt;keyword&gt;Saccharomyces cerevisiae/genetics&lt;/keyword&gt;&lt;keyword&gt;UTP-Hexose-1-Phosphate Uridylyltransferase/chemistry/genetics/*metabolism&lt;/keyword&gt;&lt;/keywords&gt;&lt;dates&gt;&lt;year&gt;1996&lt;/year&gt;&lt;pub-dates&gt;&lt;date&gt;Oct 25&lt;/date&gt;&lt;/pub-dates&gt;&lt;/dates&gt;&lt;isbn&gt;0021-9258 (Print)&amp;#xD;0021-9258 (Linking)&lt;/isbn&gt;&lt;accession-num&gt;8900165&lt;/accession-num&gt;&lt;work-type&gt;Research Support, Non-U.S. Gov&amp;apos;t&amp;#xD;Research Support, U.S. Gov&amp;apos;t, P.H.S.&lt;/work-type&gt;&lt;urls&gt;&lt;related-urls&gt;&lt;url&gt;http://www.ncbi.nlm.nih.gov/pubmed/8900165&lt;/url&gt;&lt;/related-urls&gt;&lt;/urls&gt;&lt;language&gt;eng&lt;/language&gt;&lt;/record&gt;&lt;/Cite&gt;&lt;/EndNote&gt;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2" w:tooltip="Quimby, 1996 #26" w:history="1">
              <w:r w:rsidR="00A83254" w:rsidRPr="006B22B4">
                <w:rPr>
                  <w:noProof/>
                  <w:color w:val="000000"/>
                  <w:lang w:val="en-US"/>
                </w:rPr>
                <w:t>Quimby, et al., 1996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7EC37E7E" w14:textId="5A8546E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) = 0.21</w:t>
            </w:r>
            <w:r w:rsidRPr="006B22B4">
              <w:rPr>
                <w:b/>
                <w:color w:val="000000"/>
                <w:lang w:val="en-US"/>
              </w:rPr>
              <w:t>±0.04mM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&lt;EndNote&gt;&lt;Cite&gt;&lt;Author&gt;Quimby&lt;/Author&gt;&lt;Year&gt;1996&lt;/Year&gt;&lt;RecNum&gt;26&lt;/RecNum&gt;&lt;DisplayText&gt;(Quimby, et al., 1996)&lt;/DisplayText&gt;&lt;record&gt;&lt;rec-number&gt;26&lt;/rec-number&gt;&lt;foreign-keys&gt;&lt;key app="EN" db-id="ap95xdv5n5e2seedasv5e5xge5xs9vfdfxpz"&gt;26&lt;/key&gt;&lt;/foreign-keys&gt;&lt;ref-type name="Journal Article"&gt;17&lt;/ref-type&gt;&lt;contributors&gt;&lt;authors&gt;&lt;author&gt;Quimby, B. B.&lt;/author&gt;&lt;author&gt;Wells, L.&lt;/author&gt;&lt;author&gt;Wilkinson, K. D.&lt;/author&gt;&lt;author&gt;Fridovich-Keil, J. L.&lt;/author&gt;&lt;/authors&gt;&lt;/contributors&gt;&lt;auth-address&gt;Graduate Program in Genetics and Molecular Biology, Emory University School of Medicine, Atlanta, Georgia 30322, USA.&lt;/auth-address&gt;&lt;titles&gt;&lt;title&gt;Functional requirements of the active site position 185 in the human enzyme galactose-1-phosphate uridylyltransferase&lt;/title&gt;&lt;secondary-title&gt;J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chemistry&lt;/abbr-1&gt;&lt;/alt-periodical&gt;&lt;pages&gt;26835-42&lt;/pages&gt;&lt;volume&gt;271&lt;/volume&gt;&lt;number&gt;43&lt;/number&gt;&lt;edition&gt;1996/10/25&lt;/edition&gt;&lt;keywords&gt;&lt;keyword&gt;Binding Sites&lt;/keyword&gt;&lt;keyword&gt;Cloning, Molecular&lt;/keyword&gt;&lt;keyword&gt;Humans&lt;/keyword&gt;&lt;keyword&gt;Kinetics&lt;/keyword&gt;&lt;keyword&gt;Mutagenesis, Site-Directed&lt;/keyword&gt;&lt;keyword&gt;Saccharomyces cerevisiae/genetics&lt;/keyword&gt;&lt;keyword&gt;UTP-Hexose-1-Phosphate Uridylyltransferase/chemistry/genetics/*metabolism&lt;/keyword&gt;&lt;/keywords&gt;&lt;dates&gt;&lt;year&gt;1996&lt;/year&gt;&lt;pub-dates&gt;&lt;date&gt;Oct 25&lt;/date&gt;&lt;/pub-dates&gt;&lt;/dates&gt;&lt;isbn&gt;0021-9258 (Print)&amp;#xD;0021-9258 (Linking)&lt;/isbn&gt;&lt;accession-num&gt;8900165&lt;/accession-num&gt;&lt;work-type&gt;Research Support, Non-U.S. Gov&amp;apos;t&amp;#xD;Research Support, U.S. Gov&amp;apos;t, P.H.S.&lt;/work-type&gt;&lt;urls&gt;&lt;related-urls&gt;&lt;url&gt;http://www.ncbi.nlm.nih.gov/pubmed/8900165&lt;/url&gt;&lt;/related-urls&gt;&lt;/urls&gt;&lt;language&gt;eng&lt;/language&gt;&lt;/record&gt;&lt;/Cite&gt;&lt;/EndNote&gt;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2" w:tooltip="Quimby, 1996 #26" w:history="1">
              <w:r w:rsidR="00A83254" w:rsidRPr="006B22B4">
                <w:rPr>
                  <w:noProof/>
                  <w:color w:val="000000"/>
                  <w:lang w:val="en-US"/>
                </w:rPr>
                <w:t>Quimby, et al., 1996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CD8AEF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0FBC4778" w14:textId="3563E515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Mutation analysis 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7" w:tooltip="Tang, 2012 #20" w:history="1">
              <w:r w:rsidR="00A83254" w:rsidRPr="006B22B4">
                <w:rPr>
                  <w:noProof/>
                  <w:color w:val="000000"/>
                  <w:lang w:val="en-US"/>
                </w:rPr>
                <w:t>Tang,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450E79FF" w14:textId="770CC05F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km(gal1p) = 1.25</w:t>
            </w:r>
            <w:r w:rsidRPr="006B22B4">
              <w:rPr>
                <w:b/>
                <w:color w:val="000000"/>
                <w:lang w:val="en-US"/>
              </w:rPr>
              <w:t>±0.36mM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>)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7" w:tooltip="Tang, 2012 #20" w:history="1">
              <w:r w:rsidR="00A83254" w:rsidRPr="006B22B4">
                <w:rPr>
                  <w:noProof/>
                  <w:color w:val="000000"/>
                  <w:lang w:val="en-US"/>
                </w:rPr>
                <w:t>Tang,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576AF657" w14:textId="7771767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) = 0.43</w:t>
            </w:r>
            <w:r w:rsidRPr="006B22B4">
              <w:rPr>
                <w:b/>
                <w:color w:val="000000"/>
                <w:lang w:val="en-US"/>
              </w:rPr>
              <w:t>±0.09mM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7" w:tooltip="Tang, 2012 #20" w:history="1">
              <w:r w:rsidR="00A83254" w:rsidRPr="006B22B4">
                <w:rPr>
                  <w:noProof/>
                  <w:color w:val="000000"/>
                  <w:lang w:val="en-US"/>
                </w:rPr>
                <w:t>Tang,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3D79451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05D5DBF" w14:textId="3C6327B1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(?species, 4°C)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PEVuZE5vdGU+PENpdGU+PEF1dGhvcj5HZWVnYW5hZ2U8L0F1dGhvcj48WWVhcj4xOTk4PC9ZZWFy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PEVuZE5vdGU+PENpdGU+PEF1dGhvcj5HZWVnYW5hZ2U8L0F1dGhvcj48WWVhcj4xOTk4PC9ZZWFy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15" w:tooltip="Geeganage, 1998 #23" w:history="1">
              <w:r w:rsidR="00A83254" w:rsidRPr="006B22B4">
                <w:rPr>
                  <w:noProof/>
                  <w:color w:val="000000"/>
                  <w:lang w:val="en-US"/>
                </w:rPr>
                <w:t>Geeganage and Frey, 1998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48E25E0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) = 0.5</w:t>
            </w:r>
            <w:r w:rsidRPr="006B22B4">
              <w:rPr>
                <w:b/>
                <w:color w:val="000000"/>
                <w:lang w:val="en-US"/>
              </w:rPr>
              <w:t>±0.1</w:t>
            </w:r>
            <w:proofErr w:type="spellStart"/>
            <w:r w:rsidRPr="006B22B4">
              <w:rPr>
                <w:b/>
                <w:color w:val="000000"/>
              </w:rPr>
              <w:t>mM</w:t>
            </w:r>
            <w:proofErr w:type="spellEnd"/>
            <w:r w:rsidRPr="006B22B4">
              <w:rPr>
                <w:color w:val="000000"/>
              </w:rPr>
              <w:t xml:space="preserve"> </w:t>
            </w:r>
          </w:p>
          <w:p w14:paraId="2F3DECE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v(glc1p)</w:t>
            </w:r>
            <w:r w:rsidRPr="006B22B4">
              <w:rPr>
                <w:color w:val="000000"/>
              </w:rPr>
              <w:t xml:space="preserve"> = </w:t>
            </w:r>
            <w:r w:rsidRPr="006B22B4">
              <w:rPr>
                <w:b/>
                <w:color w:val="000000"/>
              </w:rPr>
              <w:t>281</w:t>
            </w:r>
            <w:r w:rsidRPr="006B22B4">
              <w:rPr>
                <w:b/>
                <w:color w:val="000000"/>
                <w:lang w:val="en-US"/>
              </w:rPr>
              <w:t>± 18 1/s</w:t>
            </w:r>
          </w:p>
          <w:p w14:paraId="75B6939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km(glc1p) = 0.37</w:t>
            </w:r>
            <w:r w:rsidRPr="006B22B4">
              <w:rPr>
                <w:b/>
                <w:color w:val="000000"/>
                <w:lang w:val="en-US"/>
              </w:rPr>
              <w:t>±0.18</w:t>
            </w:r>
            <w:proofErr w:type="spellStart"/>
            <w:r w:rsidRPr="006B22B4">
              <w:rPr>
                <w:b/>
                <w:color w:val="000000"/>
              </w:rPr>
              <w:t>mM</w:t>
            </w:r>
            <w:proofErr w:type="spellEnd"/>
          </w:p>
          <w:p w14:paraId="7848E5BD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v(glc1p)</w:t>
            </w:r>
            <w:r w:rsidRPr="006B22B4">
              <w:rPr>
                <w:color w:val="000000"/>
              </w:rPr>
              <w:t xml:space="preserve"> = </w:t>
            </w:r>
            <w:r w:rsidRPr="006B22B4">
              <w:rPr>
                <w:b/>
                <w:color w:val="000000"/>
              </w:rPr>
              <w:t>226</w:t>
            </w:r>
            <w:r w:rsidRPr="006B22B4">
              <w:rPr>
                <w:b/>
                <w:color w:val="000000"/>
                <w:lang w:val="en-US"/>
              </w:rPr>
              <w:t>± 10 1/s</w:t>
            </w:r>
          </w:p>
          <w:p w14:paraId="1FA2746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km(gal1p) = 0.061</w:t>
            </w:r>
            <w:r w:rsidRPr="006B22B4">
              <w:rPr>
                <w:b/>
                <w:color w:val="000000"/>
                <w:lang w:val="en-US"/>
              </w:rPr>
              <w:t>±0.020</w:t>
            </w:r>
            <w:proofErr w:type="spellStart"/>
            <w:r w:rsidRPr="006B22B4">
              <w:rPr>
                <w:b/>
                <w:color w:val="000000"/>
              </w:rPr>
              <w:t>mM</w:t>
            </w:r>
            <w:proofErr w:type="spellEnd"/>
          </w:p>
          <w:p w14:paraId="365961AD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v(glc1p)</w:t>
            </w:r>
            <w:r w:rsidRPr="006B22B4">
              <w:rPr>
                <w:color w:val="000000"/>
              </w:rPr>
              <w:t xml:space="preserve"> = </w:t>
            </w:r>
            <w:r w:rsidRPr="006B22B4">
              <w:rPr>
                <w:b/>
                <w:color w:val="000000"/>
              </w:rPr>
              <w:t>166</w:t>
            </w:r>
            <w:r w:rsidRPr="006B22B4">
              <w:rPr>
                <w:b/>
                <w:color w:val="000000"/>
                <w:lang w:val="en-US"/>
              </w:rPr>
              <w:t>± 13 1/s</w:t>
            </w:r>
          </w:p>
          <w:p w14:paraId="1E04E8C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D63570A" w14:textId="1639AB28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Potent linear competent inhibitors UTP and UDP of UDP-glucose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5" w:tooltip="Segal, 1971 #19" w:history="1">
              <w:r w:rsidR="00A83254" w:rsidRPr="006B22B4">
                <w:rPr>
                  <w:noProof/>
                  <w:color w:val="000000"/>
                </w:rPr>
                <w:t>Segal and Rogers, 1971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b/>
                <w:color w:val="000000"/>
              </w:rPr>
              <w:t>:</w:t>
            </w:r>
          </w:p>
          <w:p w14:paraId="270EE35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Ki(UTP) = 0.13mM</w:t>
            </w:r>
            <w:r w:rsidRPr="006B22B4">
              <w:rPr>
                <w:color w:val="000000"/>
                <w:lang w:val="en-US"/>
              </w:rPr>
              <w:t xml:space="preserve"> (rat, liver)</w:t>
            </w:r>
          </w:p>
          <w:p w14:paraId="01335540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Ki(UDP) = 0.35mM</w:t>
            </w:r>
            <w:r w:rsidRPr="006B22B4">
              <w:rPr>
                <w:color w:val="000000"/>
                <w:lang w:val="en-US"/>
              </w:rPr>
              <w:t xml:space="preserve"> (rat, liver)</w:t>
            </w:r>
          </w:p>
          <w:p w14:paraId="295A1BE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Ki(UMP) = 2.3mM (rat, liver)</w:t>
            </w:r>
          </w:p>
          <w:p w14:paraId="00EDCB8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Ki(UDP-</w:t>
            </w:r>
            <w:proofErr w:type="spellStart"/>
            <w:r w:rsidRPr="006B22B4">
              <w:rPr>
                <w:color w:val="000000"/>
                <w:lang w:val="en-US"/>
              </w:rPr>
              <w:t>glucuronic</w:t>
            </w:r>
            <w:proofErr w:type="spellEnd"/>
            <w:r w:rsidRPr="006B22B4">
              <w:rPr>
                <w:color w:val="000000"/>
                <w:lang w:val="en-US"/>
              </w:rPr>
              <w:t xml:space="preserve"> acid)=0.40mM (rat, liver)</w:t>
            </w:r>
          </w:p>
        </w:tc>
      </w:tr>
      <w:tr w:rsidR="007B3BE2" w:rsidRPr="006B22B4" w14:paraId="629C317E" w14:textId="77777777" w:rsidTr="007062B5">
        <w:tc>
          <w:tcPr>
            <w:tcW w:w="1188" w:type="dxa"/>
            <w:shd w:val="clear" w:color="auto" w:fill="auto"/>
          </w:tcPr>
          <w:p w14:paraId="233A879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GALE</w:t>
            </w:r>
          </w:p>
        </w:tc>
        <w:tc>
          <w:tcPr>
            <w:tcW w:w="5400" w:type="dxa"/>
            <w:shd w:val="clear" w:color="auto" w:fill="auto"/>
          </w:tcPr>
          <w:p w14:paraId="1770DE6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UDP-glucose 4-epimerase</w:t>
            </w:r>
          </w:p>
          <w:p w14:paraId="6011363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UDP-D-glucose 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>] ↔ UDP-D-galactose 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0F59AE2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E7BD826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702027E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EC:5.1.3.2</w:t>
            </w:r>
          </w:p>
          <w:p w14:paraId="1CA7E419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4" w:history="1">
              <w:r w:rsidR="007B3BE2" w:rsidRPr="006B22B4">
                <w:rPr>
                  <w:rStyle w:val="Hyperlink"/>
                  <w:color w:val="000000"/>
                </w:rPr>
                <w:t>RHEA:22171</w:t>
              </w:r>
            </w:hyperlink>
          </w:p>
          <w:p w14:paraId="6FE64D73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5" w:history="1">
              <w:r w:rsidR="007B3BE2" w:rsidRPr="006B22B4">
                <w:rPr>
                  <w:rStyle w:val="Hyperlink"/>
                  <w:color w:val="000000"/>
                </w:rPr>
                <w:t>KEGG:R00291</w:t>
              </w:r>
            </w:hyperlink>
          </w:p>
          <w:p w14:paraId="713621B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44B8943E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6" w:history="1">
              <w:r w:rsidR="007B3BE2" w:rsidRPr="006B22B4">
                <w:rPr>
                  <w:rStyle w:val="Hyperlink"/>
                  <w:color w:val="000000"/>
                </w:rPr>
                <w:t>UniProt:Q14376</w:t>
              </w:r>
            </w:hyperlink>
            <w:r w:rsidR="007B3BE2" w:rsidRPr="006B22B4">
              <w:rPr>
                <w:color w:val="000000"/>
              </w:rPr>
              <w:t xml:space="preserve"> (GALE_HUMAN)</w:t>
            </w:r>
          </w:p>
          <w:p w14:paraId="781BE6D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rStyle w:val="plainlinks"/>
                <w:color w:val="000000"/>
              </w:rPr>
              <w:t>homodimer</w:t>
            </w:r>
            <w:proofErr w:type="spellEnd"/>
            <w:r w:rsidRPr="006B22B4">
              <w:rPr>
                <w:rStyle w:val="plainlinks"/>
                <w:color w:val="000000"/>
              </w:rPr>
              <w:t xml:space="preserve"> Q14376*2</w:t>
            </w:r>
          </w:p>
          <w:p w14:paraId="61748C0B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4F2D613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GALE</w:t>
            </w:r>
          </w:p>
          <w:p w14:paraId="1AF7E91B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33B66E07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7" w:history="1">
              <w:r w:rsidR="007B3BE2" w:rsidRPr="006B22B4">
                <w:rPr>
                  <w:rStyle w:val="Hyperlink"/>
                  <w:color w:val="000000"/>
                </w:rPr>
                <w:t>MIM:230350</w:t>
              </w:r>
            </w:hyperlink>
            <w:r w:rsidR="007B3BE2" w:rsidRPr="006B22B4">
              <w:rPr>
                <w:color w:val="000000"/>
              </w:rPr>
              <w:t xml:space="preserve"> (GALE deficiency)</w:t>
            </w:r>
          </w:p>
          <w:p w14:paraId="78A7C560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74BF4F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Alternative activity with </w:t>
            </w:r>
            <w:proofErr w:type="spellStart"/>
            <w:r w:rsidRPr="006B22B4">
              <w:rPr>
                <w:color w:val="000000"/>
              </w:rPr>
              <w:t>GlcNAc</w:t>
            </w:r>
            <w:proofErr w:type="spellEnd"/>
            <w:r w:rsidRPr="006B22B4">
              <w:rPr>
                <w:color w:val="000000"/>
              </w:rPr>
              <w:t>:</w:t>
            </w:r>
          </w:p>
          <w:p w14:paraId="1801F37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UDP-</w:t>
            </w:r>
            <w:proofErr w:type="spellStart"/>
            <w:r w:rsidRPr="006B22B4">
              <w:rPr>
                <w:color w:val="000000"/>
              </w:rPr>
              <w:t>GalNAc</w:t>
            </w:r>
            <w:proofErr w:type="spellEnd"/>
            <w:r w:rsidRPr="006B22B4">
              <w:rPr>
                <w:color w:val="000000"/>
              </w:rPr>
              <w:t xml:space="preserve"> ↔ UDP-</w:t>
            </w:r>
            <w:proofErr w:type="spellStart"/>
            <w:r w:rsidRPr="006B22B4">
              <w:rPr>
                <w:color w:val="000000"/>
              </w:rPr>
              <w:t>GlcNAc</w:t>
            </w:r>
            <w:proofErr w:type="spellEnd"/>
          </w:p>
          <w:p w14:paraId="1DE5CB2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13AECC51" w14:textId="00E434D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“Ethanol treatment increases the NADH/NAD ratio in liver </w:t>
            </w:r>
            <w:r w:rsidRPr="006B22B4"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>
                <w:rPr>
                  <w:noProof/>
                  <w:color w:val="000000"/>
                </w:rPr>
                <w:t>Keppler, et al., 1970</w:t>
              </w:r>
            </w:hyperlink>
            <w:r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DD670A">
              <w:rPr>
                <w:color w:val="000000"/>
                <w:highlight w:val="yellow"/>
              </w:rPr>
              <w:t>[2-4]</w:t>
            </w:r>
            <w:r w:rsidRPr="006B22B4">
              <w:rPr>
                <w:color w:val="000000"/>
              </w:rPr>
              <w:t xml:space="preserve"> and by this </w:t>
            </w:r>
            <w:r>
              <w:rPr>
                <w:color w:val="000000"/>
              </w:rPr>
              <w:t xml:space="preserve">inhibits the GALE </w:t>
            </w:r>
            <w:r w:rsidRPr="00DD670A">
              <w:rPr>
                <w:color w:val="000000"/>
                <w:highlight w:val="yellow"/>
              </w:rPr>
              <w:t>-[3,5].</w:t>
            </w:r>
            <w:r w:rsidRPr="006B22B4">
              <w:rPr>
                <w:color w:val="000000"/>
              </w:rPr>
              <w:t xml:space="preserve"> Under these conditi</w:t>
            </w:r>
            <w:r>
              <w:rPr>
                <w:color w:val="000000"/>
              </w:rPr>
              <w:t xml:space="preserve">ons oxidation and elimination </w:t>
            </w:r>
            <w:r w:rsidRPr="00DD670A">
              <w:rPr>
                <w:color w:val="000000"/>
                <w:highlight w:val="yellow"/>
              </w:rPr>
              <w:t>[6-8]</w:t>
            </w:r>
            <w:r w:rsidRPr="006B22B4">
              <w:rPr>
                <w:color w:val="000000"/>
              </w:rPr>
              <w:t xml:space="preserve"> of galactose are impaired. Combined </w:t>
            </w:r>
            <w:proofErr w:type="spellStart"/>
            <w:r w:rsidRPr="006B22B4">
              <w:rPr>
                <w:color w:val="000000"/>
              </w:rPr>
              <w:t>galactose+ethanol</w:t>
            </w:r>
            <w:proofErr w:type="spellEnd"/>
            <w:r w:rsidRPr="006B22B4">
              <w:rPr>
                <w:color w:val="000000"/>
              </w:rPr>
              <w:t xml:space="preserve"> treatment results in accumulation of gal1p and </w:t>
            </w:r>
            <w:proofErr w:type="spellStart"/>
            <w:r w:rsidRPr="006B22B4">
              <w:rPr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 xml:space="preserve"> in rat liver. The formation of high amounts of </w:t>
            </w:r>
            <w:proofErr w:type="spellStart"/>
            <w:r w:rsidRPr="006B22B4">
              <w:rPr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 xml:space="preserve"> leads to a change in the distribution of liver uracil nucleotides. A marked decrease of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, </w:t>
            </w:r>
            <w:proofErr w:type="spellStart"/>
            <w:r w:rsidRPr="006B22B4">
              <w:rPr>
                <w:color w:val="000000"/>
              </w:rPr>
              <w:t>utp</w:t>
            </w:r>
            <w:proofErr w:type="spellEnd"/>
            <w:r w:rsidRPr="006B22B4">
              <w:rPr>
                <w:color w:val="000000"/>
              </w:rPr>
              <w:t xml:space="preserve">, </w:t>
            </w:r>
            <w:proofErr w:type="spellStart"/>
            <w:r w:rsidRPr="006B22B4">
              <w:rPr>
                <w:color w:val="000000"/>
              </w:rPr>
              <w:t>udp</w:t>
            </w:r>
            <w:proofErr w:type="spellEnd"/>
            <w:r w:rsidRPr="006B22B4">
              <w:rPr>
                <w:color w:val="000000"/>
              </w:rPr>
              <w:t xml:space="preserve"> and ump is followed by an increase of the sum of uracil nucleotides.”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3E107A8" w14:textId="12C31015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“The GALE reaction is indicated as the rate-limiting step of galactose metabolism in rat liver by the ratio of galactose metabolites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>
              <w:rPr>
                <w:color w:val="000000"/>
              </w:rPr>
              <w:t>“.</w:t>
            </w:r>
          </w:p>
          <w:p w14:paraId="5AEF95C4" w14:textId="5BB9D08F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“The almost 4-fold increase of gal1p and </w:t>
            </w:r>
            <w:proofErr w:type="spellStart"/>
            <w:r w:rsidRPr="006B22B4">
              <w:rPr>
                <w:color w:val="000000"/>
              </w:rPr>
              <w:t>updgal</w:t>
            </w:r>
            <w:proofErr w:type="spellEnd"/>
            <w:r w:rsidRPr="006B22B4">
              <w:rPr>
                <w:color w:val="000000"/>
              </w:rPr>
              <w:t xml:space="preserve"> and the even stronger drop of the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 content</w:t>
            </w:r>
            <w:r>
              <w:rPr>
                <w:color w:val="000000"/>
              </w:rPr>
              <w:t xml:space="preserve"> in the ethanol treated liver af</w:t>
            </w:r>
            <w:r w:rsidRPr="006B22B4">
              <w:rPr>
                <w:color w:val="000000"/>
              </w:rPr>
              <w:t>ter a galactose load demonstrate</w:t>
            </w:r>
            <w:r>
              <w:rPr>
                <w:color w:val="000000"/>
              </w:rPr>
              <w:t>s</w:t>
            </w:r>
            <w:r w:rsidRPr="006B22B4">
              <w:rPr>
                <w:color w:val="000000"/>
              </w:rPr>
              <w:t xml:space="preserve"> the ethanol-induced inhibition of the GALE”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  <w:p w14:paraId="345162F6" w14:textId="376F373B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“Galactose provokes pronounced alterations of the uracil nucleotide contents in the liver, which are intensified by an inhibition of the GALE”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  <w:tc>
          <w:tcPr>
            <w:tcW w:w="7020" w:type="dxa"/>
            <w:shd w:val="clear" w:color="auto" w:fill="auto"/>
          </w:tcPr>
          <w:p w14:paraId="314E3A48" w14:textId="62240871" w:rsidR="007B3BE2" w:rsidRPr="006B22B4" w:rsidRDefault="007B3BE2" w:rsidP="007062B5">
            <w:pPr>
              <w:pStyle w:val="Normalsmall"/>
              <w:spacing w:line="240" w:lineRule="auto"/>
              <w:rPr>
                <w:rStyle w:val="HTMLAcronym"/>
                <w:color w:val="000000"/>
                <w:lang w:val="en-US"/>
              </w:rPr>
            </w:pPr>
            <w:r w:rsidRPr="006B22B4">
              <w:rPr>
                <w:rStyle w:val="HTMLAcronym"/>
                <w:b/>
                <w:color w:val="000000"/>
                <w:lang w:val="en-US"/>
              </w:rPr>
              <w:lastRenderedPageBreak/>
              <w:t>Mutation analysis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&lt;EndNote&gt;&lt;Cite&gt;&lt;Author&gt;Timson&lt;/Author&gt;&lt;Year&gt;2005&lt;/Year&gt;&lt;RecNum&gt;24&lt;/RecNum&gt;&lt;DisplayText&gt;(Timson, 2005)&lt;/DisplayText&gt;&lt;record&gt;&lt;rec-number&gt;24&lt;/rec-number&gt;&lt;foreign-keys&gt;&lt;key app="EN" db-id="ap95xdv5n5e2seedasv5e5xge5xs9vfdfxpz"&gt;24&lt;/key&gt;&lt;/foreign-keys&gt;&lt;ref-type name="Journal Article"&gt;17&lt;/ref-type&gt;&lt;contributors&gt;&lt;authors&gt;&lt;author&gt;Timson, D. J.&lt;/author&gt;&lt;/authors&gt;&lt;/contributors&gt;&lt;auth-address&gt;School of Biology &amp;amp; Biochemistry, Queen&amp;apos;s University Belfast, Medical Biology Centre, Belfast, UK. dtimson@qub.ac.uk&lt;/auth-address&gt;&lt;titles&gt;&lt;title&gt;Functional analysis of disease-causing mutations in human UDP-galactose 4-epimerase&lt;/title&gt;&lt;secondary-title&gt;FEBS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6170-7&lt;/pages&gt;&lt;volume&gt;272&lt;/volume&gt;&lt;number&gt;23&lt;/number&gt;&lt;edition&gt;2005/11/24&lt;/edition&gt;&lt;keywords&gt;&lt;keyword&gt;Dimerization&lt;/keyword&gt;&lt;keyword&gt;Galactosemias/*genetics&lt;/keyword&gt;&lt;keyword&gt;Humans&lt;/keyword&gt;&lt;keyword&gt;Models, Molecular&lt;/keyword&gt;&lt;keyword&gt;*Point Mutation&lt;/keyword&gt;&lt;keyword&gt;Protein Conformation&lt;/keyword&gt;&lt;keyword&gt;Recombinant Proteins/genetics/metabolism&lt;/keyword&gt;&lt;keyword&gt;UDPglucose 4-Epimerase/chemistry/*genetics/metabolism&lt;/keyword&gt;&lt;/keywords&gt;&lt;dates&gt;&lt;year&gt;2005&lt;/year&gt;&lt;pub-dates&gt;&lt;date&gt;Dec&lt;/date&gt;&lt;/pub-dates&gt;&lt;/dates&gt;&lt;isbn&gt;1742-464X (Print)&amp;#xD;1742-464X (Linking)&lt;/isbn&gt;&lt;accession-num&gt;16302980&lt;/accession-num&gt;&lt;work-type&gt;Research Support, Non-U.S. Gov&amp;apos;t&lt;/work-type&gt;&lt;urls&gt;&lt;related-urls&gt;&lt;url&gt;http://www.ncbi.nlm.nih.gov/pubmed/16302980&lt;/url&gt;&lt;/related-urls&gt;&lt;/urls&gt;&lt;electronic-resource-num&gt;10.1111/j.1742-4658.2005.05017.x&lt;/electronic-resource-num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0" w:tooltip="Timson, 2005 #24" w:history="1">
              <w:r w:rsidR="00A83254" w:rsidRPr="006B22B4">
                <w:rPr>
                  <w:noProof/>
                  <w:color w:val="000000"/>
                  <w:lang w:val="en-US"/>
                </w:rPr>
                <w:t>Timson,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11E9780" w14:textId="562E77F6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rStyle w:val="HTMLAcronym"/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rStyle w:val="HTMLAcronym"/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rStyle w:val="HTMLAcronym"/>
                <w:b/>
                <w:color w:val="000000"/>
                <w:lang w:val="en-US"/>
              </w:rPr>
              <w:t>)=0.069</w:t>
            </w:r>
            <w:r w:rsidRPr="006B22B4">
              <w:rPr>
                <w:b/>
                <w:color w:val="000000"/>
                <w:lang w:val="en-US"/>
              </w:rPr>
              <w:t xml:space="preserve">±0.012mM </w:t>
            </w:r>
            <w:r w:rsidRPr="006B22B4">
              <w:rPr>
                <w:color w:val="000000"/>
                <w:lang w:val="en-US"/>
              </w:rPr>
              <w:t xml:space="preserve">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&lt;EndNote&gt;&lt;Cite&gt;&lt;Author&gt;Timson&lt;/Author&gt;&lt;Year&gt;2005&lt;/Year&gt;&lt;RecNum&gt;24&lt;/RecNum&gt;&lt;DisplayText&gt;(Timson, 2005)&lt;/DisplayText&gt;&lt;record&gt;&lt;rec-number&gt;24&lt;/rec-number&gt;&lt;foreign-keys&gt;&lt;key app="EN" db-id="ap95xdv5n5e2seedasv5e5xge5xs9vfdfxpz"&gt;24&lt;/key&gt;&lt;/foreign-keys&gt;&lt;ref-type name="Journal Article"&gt;17&lt;/ref-type&gt;&lt;contributors&gt;&lt;authors&gt;&lt;author&gt;Timson, D. J.&lt;/author&gt;&lt;/authors&gt;&lt;/contributors&gt;&lt;auth-address&gt;School of Biology &amp;amp; Biochemistry, Queen&amp;apos;s University Belfast, Medical Biology Centre, Belfast, UK. dtimson@qub.ac.uk&lt;/auth-address&gt;&lt;titles&gt;&lt;title&gt;Functional analysis of disease-causing mutations in human UDP-galactose 4-epimerase&lt;/title&gt;&lt;secondary-title&gt;FEBS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6170-7&lt;/pages&gt;&lt;volume&gt;272&lt;/volume&gt;&lt;number&gt;23&lt;/number&gt;&lt;edition&gt;2005/11/24&lt;/edition&gt;&lt;keywords&gt;&lt;keyword&gt;Dimerization&lt;/keyword&gt;&lt;keyword&gt;Galactosemias/*genetics&lt;/keyword&gt;&lt;keyword&gt;Humans&lt;/keyword&gt;&lt;keyword&gt;Models, Molecular&lt;/keyword&gt;&lt;keyword&gt;*Point Mutation&lt;/keyword&gt;&lt;keyword&gt;Protein Conformation&lt;/keyword&gt;&lt;keyword&gt;Recombinant Proteins/genetics/metabolism&lt;/keyword&gt;&lt;keyword&gt;UDPglucose 4-Epimerase/chemistry/*genetics/metabolism&lt;/keyword&gt;&lt;/keywords&gt;&lt;dates&gt;&lt;year&gt;2005&lt;/year&gt;&lt;pub-dates&gt;&lt;date&gt;Dec&lt;/date&gt;&lt;/pub-dates&gt;&lt;/dates&gt;&lt;isbn&gt;1742-464X (Print)&amp;#xD;1742-464X (Linking)&lt;/isbn&gt;&lt;accession-num&gt;16302980&lt;/accession-num&gt;&lt;work-type&gt;Research Support, Non-U.S. Gov&amp;apos;t&lt;/work-type&gt;&lt;urls&gt;&lt;related-urls&gt;&lt;url&gt;http://www.ncbi.nlm.nih.gov/pubmed/16302980&lt;/url&gt;&lt;/related-urls&gt;&lt;/urls&gt;&lt;electronic-resource-num&gt;10.1111/j.1742-4658.2005.05017.x&lt;/electronic-resource-num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0" w:tooltip="Timson, 2005 #24" w:history="1">
              <w:r w:rsidR="00A83254" w:rsidRPr="006B22B4">
                <w:rPr>
                  <w:noProof/>
                  <w:color w:val="000000"/>
                  <w:lang w:val="en-US"/>
                </w:rPr>
                <w:t>Timson,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DA6DDF2" w14:textId="1F4E4F71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proofErr w:type="spellStart"/>
            <w:r w:rsidRPr="006B22B4">
              <w:rPr>
                <w:b/>
                <w:color w:val="000000"/>
                <w:lang w:val="en-US"/>
              </w:rPr>
              <w:t>kcat</w:t>
            </w:r>
            <w:proofErr w:type="spellEnd"/>
            <w:r w:rsidRPr="006B22B4">
              <w:rPr>
                <w:b/>
                <w:color w:val="000000"/>
                <w:lang w:val="en-US"/>
              </w:rPr>
              <w:t>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b/>
                <w:color w:val="000000"/>
                <w:lang w:val="en-US"/>
              </w:rPr>
              <w:t>) = 36±1.4 1/s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&lt;EndNote&gt;&lt;Cite&gt;&lt;Author&gt;Timson&lt;/Author&gt;&lt;Year&gt;2005&lt;/Year&gt;&lt;RecNum&gt;24&lt;/RecNum&gt;&lt;DisplayText&gt;(Timson, 2005)&lt;/DisplayText&gt;&lt;record&gt;&lt;rec-number&gt;24&lt;/rec-number&gt;&lt;foreign-keys&gt;&lt;key app="EN" db-id="ap95xdv5n5e2seedasv5e5xge5xs9vfdfxpz"&gt;24&lt;/key&gt;&lt;/foreign-keys&gt;&lt;ref-type name="Journal Article"&gt;17&lt;/ref-type&gt;&lt;contributors&gt;&lt;authors&gt;&lt;author&gt;Timson, D. J.&lt;/author&gt;&lt;/authors&gt;&lt;/contributors&gt;&lt;auth-address&gt;School of Biology &amp;amp; Biochemistry, Queen&amp;apos;s University Belfast, Medical Biology Centre, Belfast, UK. dtimson@qub.ac.uk&lt;/auth-address&gt;&lt;titles&gt;&lt;title&gt;Functional analysis of disease-causing mutations in human UDP-galactose 4-epimerase&lt;/title&gt;&lt;secondary-title&gt;FEBS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6170-7&lt;/pages&gt;&lt;volume&gt;272&lt;/volume&gt;&lt;number&gt;23&lt;/number&gt;&lt;edition&gt;2005/11/24&lt;/edition&gt;&lt;keywords&gt;&lt;keyword&gt;Dimerization&lt;/keyword&gt;&lt;keyword&gt;Galactosemias/*genetics&lt;/keyword&gt;&lt;keyword&gt;Humans&lt;/keyword&gt;&lt;keyword&gt;Models, Molecular&lt;/keyword&gt;&lt;keyword&gt;*Point Mutation&lt;/keyword&gt;&lt;keyword&gt;Protein Conformation&lt;/keyword&gt;&lt;keyword&gt;Recombinant Proteins/genetics/metabolism&lt;/keyword&gt;&lt;keyword&gt;UDPglucose 4-Epimerase/chemistry/*genetics/metabolism&lt;/keyword&gt;&lt;/keywords&gt;&lt;dates&gt;&lt;year&gt;2005&lt;/year&gt;&lt;pub-dates&gt;&lt;date&gt;Dec&lt;/date&gt;&lt;/pub-dates&gt;&lt;/dates&gt;&lt;isbn&gt;1742-464X (Print)&amp;#xD;1742-464X (Linking)&lt;/isbn&gt;&lt;accession-num&gt;16302980&lt;/accession-num&gt;&lt;work-type&gt;Research Support, Non-U.S. Gov&amp;apos;t&lt;/work-type&gt;&lt;urls&gt;&lt;related-urls&gt;&lt;url&gt;http://www.ncbi.nlm.nih.gov/pubmed/16302980&lt;/url&gt;&lt;/related-urls&gt;&lt;/urls&gt;&lt;electronic-resource-num&gt;10.1111/j.1742-4658.2005.05017.x&lt;/electronic-resource-num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0" w:tooltip="Timson, 2005 #24" w:history="1">
              <w:r w:rsidR="00A83254" w:rsidRPr="006B22B4">
                <w:rPr>
                  <w:noProof/>
                  <w:color w:val="000000"/>
                  <w:lang w:val="en-US"/>
                </w:rPr>
                <w:t>Timson,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759D5B9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30CF7F0E" w14:textId="13473EC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b/>
                <w:color w:val="000000"/>
                <w:lang w:val="en-US"/>
              </w:rPr>
              <w:t>) = 0.15 ± 0.02mM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8" w:tooltip="Wohlers, 2000 #27" w:history="1">
              <w:r w:rsidR="00A83254" w:rsidRPr="006B22B4">
                <w:rPr>
                  <w:noProof/>
                  <w:color w:val="000000"/>
                  <w:lang w:val="en-US"/>
                </w:rPr>
                <w:t>Wohlers and Fridovich-Keil, 2000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234A15C7" w14:textId="29C1811D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color w:val="000000"/>
                <w:lang w:val="en-US"/>
              </w:rPr>
              <w:t xml:space="preserve">, V94M) = 0.27 ± 0.01mM (human, V94M)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8" w:tooltip="Wohlers, 2000 #27" w:history="1">
              <w:r w:rsidR="00A83254" w:rsidRPr="006B22B4">
                <w:rPr>
                  <w:noProof/>
                  <w:color w:val="000000"/>
                  <w:lang w:val="en-US"/>
                </w:rPr>
                <w:t>Wohlers and Fridovich-Keil, 2000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6C323707" w14:textId="5D58A7E5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b/>
                <w:color w:val="000000"/>
                <w:lang w:val="en-US"/>
              </w:rPr>
              <w:t>)=0.140± 0.007mM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(SABIORK:19823)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&lt;EndNote&gt;&lt;Cite&gt;&lt;Author&gt;Winans&lt;/Author&gt;&lt;Year&gt;2002&lt;/Year&gt;&lt;RecNum&gt;28&lt;/RecNum&gt;&lt;DisplayText&gt;(Winans and Bertozzi, 2002)&lt;/DisplayText&gt;&lt;record&gt;&lt;rec-number&gt;28&lt;/rec-number&gt;&lt;foreign-keys&gt;&lt;key app="EN" db-id="ap95xdv5n5e2seedasv5e5xge5xs9vfdfxpz"&gt;28&lt;/key&gt;&lt;/foreign-keys&gt;&lt;ref-type name="Journal Article"&gt;17&lt;/ref-type&gt;&lt;contributors&gt;&lt;authors&gt;&lt;author&gt;Winans, K. A.&lt;/author&gt;&lt;author&gt;Bertozzi, C. R.&lt;/author&gt;&lt;/authors&gt;&lt;/contributors&gt;&lt;auth-address&gt;Center for New Directions in Organic Synthesis, Department of Chemistry, University of California, Berkeley 94720, USA.&lt;/auth-address&gt;&lt;titles&gt;&lt;title&gt;An inhibitor of the human UDP-GlcNAc 4-epimerase identified from a uridine-based library: a strategy to inhibit O-linked glycosylation&lt;/title&gt;&lt;secondary-title&gt;Chem Biol&lt;/secondary-title&gt;&lt;alt-title&gt;Chemistry &amp;amp; biology&lt;/alt-title&gt;&lt;/titles&gt;&lt;periodical&gt;&lt;full-title&gt;Chem Biol&lt;/full-title&gt;&lt;abbr-1&gt;Chemistry &amp;amp; biology&lt;/abbr-1&gt;&lt;/periodical&gt;&lt;alt-periodical&gt;&lt;full-title&gt;Chem Biol&lt;/full-title&gt;&lt;abbr-1&gt;Chemistry &amp;amp; biology&lt;/abbr-1&gt;&lt;/alt-periodical&gt;&lt;pages&gt;113-29&lt;/pages&gt;&lt;volume&gt;9&lt;/volume&gt;&lt;number&gt;1&lt;/number&gt;&lt;edition&gt;2002/02/14&lt;/edition&gt;&lt;keywords&gt;&lt;keyword&gt;Carbohydrate Epimerases/*antagonists &amp;amp; inhibitors/metabolism&lt;/keyword&gt;&lt;keyword&gt;Enzyme Inhibitors/*chemistry/metabolism/*pharmacology&lt;/keyword&gt;&lt;keyword&gt;Glycosylation&lt;/keyword&gt;&lt;keyword&gt;Humans&lt;/keyword&gt;&lt;keyword&gt;Peptide Library&lt;/keyword&gt;&lt;keyword&gt;Peptides/chemical synthesis/chemistry/pharmacology&lt;/keyword&gt;&lt;keyword&gt;Uridine/metabolism&lt;/keyword&gt;&lt;/keywords&gt;&lt;dates&gt;&lt;year&gt;2002&lt;/year&gt;&lt;pub-dates&gt;&lt;date&gt;Jan&lt;/date&gt;&lt;/pub-dates&gt;&lt;/dates&gt;&lt;isbn&gt;1074-5521 (Print)&amp;#xD;1074-5521 (Linking)&lt;/isbn&gt;&lt;accession-num&gt;11841944&lt;/accession-num&gt;&lt;work-type&gt;Research Support, Non-U.S. Gov&amp;apos;t&amp;#xD;Research Support, U.S. Gov&amp;apos;t, Non-P.H.S.&lt;/work-type&gt;&lt;urls&gt;&lt;related-urls&gt;&lt;url&gt;http://www.ncbi.nlm.nih.gov/pubmed/11841944&lt;/url&gt;&lt;/related-urls&gt;&lt;/urls&gt;&lt;language&gt;eng&lt;/language&gt;&lt;/record&gt;&lt;/Cite&gt;&lt;/EndNote&gt;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7" w:tooltip="Winans, 2002 #28" w:history="1">
              <w:r w:rsidR="00A83254" w:rsidRPr="006B22B4">
                <w:rPr>
                  <w:noProof/>
                  <w:color w:val="000000"/>
                  <w:lang w:val="en-US"/>
                </w:rPr>
                <w:t>Winans and Bertozzi, 2002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5D75E92C" w14:textId="7B4EE6F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b/>
                <w:color w:val="000000"/>
                <w:lang w:val="en-US"/>
              </w:rPr>
              <w:t>)=0.120± 0.04mM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(SABIORK:46260)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PEVuZE5vdGU+PENpdGU+PEF1dGhvcj5XYXNpbGVua288L0F1dGhvcj48WWVhcj4yMDA1PC9ZZWFy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PEVuZE5vdGU+PENpdGU+PEF1dGhvcj5XYXNpbGVua288L0F1dGhvcj48WWVhcj4yMDA1PC9ZZWFy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4" w:tooltip="Wasilenko, 2005 #29" w:history="1">
              <w:r w:rsidR="00A83254" w:rsidRPr="006B22B4">
                <w:rPr>
                  <w:noProof/>
                  <w:color w:val="000000"/>
                  <w:lang w:val="en-US"/>
                </w:rPr>
                <w:t>Wasilenko, et al.,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0F7F30E7" w14:textId="53446F65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proofErr w:type="spellStart"/>
            <w:r w:rsidRPr="006B22B4">
              <w:rPr>
                <w:b/>
                <w:color w:val="000000"/>
                <w:lang w:val="en-US"/>
              </w:rPr>
              <w:t>kcat</w:t>
            </w:r>
            <w:proofErr w:type="spellEnd"/>
            <w:r w:rsidRPr="006B22B4">
              <w:rPr>
                <w:b/>
                <w:color w:val="000000"/>
                <w:lang w:val="en-US"/>
              </w:rPr>
              <w:t>= 33.8±11.2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(SABIORK:16222)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PEVuZE5vdGU+PENpdGU+PEF1dGhvcj5UaG9kZW48L0F1dGhvcj48WWVhcj4yMDAyPC9ZZWFyPjxS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Mjc1MjgtMzQ8L3BhZ2VzPjx2b2x1bWU+Mjc3PC92b2x1bWU+PG51bWJlcj4zMDwvbnVtYmVyPjxl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PEVuZE5vdGU+PENpdGU+PEF1dGhvcj5UaG9kZW48L0F1dGhvcj48WWVhcj4yMDAyPC9ZZWFyPjxS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Mjc1MjgtMzQ8L3BhZ2VzPjx2b2x1bWU+Mjc3PC92b2x1bWU+PG51bWJlcj4zMDwvbnVtYmVyPjxl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8" w:tooltip="Thoden, 2002 #30" w:history="1">
              <w:r w:rsidR="00A83254" w:rsidRPr="006B22B4">
                <w:rPr>
                  <w:noProof/>
                  <w:color w:val="000000"/>
                  <w:lang w:val="en-US"/>
                </w:rPr>
                <w:t>Thoden, et al., 2002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1D83C152" w14:textId="542BF3E9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b/>
                <w:color w:val="000000"/>
                <w:lang w:val="en-US"/>
              </w:rPr>
              <w:t>) = 0.230±0.06mM</w:t>
            </w:r>
            <w:r w:rsidRPr="006B22B4">
              <w:rPr>
                <w:color w:val="000000"/>
                <w:lang w:val="en-US"/>
              </w:rPr>
              <w:t xml:space="preserve"> (human, </w:t>
            </w:r>
            <w:proofErr w:type="spellStart"/>
            <w:r w:rsidRPr="006B22B4">
              <w:rPr>
                <w:color w:val="000000"/>
                <w:lang w:val="en-US"/>
              </w:rPr>
              <w:t>wildtype</w:t>
            </w:r>
            <w:proofErr w:type="spellEnd"/>
            <w:r w:rsidRPr="006B22B4">
              <w:rPr>
                <w:color w:val="000000"/>
                <w:lang w:val="en-US"/>
              </w:rPr>
              <w:t xml:space="preserve">) (SABIORK:46263)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PEVuZE5vdGU+PENpdGU+PEF1dGhvcj5RdWltYnk8L0F1dGhvcj48WWVhcj4xOTk3PC9ZZWFyPjxS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PEVuZE5vdGU+PENpdGU+PEF1dGhvcj5RdWltYnk8L0F1dGhvcj48WWVhcj4xOTk3PC9ZZWFyPjxS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1" w:tooltip="Quimby, 1997 #31" w:history="1">
              <w:r w:rsidR="00A83254" w:rsidRPr="006B22B4">
                <w:rPr>
                  <w:noProof/>
                  <w:color w:val="000000"/>
                  <w:lang w:val="en-US"/>
                </w:rPr>
                <w:t xml:space="preserve">Quimby, et </w:t>
              </w:r>
              <w:r w:rsidR="00A83254" w:rsidRPr="006B22B4">
                <w:rPr>
                  <w:noProof/>
                  <w:color w:val="000000"/>
                  <w:lang w:val="en-US"/>
                </w:rPr>
                <w:lastRenderedPageBreak/>
                <w:t>al., 1997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</w:tc>
      </w:tr>
      <w:tr w:rsidR="007B3BE2" w:rsidRPr="006B22B4" w14:paraId="46AF33F3" w14:textId="77777777" w:rsidTr="007062B5">
        <w:tc>
          <w:tcPr>
            <w:tcW w:w="1188" w:type="dxa"/>
            <w:shd w:val="clear" w:color="auto" w:fill="auto"/>
          </w:tcPr>
          <w:p w14:paraId="1D238C4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UGP</w:t>
            </w:r>
          </w:p>
          <w:p w14:paraId="77C99A5E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C33FDC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419BE8C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53CFAB3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5F6A5C8C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E6D578E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3C49D42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78D1A91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E4FE4F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7A0EBD73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2286E50F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2C0E22B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35570ED7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67E11CB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421713FC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UGALP</w:t>
            </w:r>
          </w:p>
        </w:tc>
        <w:tc>
          <w:tcPr>
            <w:tcW w:w="5400" w:type="dxa"/>
            <w:shd w:val="clear" w:color="auto" w:fill="auto"/>
          </w:tcPr>
          <w:p w14:paraId="0A66884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UDP-glucose </w:t>
            </w:r>
            <w:proofErr w:type="spellStart"/>
            <w:r w:rsidRPr="006B22B4">
              <w:rPr>
                <w:b/>
                <w:color w:val="000000"/>
              </w:rPr>
              <w:t>pyrophosphorylase</w:t>
            </w:r>
            <w:proofErr w:type="spellEnd"/>
          </w:p>
          <w:p w14:paraId="1A8714E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1-phosphate 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>] + UTP [</w:t>
            </w:r>
            <w:proofErr w:type="spellStart"/>
            <w:r w:rsidRPr="006B22B4">
              <w:rPr>
                <w:b/>
                <w:color w:val="000000"/>
              </w:rPr>
              <w:t>utp</w:t>
            </w:r>
            <w:proofErr w:type="spellEnd"/>
            <w:r w:rsidRPr="006B22B4">
              <w:rPr>
                <w:color w:val="000000"/>
              </w:rPr>
              <w:t>] ↔ UDP-glucose [</w:t>
            </w:r>
            <w:proofErr w:type="spellStart"/>
            <w:r w:rsidRPr="006B22B4">
              <w:rPr>
                <w:b/>
                <w:color w:val="000000"/>
              </w:rPr>
              <w:t>udglc</w:t>
            </w:r>
            <w:proofErr w:type="spellEnd"/>
            <w:r w:rsidRPr="006B22B4">
              <w:rPr>
                <w:color w:val="000000"/>
              </w:rPr>
              <w:t xml:space="preserve">]+ </w:t>
            </w:r>
            <w:proofErr w:type="spellStart"/>
            <w:r w:rsidRPr="006B22B4">
              <w:rPr>
                <w:color w:val="000000"/>
              </w:rPr>
              <w:t>diphosphate</w:t>
            </w:r>
            <w:proofErr w:type="spellEnd"/>
            <w:r w:rsidRPr="006B22B4">
              <w:rPr>
                <w:color w:val="000000"/>
              </w:rPr>
              <w:t> [</w:t>
            </w:r>
            <w:proofErr w:type="spellStart"/>
            <w:r w:rsidRPr="006B22B4">
              <w:rPr>
                <w:b/>
                <w:color w:val="000000"/>
              </w:rPr>
              <w:t>pp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4B3A17E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EB4741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3BD5F7B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EC:2.7.7.9</w:t>
            </w:r>
          </w:p>
          <w:p w14:paraId="1A8CCFCB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8" w:history="1">
              <w:r w:rsidR="007B3BE2" w:rsidRPr="006B22B4">
                <w:rPr>
                  <w:rStyle w:val="Hyperlink"/>
                  <w:color w:val="000000"/>
                </w:rPr>
                <w:t>RHEA:19892</w:t>
              </w:r>
            </w:hyperlink>
          </w:p>
          <w:p w14:paraId="270C6DF2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19" w:history="1">
              <w:r w:rsidR="007B3BE2" w:rsidRPr="006B22B4">
                <w:rPr>
                  <w:rStyle w:val="Hyperlink"/>
                  <w:color w:val="000000"/>
                </w:rPr>
                <w:t>KEGG:R00289</w:t>
              </w:r>
            </w:hyperlink>
          </w:p>
          <w:p w14:paraId="22E2B68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6E813C2C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0" w:history="1">
              <w:r w:rsidR="007B3BE2" w:rsidRPr="006B22B4">
                <w:rPr>
                  <w:rStyle w:val="Hyperlink"/>
                  <w:color w:val="000000"/>
                </w:rPr>
                <w:t>UniProt:</w:t>
              </w:r>
              <w:r w:rsidR="007B3BE2" w:rsidRPr="006B22B4">
                <w:rPr>
                  <w:color w:val="000000"/>
                  <w:u w:val="single"/>
                </w:rPr>
                <w:t>Q16851</w:t>
              </w:r>
            </w:hyperlink>
            <w:r w:rsidR="007B3BE2" w:rsidRPr="006B22B4">
              <w:rPr>
                <w:color w:val="000000"/>
              </w:rPr>
              <w:t xml:space="preserve"> (UGPA_HUMAN)</w:t>
            </w:r>
          </w:p>
          <w:p w14:paraId="6EEE49B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homooctamer</w:t>
            </w:r>
            <w:proofErr w:type="spellEnd"/>
            <w:r w:rsidRPr="006B22B4">
              <w:rPr>
                <w:color w:val="000000"/>
              </w:rPr>
              <w:t xml:space="preserve"> Q16851*8</w:t>
            </w:r>
          </w:p>
          <w:p w14:paraId="468FA4E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0FB662F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UGP2, UGP1</w:t>
            </w:r>
          </w:p>
          <w:p w14:paraId="62FFCC9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A597AE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25CDB26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UDP-galactose </w:t>
            </w:r>
            <w:proofErr w:type="spellStart"/>
            <w:r w:rsidRPr="006B22B4">
              <w:rPr>
                <w:b/>
                <w:color w:val="000000"/>
              </w:rPr>
              <w:t>pyrophosphorylase</w:t>
            </w:r>
            <w:proofErr w:type="spellEnd"/>
          </w:p>
          <w:p w14:paraId="5F42379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D-galactose-1-phosphate [</w:t>
            </w:r>
            <w:r w:rsidRPr="006B22B4">
              <w:rPr>
                <w:rStyle w:val="BoldsmallChar"/>
                <w:color w:val="000000"/>
              </w:rPr>
              <w:t>gal1p</w:t>
            </w:r>
            <w:r w:rsidRPr="006B22B4">
              <w:rPr>
                <w:color w:val="000000"/>
              </w:rPr>
              <w:t>] + UTP [</w:t>
            </w:r>
            <w:proofErr w:type="spellStart"/>
            <w:r w:rsidRPr="006B22B4">
              <w:rPr>
                <w:rStyle w:val="BoldsmallChar"/>
                <w:color w:val="000000"/>
              </w:rPr>
              <w:t>utp</w:t>
            </w:r>
            <w:proofErr w:type="spellEnd"/>
            <w:r w:rsidRPr="006B22B4">
              <w:rPr>
                <w:color w:val="000000"/>
              </w:rPr>
              <w:t>] + ↔ UDP-D-</w:t>
            </w:r>
            <w:r w:rsidRPr="006B22B4">
              <w:rPr>
                <w:color w:val="000000"/>
              </w:rPr>
              <w:lastRenderedPageBreak/>
              <w:t>galactose [</w:t>
            </w:r>
            <w:proofErr w:type="spellStart"/>
            <w:r w:rsidRPr="006B22B4">
              <w:rPr>
                <w:rStyle w:val="BoldsmallChar"/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>] pyrophosphate [</w:t>
            </w:r>
            <w:proofErr w:type="spellStart"/>
            <w:r w:rsidRPr="006B22B4">
              <w:rPr>
                <w:rStyle w:val="BoldsmallChar"/>
                <w:color w:val="000000"/>
              </w:rPr>
              <w:t>pp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0A5B86B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744B81F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0FC644D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EC:2.7.7.10</w:t>
            </w:r>
          </w:p>
          <w:p w14:paraId="444AB61B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1" w:history="1">
              <w:r w:rsidR="007B3BE2" w:rsidRPr="006B22B4">
                <w:rPr>
                  <w:rStyle w:val="Hyperlink"/>
                  <w:color w:val="000000"/>
                </w:rPr>
                <w:t>RHEA:14212</w:t>
              </w:r>
            </w:hyperlink>
          </w:p>
          <w:p w14:paraId="0138FBC9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2" w:history="1">
              <w:r w:rsidR="007B3BE2" w:rsidRPr="006B22B4">
                <w:rPr>
                  <w:rStyle w:val="Hyperlink"/>
                  <w:color w:val="000000"/>
                </w:rPr>
                <w:t>KEGG:R00502</w:t>
              </w:r>
            </w:hyperlink>
          </w:p>
          <w:p w14:paraId="021FF68F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1F4289B2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3" w:history="1">
              <w:r w:rsidR="007B3BE2" w:rsidRPr="006B22B4">
                <w:rPr>
                  <w:rStyle w:val="Hyperlink"/>
                  <w:color w:val="000000"/>
                </w:rPr>
                <w:t>UniProt:</w:t>
              </w:r>
              <w:r w:rsidR="007B3BE2" w:rsidRPr="006B22B4">
                <w:rPr>
                  <w:color w:val="000000"/>
                  <w:u w:val="single"/>
                </w:rPr>
                <w:t>Q16851</w:t>
              </w:r>
            </w:hyperlink>
            <w:r w:rsidR="007B3BE2" w:rsidRPr="006B22B4">
              <w:rPr>
                <w:color w:val="000000"/>
              </w:rPr>
              <w:t xml:space="preserve"> (UGPA_HUMAN)</w:t>
            </w:r>
          </w:p>
          <w:p w14:paraId="56A9240D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homooctamer</w:t>
            </w:r>
            <w:proofErr w:type="spellEnd"/>
            <w:r w:rsidRPr="006B22B4">
              <w:rPr>
                <w:color w:val="000000"/>
              </w:rPr>
              <w:t xml:space="preserve"> Q16851*8</w:t>
            </w:r>
          </w:p>
          <w:p w14:paraId="31D8E2A0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687AD27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UGP2, UGP1</w:t>
            </w:r>
          </w:p>
          <w:p w14:paraId="4AE8FDDD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75FF0EF" w14:textId="48A6826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The formation of UDP-glucose is the major physiological function of UGP, however at slow rates, the enzyme also </w:t>
            </w:r>
            <w:proofErr w:type="spellStart"/>
            <w:r w:rsidRPr="006B22B4">
              <w:rPr>
                <w:color w:val="000000"/>
              </w:rPr>
              <w:t>catalyzes</w:t>
            </w:r>
            <w:proofErr w:type="spellEnd"/>
            <w:r w:rsidRPr="006B22B4">
              <w:rPr>
                <w:color w:val="000000"/>
              </w:rPr>
              <w:t xml:space="preserve"> the phosphorylation of UDP-galactose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&lt;EndNote&gt;&lt;Cite&gt;&lt;Author&gt;Knop&lt;/Author&gt;&lt;Year&gt;1970&lt;/Year&gt;&lt;RecNum&gt;43&lt;/RecNum&gt;&lt;DisplayText&gt;(Knop and Hansen, 1970)&lt;/DisplayText&gt;&lt;record&gt;&lt;rec-number&gt;43&lt;/rec-number&gt;&lt;foreign-keys&gt;&lt;key app="EN" db-id="ap95xdv5n5e2seedasv5e5xge5xs9vfdfxpz"&gt;43&lt;/key&gt;&lt;/foreign-keys&gt;&lt;ref-type name="Journal Article"&gt;17&lt;/ref-type&gt;&lt;contributors&gt;&lt;authors&gt;&lt;author&gt;Knop, J. K.&lt;/author&gt;&lt;author&gt;Hansen, R. G.&lt;/author&gt;&lt;/authors&gt;&lt;/contributors&gt;&lt;titles&gt;&lt;title&gt;Uridine diphosphate glucose pyrophosphorylase. IV. Crystallization and properties of the enzyme from human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chemistry&lt;/abbr-1&gt;&lt;/alt-periodical&gt;&lt;pages&gt;2499-504&lt;/pages&gt;&lt;volume&gt;245&lt;/volume&gt;&lt;number&gt;10&lt;/number&gt;&lt;edition&gt;1970/05/25&lt;/edition&gt;&lt;keywords&gt;&lt;keyword&gt;Centrifugation, Density Gradient&lt;/keyword&gt;&lt;keyword&gt;Crystallization&lt;/keyword&gt;&lt;keyword&gt;Electrophoresis&lt;/keyword&gt;&lt;keyword&gt;Galactose&lt;/keyword&gt;&lt;keyword&gt;Gels&lt;/keyword&gt;&lt;keyword&gt;Hexoses&lt;/keyword&gt;&lt;keyword&gt;Humans&lt;/keyword&gt;&lt;keyword&gt;Hydrogen-Ion Concentration&lt;/keyword&gt;&lt;keyword&gt;Kinetics&lt;/keyword&gt;&lt;keyword&gt;Liver/*enzymology&lt;/keyword&gt;&lt;keyword&gt;Magnesium&lt;/keyword&gt;&lt;keyword&gt;Manganese&lt;/keyword&gt;&lt;keyword&gt;Nucleosides&lt;/keyword&gt;&lt;keyword&gt;*Phosphotransferases&lt;/keyword&gt;&lt;keyword&gt;Ultracentrifugation&lt;/keyword&gt;&lt;keyword&gt;Uracil Nucleotides&lt;/keyword&gt;&lt;/keywords&gt;&lt;dates&gt;&lt;year&gt;1970&lt;/year&gt;&lt;pub-dates&gt;&lt;date&gt;May 25&lt;/date&gt;&lt;/pub-dates&gt;&lt;/dates&gt;&lt;isbn&gt;0021-9258 (Print)&amp;#xD;0021-9258 (Linking)&lt;/isbn&gt;&lt;accession-num&gt;5427280&lt;/accession-num&gt;&lt;urls&gt;&lt;related-urls&gt;&lt;url&gt;http://www.ncbi.nlm.nih.gov/pubmed/5427280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4" w:tooltip="Knop, 1970 #43" w:history="1">
              <w:r w:rsidR="00A83254" w:rsidRPr="006B22B4">
                <w:rPr>
                  <w:noProof/>
                  <w:color w:val="000000"/>
                </w:rPr>
                <w:t>Knop and Hansen,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  <w:r w:rsidRPr="00DD670A">
              <w:rPr>
                <w:color w:val="000000"/>
                <w:highlight w:val="yellow"/>
              </w:rPr>
              <w:t>[Segal1968].</w:t>
            </w:r>
          </w:p>
          <w:p w14:paraId="66AADF0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43A35E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Not significant in normal physiological conditions, but in </w:t>
            </w:r>
            <w:proofErr w:type="spellStart"/>
            <w:r w:rsidRPr="006B22B4">
              <w:rPr>
                <w:color w:val="000000"/>
              </w:rPr>
              <w:t>galactosemic</w:t>
            </w:r>
            <w:proofErr w:type="spellEnd"/>
            <w:r w:rsidRPr="006B22B4">
              <w:rPr>
                <w:color w:val="000000"/>
              </w:rPr>
              <w:t xml:space="preserve"> patients could circumvent GALT deficiency </w:t>
            </w:r>
            <w:r w:rsidRPr="00DD670A">
              <w:rPr>
                <w:color w:val="000000"/>
                <w:highlight w:val="yellow"/>
              </w:rPr>
              <w:t>(</w:t>
            </w:r>
            <w:proofErr w:type="spellStart"/>
            <w:proofErr w:type="gramStart"/>
            <w:r w:rsidRPr="00DD670A">
              <w:rPr>
                <w:color w:val="000000"/>
                <w:highlight w:val="yellow"/>
              </w:rPr>
              <w:t>Isselbacher</w:t>
            </w:r>
            <w:proofErr w:type="spellEnd"/>
            <w:r w:rsidRPr="00DD670A">
              <w:rPr>
                <w:color w:val="000000"/>
                <w:highlight w:val="yellow"/>
              </w:rPr>
              <w:t xml:space="preserve"> ?</w:t>
            </w:r>
            <w:proofErr w:type="gramEnd"/>
            <w:r w:rsidRPr="00DD670A">
              <w:rPr>
                <w:color w:val="000000"/>
                <w:highlight w:val="yellow"/>
              </w:rPr>
              <w:t>).</w:t>
            </w:r>
          </w:p>
          <w:p w14:paraId="0833BC0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Stable transfection of human UGP (hUGP2) rescued galactose GALT deficient yeast from “galactose toxicity </w:t>
            </w:r>
            <w:r w:rsidRPr="00DD670A">
              <w:rPr>
                <w:color w:val="000000"/>
                <w:highlight w:val="yellow"/>
              </w:rPr>
              <w:t>[Lai2002].</w:t>
            </w:r>
          </w:p>
        </w:tc>
        <w:tc>
          <w:tcPr>
            <w:tcW w:w="7020" w:type="dxa"/>
            <w:shd w:val="clear" w:color="auto" w:fill="auto"/>
          </w:tcPr>
          <w:p w14:paraId="43C07CAE" w14:textId="396207DC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 xml:space="preserve">Enzyme displays simple </w:t>
            </w:r>
            <w:proofErr w:type="spellStart"/>
            <w:r w:rsidRPr="006B22B4">
              <w:rPr>
                <w:color w:val="000000"/>
              </w:rPr>
              <w:t>Michaelis-Menten</w:t>
            </w:r>
            <w:proofErr w:type="spellEnd"/>
            <w:r w:rsidRPr="006B22B4">
              <w:rPr>
                <w:color w:val="000000"/>
              </w:rPr>
              <w:t xml:space="preserve"> kinetics in both directions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Chang, 1996 #41" w:history="1">
              <w:r w:rsidR="00A83254" w:rsidRPr="006B22B4">
                <w:rPr>
                  <w:noProof/>
                  <w:color w:val="000000"/>
                </w:rPr>
                <w:t>Chang,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A7C04E3" w14:textId="4C5E61EF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MgUTP</w:t>
            </w:r>
            <w:proofErr w:type="spellEnd"/>
            <w:r w:rsidRPr="006B22B4">
              <w:rPr>
                <w:color w:val="000000"/>
              </w:rPr>
              <w:t xml:space="preserve"> is a product inhibitor that shows competitive inhibition with respect to UDP-</w:t>
            </w:r>
            <w:proofErr w:type="spellStart"/>
            <w:r w:rsidRPr="006B22B4">
              <w:rPr>
                <w:color w:val="000000"/>
              </w:rPr>
              <w:t>Glc</w:t>
            </w:r>
            <w:proofErr w:type="spellEnd"/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Chang, 1996 #41" w:history="1">
              <w:r w:rsidR="00A83254" w:rsidRPr="006B22B4">
                <w:rPr>
                  <w:noProof/>
                  <w:color w:val="000000"/>
                </w:rPr>
                <w:t>Chang,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12D464F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9320BCD" w14:textId="780B595A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(human, liver, </w:t>
            </w:r>
            <w:proofErr w:type="spellStart"/>
            <w:r w:rsidRPr="006B22B4">
              <w:rPr>
                <w:color w:val="000000"/>
              </w:rPr>
              <w:t>wildtype</w:t>
            </w:r>
            <w:proofErr w:type="spellEnd"/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Chang, 1996 #41" w:history="1">
              <w:r w:rsidR="00A83254" w:rsidRPr="006B22B4">
                <w:rPr>
                  <w:noProof/>
                  <w:color w:val="000000"/>
                </w:rPr>
                <w:t>Chang,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FFBC0E5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) = [0.031</w:t>
            </w:r>
            <w:r w:rsidRPr="006B22B4">
              <w:rPr>
                <w:b/>
                <w:color w:val="000000"/>
                <w:lang w:val="en-US"/>
              </w:rPr>
              <w:t xml:space="preserve"> - 0.051]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</w:p>
          <w:p w14:paraId="4823C9C3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 xml:space="preserve">km(pp) = [0.172 - 0.210] </w:t>
            </w:r>
            <w:proofErr w:type="spellStart"/>
            <w:r w:rsidRPr="006B22B4">
              <w:rPr>
                <w:b/>
                <w:color w:val="000000"/>
                <w:lang w:val="de-DE"/>
              </w:rPr>
              <w:t>mM</w:t>
            </w:r>
            <w:proofErr w:type="spellEnd"/>
          </w:p>
          <w:p w14:paraId="20001D00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 xml:space="preserve">km(glc1p) = [0.172 - 0.174] </w:t>
            </w:r>
            <w:proofErr w:type="spellStart"/>
            <w:r w:rsidRPr="006B22B4">
              <w:rPr>
                <w:b/>
                <w:color w:val="000000"/>
                <w:lang w:val="de-DE"/>
              </w:rPr>
              <w:t>mM</w:t>
            </w:r>
            <w:proofErr w:type="spellEnd"/>
          </w:p>
          <w:p w14:paraId="3F6556B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) = [0.563 - 0.692]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</w:p>
          <w:p w14:paraId="2DBBF8B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ki</w:t>
            </w:r>
            <w:proofErr w:type="spellEnd"/>
            <w:r w:rsidRPr="006B22B4">
              <w:rPr>
                <w:b/>
                <w:color w:val="000000"/>
              </w:rPr>
              <w:t>(</w:t>
            </w:r>
            <w:proofErr w:type="spellStart"/>
            <w:r w:rsidRPr="006B22B4">
              <w:rPr>
                <w:b/>
                <w:color w:val="000000"/>
              </w:rPr>
              <w:t>utp</w:t>
            </w:r>
            <w:proofErr w:type="spellEnd"/>
            <w:r w:rsidRPr="006B22B4">
              <w:rPr>
                <w:b/>
                <w:color w:val="000000"/>
              </w:rPr>
              <w:t>) = 0.477</w:t>
            </w:r>
            <w:r w:rsidRPr="006B22B4">
              <w:rPr>
                <w:b/>
                <w:color w:val="000000"/>
                <w:lang w:val="en-US"/>
              </w:rPr>
              <w:t>±</w:t>
            </w:r>
            <w:r w:rsidRPr="006B22B4">
              <w:rPr>
                <w:b/>
                <w:color w:val="000000"/>
              </w:rPr>
              <w:t xml:space="preserve"> 41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t>(competitive inhibition with respect to UDP-</w:t>
            </w:r>
            <w:proofErr w:type="spellStart"/>
            <w:r w:rsidRPr="006B22B4">
              <w:rPr>
                <w:color w:val="000000"/>
                <w:lang w:val="en-US"/>
              </w:rPr>
              <w:t>glc</w:t>
            </w:r>
            <w:proofErr w:type="spellEnd"/>
            <w:r w:rsidRPr="006B22B4">
              <w:rPr>
                <w:color w:val="000000"/>
                <w:lang w:val="en-US"/>
              </w:rPr>
              <w:t>)</w:t>
            </w:r>
          </w:p>
          <w:p w14:paraId="1F41E06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V</w:t>
            </w:r>
            <w:r w:rsidRPr="006B22B4">
              <w:rPr>
                <w:b/>
                <w:color w:val="000000"/>
                <w:vertAlign w:val="subscript"/>
              </w:rPr>
              <w:t>fwd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V</w:t>
            </w:r>
            <w:r w:rsidRPr="006B22B4">
              <w:rPr>
                <w:b/>
                <w:color w:val="000000"/>
                <w:vertAlign w:val="subscript"/>
              </w:rPr>
              <w:t>rev</w:t>
            </w:r>
            <w:proofErr w:type="spellEnd"/>
            <w:r w:rsidRPr="006B22B4">
              <w:rPr>
                <w:b/>
                <w:color w:val="000000"/>
              </w:rPr>
              <w:t xml:space="preserve"> = 0.260</w:t>
            </w:r>
          </w:p>
          <w:p w14:paraId="3D4A60F4" w14:textId="7B6A0C23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</w:rPr>
              <w:t xml:space="preserve">(human, liver, </w:t>
            </w:r>
            <w:proofErr w:type="spellStart"/>
            <w:r w:rsidRPr="006B22B4">
              <w:rPr>
                <w:color w:val="000000"/>
              </w:rPr>
              <w:t>wildtype</w:t>
            </w:r>
            <w:proofErr w:type="spellEnd"/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PEVuZE5vdGU+PENpdGU+PEF1dGhvcj5EdWdnbGVieTwvQXV0aG9yPjxZZWFyPjE5OTY8L1llYXI+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PEVuZE5vdGU+PENpdGU+PEF1dGhvcj5EdWdnbGVieTwvQXV0aG9yPjxZZWFyPjE5OTY8L1llYXI+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1" w:tooltip="Duggleby, 1996 #42" w:history="1">
              <w:r w:rsidR="00A83254" w:rsidRPr="006B22B4">
                <w:rPr>
                  <w:noProof/>
                  <w:color w:val="000000"/>
                </w:rPr>
                <w:t>Duggleby,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976377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km(</w:t>
            </w:r>
            <w:proofErr w:type="spellStart"/>
            <w:r w:rsidRPr="006B22B4">
              <w:rPr>
                <w:b/>
                <w:color w:val="000000"/>
                <w:lang w:val="de-DE"/>
              </w:rPr>
              <w:t>udpglc</w:t>
            </w:r>
            <w:proofErr w:type="spellEnd"/>
            <w:r w:rsidRPr="006B22B4">
              <w:rPr>
                <w:b/>
                <w:color w:val="000000"/>
                <w:lang w:val="de-DE"/>
              </w:rPr>
              <w:t>) = 0.049±0.004mM</w:t>
            </w:r>
          </w:p>
          <w:p w14:paraId="773A0333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 xml:space="preserve">km(pp) = 0.166±0.013 </w:t>
            </w:r>
            <w:proofErr w:type="spellStart"/>
            <w:r w:rsidRPr="006B22B4">
              <w:rPr>
                <w:b/>
                <w:color w:val="000000"/>
                <w:lang w:val="de-DE"/>
              </w:rPr>
              <w:t>mM</w:t>
            </w:r>
            <w:proofErr w:type="spellEnd"/>
          </w:p>
          <w:p w14:paraId="0799C63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 xml:space="preserve">km(glc1p) = 0.172±0.010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</w:p>
          <w:p w14:paraId="3156349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) = 0.563±0.115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</w:p>
          <w:p w14:paraId="532BCA4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lastRenderedPageBreak/>
              <w:t>ki</w:t>
            </w:r>
            <w:proofErr w:type="spellEnd"/>
            <w:r w:rsidRPr="006B22B4">
              <w:rPr>
                <w:b/>
                <w:color w:val="000000"/>
              </w:rPr>
              <w:t>(</w:t>
            </w:r>
            <w:proofErr w:type="spellStart"/>
            <w:r w:rsidRPr="006B22B4">
              <w:rPr>
                <w:b/>
                <w:color w:val="000000"/>
              </w:rPr>
              <w:t>utp</w:t>
            </w:r>
            <w:proofErr w:type="spellEnd"/>
            <w:r w:rsidRPr="006B22B4">
              <w:rPr>
                <w:b/>
                <w:color w:val="000000"/>
              </w:rPr>
              <w:t>) = 0.643</w:t>
            </w:r>
            <w:r w:rsidRPr="006B22B4">
              <w:rPr>
                <w:b/>
                <w:color w:val="000000"/>
                <w:lang w:val="en-US"/>
              </w:rPr>
              <w:t>±</w:t>
            </w:r>
            <w:r w:rsidRPr="006B22B4">
              <w:rPr>
                <w:b/>
                <w:color w:val="000000"/>
              </w:rPr>
              <w:t xml:space="preserve"> 0.047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t>(competitive inhibition with respect to UDP-</w:t>
            </w:r>
            <w:proofErr w:type="spellStart"/>
            <w:r w:rsidRPr="006B22B4">
              <w:rPr>
                <w:color w:val="000000"/>
                <w:lang w:val="en-US"/>
              </w:rPr>
              <w:t>glc</w:t>
            </w:r>
            <w:proofErr w:type="spellEnd"/>
            <w:r w:rsidRPr="006B22B4">
              <w:rPr>
                <w:color w:val="000000"/>
                <w:lang w:val="en-US"/>
              </w:rPr>
              <w:t>)</w:t>
            </w:r>
          </w:p>
          <w:p w14:paraId="51FB448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proofErr w:type="gramStart"/>
            <w:r w:rsidRPr="006B22B4">
              <w:rPr>
                <w:b/>
                <w:color w:val="000000"/>
              </w:rPr>
              <w:t>ki</w:t>
            </w:r>
            <w:proofErr w:type="spellEnd"/>
            <w:r w:rsidRPr="006B22B4">
              <w:rPr>
                <w:b/>
                <w:color w:val="000000"/>
              </w:rPr>
              <w:t>(</w:t>
            </w:r>
            <w:proofErr w:type="spellStart"/>
            <w:proofErr w:type="gramEnd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) = 0.013</w:t>
            </w:r>
            <w:r w:rsidRPr="006B22B4">
              <w:rPr>
                <w:b/>
                <w:color w:val="000000"/>
                <w:lang w:val="en-US"/>
              </w:rPr>
              <w:t>±</w:t>
            </w:r>
            <w:r w:rsidRPr="006B22B4">
              <w:rPr>
                <w:b/>
                <w:color w:val="000000"/>
              </w:rPr>
              <w:t xml:space="preserve"> 4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t>(competitive inhibition with respect to UTP?)</w:t>
            </w:r>
          </w:p>
          <w:p w14:paraId="2F80E73B" w14:textId="3D05C736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(human, liver, </w:t>
            </w:r>
            <w:proofErr w:type="spellStart"/>
            <w:r w:rsidRPr="006B22B4">
              <w:rPr>
                <w:color w:val="000000"/>
              </w:rPr>
              <w:t>wildtype</w:t>
            </w:r>
            <w:proofErr w:type="spellEnd"/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&lt;EndNote&gt;&lt;Cite&gt;&lt;Author&gt;Knop&lt;/Author&gt;&lt;Year&gt;1970&lt;/Year&gt;&lt;RecNum&gt;43&lt;/RecNum&gt;&lt;DisplayText&gt;(Knop and Hansen, 1970)&lt;/DisplayText&gt;&lt;record&gt;&lt;rec-number&gt;43&lt;/rec-number&gt;&lt;foreign-keys&gt;&lt;key app="EN" db-id="ap95xdv5n5e2seedasv5e5xge5xs9vfdfxpz"&gt;43&lt;/key&gt;&lt;/foreign-keys&gt;&lt;ref-type name="Journal Article"&gt;17&lt;/ref-type&gt;&lt;contributors&gt;&lt;authors&gt;&lt;author&gt;Knop, J. K.&lt;/author&gt;&lt;author&gt;Hansen, R. G.&lt;/author&gt;&lt;/authors&gt;&lt;/contributors&gt;&lt;titles&gt;&lt;title&gt;Uridine diphosphate glucose pyrophosphorylase. IV. Crystallization and properties of the enzyme from human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chemistry&lt;/abbr-1&gt;&lt;/alt-periodical&gt;&lt;pages&gt;2499-504&lt;/pages&gt;&lt;volume&gt;245&lt;/volume&gt;&lt;number&gt;10&lt;/number&gt;&lt;edition&gt;1970/05/25&lt;/edition&gt;&lt;keywords&gt;&lt;keyword&gt;Centrifugation, Density Gradient&lt;/keyword&gt;&lt;keyword&gt;Crystallization&lt;/keyword&gt;&lt;keyword&gt;Electrophoresis&lt;/keyword&gt;&lt;keyword&gt;Galactose&lt;/keyword&gt;&lt;keyword&gt;Gels&lt;/keyword&gt;&lt;keyword&gt;Hexoses&lt;/keyword&gt;&lt;keyword&gt;Humans&lt;/keyword&gt;&lt;keyword&gt;Hydrogen-Ion Concentration&lt;/keyword&gt;&lt;keyword&gt;Kinetics&lt;/keyword&gt;&lt;keyword&gt;Liver/*enzymology&lt;/keyword&gt;&lt;keyword&gt;Magnesium&lt;/keyword&gt;&lt;keyword&gt;Manganese&lt;/keyword&gt;&lt;keyword&gt;Nucleosides&lt;/keyword&gt;&lt;keyword&gt;*Phosphotransferases&lt;/keyword&gt;&lt;keyword&gt;Ultracentrifugation&lt;/keyword&gt;&lt;keyword&gt;Uracil Nucleotides&lt;/keyword&gt;&lt;/keywords&gt;&lt;dates&gt;&lt;year&gt;1970&lt;/year&gt;&lt;pub-dates&gt;&lt;date&gt;May 25&lt;/date&gt;&lt;/pub-dates&gt;&lt;/dates&gt;&lt;isbn&gt;0021-9258 (Print)&amp;#xD;0021-9258 (Linking)&lt;/isbn&gt;&lt;accession-num&gt;5427280&lt;/accession-num&gt;&lt;urls&gt;&lt;related-urls&gt;&lt;url&gt;http://www.ncbi.nlm.nih.gov/pubmed/5427280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4" w:tooltip="Knop, 1970 #43" w:history="1">
              <w:r w:rsidR="00A83254" w:rsidRPr="006B22B4">
                <w:rPr>
                  <w:noProof/>
                  <w:color w:val="000000"/>
                </w:rPr>
                <w:t>Knop and Hansen,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F33836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proofErr w:type="spellStart"/>
            <w:r w:rsidRPr="006B22B4">
              <w:rPr>
                <w:b/>
                <w:color w:val="000000"/>
              </w:rPr>
              <w:t>keq</w:t>
            </w:r>
            <w:proofErr w:type="spellEnd"/>
            <w:r w:rsidRPr="006B22B4">
              <w:rPr>
                <w:color w:val="000000"/>
              </w:rPr>
              <w:t>([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>][</w:t>
            </w:r>
            <w:proofErr w:type="spellStart"/>
            <w:r w:rsidRPr="006B22B4">
              <w:rPr>
                <w:color w:val="000000"/>
              </w:rPr>
              <w:t>pp</w:t>
            </w:r>
            <w:proofErr w:type="spellEnd"/>
            <w:r w:rsidRPr="006B22B4">
              <w:rPr>
                <w:color w:val="000000"/>
              </w:rPr>
              <w:t xml:space="preserve">]/([UTP][glc1p])) = </w:t>
            </w:r>
            <w:r w:rsidRPr="006B22B4">
              <w:rPr>
                <w:b/>
                <w:color w:val="000000"/>
              </w:rPr>
              <w:t>0.15 – 0.16</w:t>
            </w:r>
          </w:p>
          <w:p w14:paraId="7644A60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>) = 50mM</w:t>
            </w:r>
          </w:p>
          <w:p w14:paraId="42A29A4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) = 48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</w:p>
          <w:p w14:paraId="7305B57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 xml:space="preserve">km(glc1p) = 95±10 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mM</w:t>
            </w:r>
            <w:proofErr w:type="spellEnd"/>
          </w:p>
          <w:p w14:paraId="3D0F72FE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14BB4F52" w14:textId="012CB343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proofErr w:type="spellStart"/>
            <w:r w:rsidRPr="006B22B4">
              <w:rPr>
                <w:b/>
                <w:color w:val="000000"/>
              </w:rPr>
              <w:t>keq</w:t>
            </w:r>
            <w:proofErr w:type="spellEnd"/>
            <w:r w:rsidRPr="006B22B4">
              <w:rPr>
                <w:color w:val="000000"/>
              </w:rPr>
              <w:t>([UTP][glc1p]/([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>][</w:t>
            </w:r>
            <w:proofErr w:type="spellStart"/>
            <w:r w:rsidRPr="006B22B4">
              <w:rPr>
                <w:color w:val="000000"/>
              </w:rPr>
              <w:t>pp</w:t>
            </w:r>
            <w:proofErr w:type="spellEnd"/>
            <w:r w:rsidRPr="006B22B4">
              <w:rPr>
                <w:color w:val="000000"/>
              </w:rPr>
              <w:t>])) = 4.55</w:t>
            </w:r>
            <w:r w:rsidRPr="006B22B4">
              <w:rPr>
                <w:color w:val="000000"/>
                <w:lang w:val="en-US"/>
              </w:rPr>
              <w:t xml:space="preserve">±0.1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  <w:lang w:val="en-US"/>
                </w:rPr>
                <w:t>Guynn, et al., 1974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t xml:space="preserve"> (</w:t>
            </w:r>
            <w:r w:rsidRPr="006B22B4">
              <w:rPr>
                <w:b/>
                <w:color w:val="000000"/>
                <w:lang w:val="en-US"/>
              </w:rPr>
              <w:t>0.22</w:t>
            </w:r>
            <w:r w:rsidRPr="006B22B4">
              <w:rPr>
                <w:color w:val="000000"/>
                <w:lang w:val="en-US"/>
              </w:rPr>
              <w:t>)</w:t>
            </w:r>
          </w:p>
          <w:p w14:paraId="70DEB67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2B0B87A4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The saturating concentration for UDP-galactose is 10 times that of UDP-glucose:</w:t>
            </w:r>
          </w:p>
          <w:p w14:paraId="745F7B43" w14:textId="7759FF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udpgal</w:t>
            </w:r>
            <w:proofErr w:type="spellEnd"/>
            <w:r w:rsidRPr="006B22B4">
              <w:rPr>
                <w:b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t xml:space="preserve"> = 10*km(</w:t>
            </w:r>
            <w:proofErr w:type="spellStart"/>
            <w:r w:rsidRPr="006B22B4">
              <w:rPr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color w:val="000000"/>
                <w:lang w:val="en-US"/>
              </w:rPr>
              <w:t xml:space="preserve">) ~ </w:t>
            </w:r>
            <w:r w:rsidRPr="006B22B4">
              <w:rPr>
                <w:b/>
                <w:color w:val="000000"/>
                <w:lang w:val="en-US"/>
              </w:rPr>
              <w:t xml:space="preserve">0.5mM </w:t>
            </w:r>
            <w:r w:rsidRPr="006B22B4">
              <w:rPr>
                <w:color w:val="000000"/>
              </w:rPr>
              <w:t xml:space="preserve">(human, liver, </w:t>
            </w:r>
            <w:proofErr w:type="spellStart"/>
            <w:r w:rsidRPr="006B22B4">
              <w:rPr>
                <w:color w:val="000000"/>
              </w:rPr>
              <w:t>wildtype</w:t>
            </w:r>
            <w:proofErr w:type="spellEnd"/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&lt;EndNote&gt;&lt;Cite&gt;&lt;Author&gt;Knop&lt;/Author&gt;&lt;Year&gt;1970&lt;/Year&gt;&lt;RecNum&gt;43&lt;/RecNum&gt;&lt;DisplayText&gt;(Knop and Hansen, 1970)&lt;/DisplayText&gt;&lt;record&gt;&lt;rec-number&gt;43&lt;/rec-number&gt;&lt;foreign-keys&gt;&lt;key app="EN" db-id="ap95xdv5n5e2seedasv5e5xge5xs9vfdfxpz"&gt;43&lt;/key&gt;&lt;/foreign-keys&gt;&lt;ref-type name="Journal Article"&gt;17&lt;/ref-type&gt;&lt;contributors&gt;&lt;authors&gt;&lt;author&gt;Knop, J. K.&lt;/author&gt;&lt;author&gt;Hansen, R. G.&lt;/author&gt;&lt;/authors&gt;&lt;/contributors&gt;&lt;titles&gt;&lt;title&gt;Uridine diphosphate glucose pyrophosphorylase. IV. Crystallization and properties of the enzyme from human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chemistry&lt;/abbr-1&gt;&lt;/alt-periodical&gt;&lt;pages&gt;2499-504&lt;/pages&gt;&lt;volume&gt;245&lt;/volume&gt;&lt;number&gt;10&lt;/number&gt;&lt;edition&gt;1970/05/25&lt;/edition&gt;&lt;keywords&gt;&lt;keyword&gt;Centrifugation, Density Gradient&lt;/keyword&gt;&lt;keyword&gt;Crystallization&lt;/keyword&gt;&lt;keyword&gt;Electrophoresis&lt;/keyword&gt;&lt;keyword&gt;Galactose&lt;/keyword&gt;&lt;keyword&gt;Gels&lt;/keyword&gt;&lt;keyword&gt;Hexoses&lt;/keyword&gt;&lt;keyword&gt;Humans&lt;/keyword&gt;&lt;keyword&gt;Hydrogen-Ion Concentration&lt;/keyword&gt;&lt;keyword&gt;Kinetics&lt;/keyword&gt;&lt;keyword&gt;Liver/*enzymology&lt;/keyword&gt;&lt;keyword&gt;Magnesium&lt;/keyword&gt;&lt;keyword&gt;Manganese&lt;/keyword&gt;&lt;keyword&gt;Nucleosides&lt;/keyword&gt;&lt;keyword&gt;*Phosphotransferases&lt;/keyword&gt;&lt;keyword&gt;Ultracentrifugation&lt;/keyword&gt;&lt;keyword&gt;Uracil Nucleotides&lt;/keyword&gt;&lt;/keywords&gt;&lt;dates&gt;&lt;year&gt;1970&lt;/year&gt;&lt;pub-dates&gt;&lt;date&gt;May 25&lt;/date&gt;&lt;/pub-dates&gt;&lt;/dates&gt;&lt;isbn&gt;0021-9258 (Print)&amp;#xD;0021-9258 (Linking)&lt;/isbn&gt;&lt;accession-num&gt;5427280&lt;/accession-num&gt;&lt;urls&gt;&lt;related-urls&gt;&lt;url&gt;http://www.ncbi.nlm.nih.gov/pubmed/5427280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4" w:tooltip="Knop, 1970 #43" w:history="1">
              <w:r w:rsidR="00A83254" w:rsidRPr="006B22B4">
                <w:rPr>
                  <w:noProof/>
                  <w:color w:val="000000"/>
                </w:rPr>
                <w:t>Knop and Hansen,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E08ADA2" w14:textId="6D027A45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 xml:space="preserve">) = 0.420mM </w:t>
            </w:r>
            <w:r w:rsidRPr="006B22B4">
              <w:rPr>
                <w:color w:val="000000"/>
              </w:rPr>
              <w:t xml:space="preserve">(rabbit, liver, </w:t>
            </w:r>
            <w:proofErr w:type="spellStart"/>
            <w:r w:rsidRPr="006B22B4">
              <w:rPr>
                <w:color w:val="000000"/>
              </w:rPr>
              <w:t>wildtype</w:t>
            </w:r>
            <w:proofErr w:type="spellEnd"/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2" w:tooltip="Turnquist, 1974 #44" w:history="1">
              <w:r w:rsidR="00A83254" w:rsidRPr="006B22B4">
                <w:rPr>
                  <w:noProof/>
                  <w:color w:val="000000"/>
                </w:rPr>
                <w:t>Turnquist,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DF9CFB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proofErr w:type="gramStart"/>
            <w:r w:rsidRPr="006B22B4">
              <w:rPr>
                <w:color w:val="000000"/>
              </w:rPr>
              <w:t>udpgal</w:t>
            </w:r>
            <w:proofErr w:type="spellEnd"/>
            <w:proofErr w:type="gramEnd"/>
            <w:r w:rsidRPr="006B22B4">
              <w:rPr>
                <w:color w:val="000000"/>
              </w:rPr>
              <w:t xml:space="preserve"> was an adequate substrate at 10 times the concentration of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, showing 14.3% of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 (Calf) and 12.0% (Human).</w:t>
            </w:r>
          </w:p>
          <w:p w14:paraId="73A31564" w14:textId="05B6ECA5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activity with </w:t>
            </w:r>
            <w:proofErr w:type="spellStart"/>
            <w:r w:rsidRPr="006B22B4">
              <w:rPr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 xml:space="preserve"> 2-12% of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 (12% with 3mM </w:t>
            </w:r>
            <w:proofErr w:type="spellStart"/>
            <w:r w:rsidRPr="006B22B4">
              <w:rPr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 xml:space="preserve">) (human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2" w:tooltip="Turnquist, 1974 #44" w:history="1">
              <w:r w:rsidR="00A83254" w:rsidRPr="006B22B4">
                <w:rPr>
                  <w:noProof/>
                  <w:color w:val="000000"/>
                </w:rPr>
                <w:t>Turnquist,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278A33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91AB252" w14:textId="4959EC49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“The activity of UDPG:galactose-1-phosphate </w:t>
            </w:r>
            <w:proofErr w:type="spellStart"/>
            <w:r w:rsidRPr="006B22B4">
              <w:rPr>
                <w:color w:val="000000"/>
              </w:rPr>
              <w:t>uridylyltransferase</w:t>
            </w:r>
            <w:proofErr w:type="spellEnd"/>
            <w:r w:rsidRPr="006B22B4">
              <w:rPr>
                <w:color w:val="000000"/>
              </w:rPr>
              <w:t xml:space="preserve"> from rat liver under optimal conditions in vitro is less than 5% of the UDPG </w:t>
            </w:r>
            <w:proofErr w:type="spellStart"/>
            <w:r w:rsidRPr="006B22B4">
              <w:rPr>
                <w:color w:val="000000"/>
              </w:rPr>
              <w:t>pyrophosphorylase</w:t>
            </w:r>
            <w:proofErr w:type="spellEnd"/>
            <w:r w:rsidRPr="006B22B4">
              <w:rPr>
                <w:color w:val="000000"/>
              </w:rPr>
              <w:t xml:space="preserve"> activity</w:t>
            </w:r>
            <w:r>
              <w:rPr>
                <w:color w:val="000000"/>
              </w:rPr>
              <w:t>”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&lt;EndNote&gt;&lt;Cite&gt;&lt;Author&gt;Keppler&lt;/Author&gt;&lt;Year&gt;1970&lt;/Year&gt;&lt;RecNum&gt;69&lt;/RecNum&gt;&lt;DisplayText&gt;(Keppler, et al., 1970)&lt;/DisplayText&gt;&lt;record&gt;&lt;rec-number&gt;69&lt;/rec-number&gt;&lt;foreign-keys&gt;&lt;key app="EN" db-id="ap95xdv5n5e2seedasv5e5xge5xs9vfdfxpz"&gt;69&lt;/key&gt;&lt;/foreign-keys&gt;&lt;ref-type name="Journal Article"&gt;17&lt;/ref-type&gt;&lt;contributors&gt;&lt;authors&gt;&lt;author&gt;Keppler, D. O.&lt;/author&gt;&lt;author&gt;Rudigier, J. F.&lt;/author&gt;&lt;author&gt;Bischoff, E.&lt;/author&gt;&lt;author&gt;Decker, K. F.&lt;/author&gt;&lt;/authors&gt;&lt;/contributors&gt;&lt;titles&gt;&lt;title&gt;The trapping of uridine phosphates by D-galactosamine. D-glucosamine, and 2-deoxy-D-galactose. A study on the mechanism of galactosamine hepatitis&lt;/title&gt;&lt;secondary-title&gt;Eur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FEBS&lt;/abbr-1&gt;&lt;/alt-periodical&gt;&lt;pages&gt;246-53&lt;/pages&gt;&lt;volume&gt;17&lt;/volume&gt;&lt;number&gt;2&lt;/number&gt;&lt;edition&gt;1970/12/01&lt;/edition&gt;&lt;keywords&gt;&lt;keyword&gt;Animals&lt;/keyword&gt;&lt;keyword&gt;Disease Models, Animal&lt;/keyword&gt;&lt;/keywords&gt;&lt;dates&gt;&lt;year&gt;1970&lt;/year&gt;&lt;pub-dates&gt;&lt;date&gt;Dec&lt;/date&gt;&lt;/pub-dates&gt;&lt;/dates&gt;&lt;isbn&gt;0014-2956 (Print)&amp;#xD;0014-2956 (Linking)&lt;/isbn&gt;&lt;accession-num&gt;5500393&lt;/accession-num&gt;&lt;urls&gt;&lt;related-urls&gt;&lt;url&gt;http://www.ncbi.nlm.nih.gov/pubmed/5500393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2" w:tooltip="Keppler, 1970 #69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[</w:t>
            </w:r>
            <w:r>
              <w:rPr>
                <w:color w:val="000000"/>
                <w:highlight w:val="yellow"/>
              </w:rPr>
              <w:t>Keppler1970 -&gt;39,40]</w:t>
            </w:r>
          </w:p>
          <w:p w14:paraId="1037F43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DA0C8B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gal1p as competitive inhibitor of glc1p</w:t>
            </w:r>
          </w:p>
          <w:p w14:paraId="2C40A2B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 xml:space="preserve">“Previously, we showed that galactose-1-phosphate competitively inhibited UDP-glucose 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pyrophosphorylase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, leading to 66% reduction in UDP-glucose/galactose contents in GALT-deficient cells under galactose challenge</w:t>
            </w:r>
            <w:r>
              <w:rPr>
                <w:color w:val="000000"/>
                <w:lang w:val="en-US" w:eastAsia="en-US" w:bidi="ar-SA"/>
              </w:rPr>
              <w:t>”</w:t>
            </w:r>
            <w:r w:rsidRPr="006B22B4">
              <w:rPr>
                <w:color w:val="000000"/>
                <w:lang w:val="en-US" w:eastAsia="en-US" w:bidi="ar-SA"/>
              </w:rPr>
              <w:t xml:space="preserve"> </w:t>
            </w:r>
            <w:r w:rsidRPr="00DD670A">
              <w:rPr>
                <w:color w:val="000000"/>
                <w:highlight w:val="yellow"/>
                <w:lang w:val="en-US" w:eastAsia="en-US" w:bidi="ar-SA"/>
              </w:rPr>
              <w:t>[Slepak2007-&gt;Lai2002]</w:t>
            </w:r>
            <w:r>
              <w:rPr>
                <w:color w:val="000000"/>
                <w:lang w:val="en-US" w:eastAsia="en-US" w:bidi="ar-SA"/>
              </w:rPr>
              <w:t>.</w:t>
            </w:r>
          </w:p>
        </w:tc>
      </w:tr>
      <w:tr w:rsidR="007B3BE2" w:rsidRPr="006B22B4" w14:paraId="5669D98C" w14:textId="77777777" w:rsidTr="007062B5">
        <w:tc>
          <w:tcPr>
            <w:tcW w:w="1188" w:type="dxa"/>
            <w:shd w:val="clear" w:color="auto" w:fill="auto"/>
          </w:tcPr>
          <w:p w14:paraId="4A68D99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ALDR</w:t>
            </w:r>
          </w:p>
        </w:tc>
        <w:tc>
          <w:tcPr>
            <w:tcW w:w="5400" w:type="dxa"/>
            <w:shd w:val="clear" w:color="auto" w:fill="auto"/>
          </w:tcPr>
          <w:p w14:paraId="336FD69D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Aldose </w:t>
            </w:r>
            <w:proofErr w:type="spellStart"/>
            <w:r w:rsidRPr="006B22B4">
              <w:rPr>
                <w:b/>
                <w:color w:val="000000"/>
              </w:rPr>
              <w:t>reductase</w:t>
            </w:r>
            <w:proofErr w:type="spellEnd"/>
            <w:r w:rsidRPr="006B22B4">
              <w:rPr>
                <w:b/>
                <w:color w:val="000000"/>
              </w:rPr>
              <w:t xml:space="preserve"> (</w:t>
            </w:r>
            <w:proofErr w:type="spellStart"/>
            <w:r w:rsidRPr="006B22B4">
              <w:rPr>
                <w:b/>
                <w:color w:val="000000"/>
              </w:rPr>
              <w:t>galactitol</w:t>
            </w:r>
            <w:proofErr w:type="spellEnd"/>
            <w:r w:rsidRPr="006B22B4">
              <w:rPr>
                <w:b/>
                <w:color w:val="000000"/>
              </w:rPr>
              <w:t xml:space="preserve"> NAD 1-oxidoreductase)</w:t>
            </w:r>
          </w:p>
          <w:p w14:paraId="6489025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 [</w:t>
            </w:r>
            <w:r w:rsidRPr="006B22B4">
              <w:rPr>
                <w:b/>
                <w:color w:val="000000"/>
              </w:rPr>
              <w:t>gal</w:t>
            </w:r>
            <w:r w:rsidRPr="006B22B4">
              <w:rPr>
                <w:color w:val="000000"/>
              </w:rPr>
              <w:t>] + NADPH [</w:t>
            </w:r>
            <w:proofErr w:type="spellStart"/>
            <w:r w:rsidRPr="006B22B4">
              <w:rPr>
                <w:b/>
                <w:color w:val="000000"/>
              </w:rPr>
              <w:t>nadph</w:t>
            </w:r>
            <w:proofErr w:type="spellEnd"/>
            <w:r w:rsidRPr="006B22B4">
              <w:rPr>
                <w:color w:val="000000"/>
              </w:rPr>
              <w:t xml:space="preserve">] + H ↔ </w:t>
            </w:r>
            <w:proofErr w:type="spellStart"/>
            <w:r w:rsidRPr="006B22B4">
              <w:rPr>
                <w:color w:val="000000"/>
              </w:rPr>
              <w:t>galactitol</w:t>
            </w:r>
            <w:proofErr w:type="spellEnd"/>
            <w:r w:rsidRPr="006B22B4">
              <w:rPr>
                <w:color w:val="000000"/>
              </w:rPr>
              <w:t> [</w:t>
            </w:r>
            <w:proofErr w:type="spellStart"/>
            <w:r w:rsidRPr="006B22B4">
              <w:rPr>
                <w:b/>
                <w:color w:val="000000"/>
              </w:rPr>
              <w:t>galtol</w:t>
            </w:r>
            <w:proofErr w:type="spellEnd"/>
            <w:r w:rsidRPr="006B22B4">
              <w:rPr>
                <w:color w:val="000000"/>
              </w:rPr>
              <w:t>] + NADP [</w:t>
            </w:r>
            <w:proofErr w:type="spellStart"/>
            <w:r w:rsidRPr="006B22B4">
              <w:rPr>
                <w:b/>
                <w:color w:val="000000"/>
              </w:rPr>
              <w:t>nadp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772B1A5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B9D926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770678B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EC:1.1.1.21</w:t>
            </w:r>
          </w:p>
          <w:p w14:paraId="4E521BFC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4" w:history="1">
              <w:r w:rsidR="007B3BE2" w:rsidRPr="006B22B4">
                <w:rPr>
                  <w:rStyle w:val="Hyperlink"/>
                  <w:color w:val="000000"/>
                </w:rPr>
                <w:t>RHEA:12792</w:t>
              </w:r>
            </w:hyperlink>
            <w:r w:rsidR="007B3BE2" w:rsidRPr="006B22B4">
              <w:rPr>
                <w:color w:val="000000"/>
              </w:rPr>
              <w:t xml:space="preserve"> -&gt; RHEA:37967</w:t>
            </w:r>
          </w:p>
          <w:p w14:paraId="3F08772D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5" w:history="1">
              <w:r w:rsidR="007B3BE2" w:rsidRPr="006B22B4">
                <w:rPr>
                  <w:rStyle w:val="Hyperlink"/>
                  <w:color w:val="000000"/>
                </w:rPr>
                <w:t>KEGG:R01095</w:t>
              </w:r>
            </w:hyperlink>
          </w:p>
          <w:p w14:paraId="42D0D10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5FEF4DDC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6" w:history="1">
              <w:r w:rsidR="007B3BE2" w:rsidRPr="006B22B4">
                <w:rPr>
                  <w:rStyle w:val="Hyperlink"/>
                  <w:color w:val="000000"/>
                </w:rPr>
                <w:t>UniProt:P15121 </w:t>
              </w:r>
            </w:hyperlink>
            <w:r w:rsidR="007B3BE2" w:rsidRPr="006B22B4">
              <w:rPr>
                <w:color w:val="000000"/>
              </w:rPr>
              <w:t>(ALDR_HUMAN)</w:t>
            </w:r>
          </w:p>
          <w:p w14:paraId="7A8ACEBB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monomer P15121*1</w:t>
            </w:r>
          </w:p>
          <w:p w14:paraId="3A29C5A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6F90A34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AKR1B1, ALDR1</w:t>
            </w:r>
          </w:p>
          <w:p w14:paraId="1AD4040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2AB4D7E" w14:textId="16EF130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Aldolase</w:t>
            </w:r>
            <w:proofErr w:type="spellEnd"/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reductase</w:t>
            </w:r>
            <w:proofErr w:type="spellEnd"/>
            <w:r w:rsidRPr="006B22B4">
              <w:rPr>
                <w:color w:val="000000"/>
              </w:rPr>
              <w:t xml:space="preserve"> is specific for NADPH as cofactor (NADH ~10% of NADPH-dependent activity)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&lt;EndNote&gt;&lt;Cite&gt;&lt;Author&gt;Wermuth&lt;/Author&gt;&lt;Year&gt;1982&lt;/Year&gt;&lt;RecNum&gt;34&lt;/RecNum&gt;&lt;DisplayText&gt;(Wermuth and von Wartburg, 1982)&lt;/DisplayText&gt;&lt;record&gt;&lt;rec-number&gt;34&lt;/rec-number&gt;&lt;foreign-keys&gt;&lt;key app="EN" db-id="ap95xdv5n5e2seedasv5e5xge5xs9vfdfxpz"&gt;34&lt;/key&gt;&lt;/foreign-keys&gt;&lt;ref-type name="Journal Article"&gt;17&lt;/ref-type&gt;&lt;contributors&gt;&lt;authors&gt;&lt;author&gt;Wermuth, B.&lt;/author&gt;&lt;author&gt;von Wartburg, J. P.&lt;/author&gt;&lt;/authors&gt;&lt;/contributors&gt;&lt;titles&gt;&lt;title&gt;Aldose reductase from human tissues&lt;/title&gt;&lt;secondary-title&gt;Methods Enzymol&lt;/secondary-title&gt;&lt;alt-title&gt;Methods in enzymology&lt;/alt-title&gt;&lt;/titles&gt;&lt;periodical&gt;&lt;full-title&gt;Methods Enzymol&lt;/full-title&gt;&lt;abbr-1&gt;Methods in enzymology&lt;/abbr-1&gt;&lt;/periodical&gt;&lt;alt-periodical&gt;&lt;full-title&gt;Methods Enzymol&lt;/full-title&gt;&lt;abbr-1&gt;Methods in enzymology&lt;/abbr-1&gt;&lt;/alt-periodical&gt;&lt;pages&gt;181-6&lt;/pages&gt;&lt;volume&gt;89 Pt D&lt;/volume&gt;&lt;edition&gt;1982/01/01&lt;/edition&gt;&lt;keywords&gt;&lt;keyword&gt;Aldehyde Reductase/antagonists &amp;amp; inhibitors/*isolation &amp;amp; purification/metabolism&lt;/keyword&gt;&lt;keyword&gt;Chemistry, Physical&lt;/keyword&gt;&lt;keyword&gt;Chromatography, Affinity/methods&lt;/keyword&gt;&lt;keyword&gt;Chromatography, DEAE-Cellulose/methods&lt;/keyword&gt;&lt;keyword&gt;Chromatography, Gel/methods&lt;/keyword&gt;&lt;keyword&gt;Enzyme Activation/drug effects&lt;/keyword&gt;&lt;keyword&gt;Humans&lt;/keyword&gt;&lt;keyword&gt;Hydrogen-Ion Concentration&lt;/keyword&gt;&lt;keyword&gt;Physicochemical Phenomena&lt;/keyword&gt;&lt;keyword&gt;Substrate Specificity&lt;/keyword&gt;&lt;keyword&gt;Sugar Alcohol Dehydrogenases/*isolation &amp;amp; purification&lt;/keyword&gt;&lt;/keywords&gt;&lt;dates&gt;&lt;year&gt;1982&lt;/year&gt;&lt;/dates&gt;&lt;isbn&gt;0076-6879 (Print)&amp;#xD;0076-6879 (Linking)&lt;/isbn&gt;&lt;accession-num&gt;6815419&lt;/accession-num&gt;&lt;urls&gt;&lt;related-urls&gt;&lt;url&gt;http://www.ncbi.nlm.nih.gov/pubmed/6815419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6" w:tooltip="Wermuth, 1982 #34" w:history="1">
              <w:r w:rsidR="00A83254" w:rsidRPr="006B22B4">
                <w:rPr>
                  <w:noProof/>
                  <w:color w:val="000000"/>
                </w:rPr>
                <w:t>Wermuth and von Wartburg,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  <w:p w14:paraId="10C8C985" w14:textId="5D4C7DA8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“</w:t>
            </w:r>
            <w:proofErr w:type="spellStart"/>
            <w:r w:rsidRPr="006B22B4">
              <w:rPr>
                <w:color w:val="000000"/>
              </w:rPr>
              <w:t>Aldolase</w:t>
            </w:r>
            <w:proofErr w:type="spellEnd"/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reductase</w:t>
            </w:r>
            <w:proofErr w:type="spellEnd"/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catalyzes</w:t>
            </w:r>
            <w:proofErr w:type="spellEnd"/>
            <w:r w:rsidRPr="006B22B4">
              <w:rPr>
                <w:color w:val="000000"/>
              </w:rPr>
              <w:t xml:space="preserve"> the conversion of aldoses and a number of other aldehydes to the corresponding alcohol metabolites. It is one of several cytosolic, monomeric, NADPH-dependent aldehyde and ketone </w:t>
            </w:r>
            <w:proofErr w:type="spellStart"/>
            <w:r w:rsidRPr="006B22B4">
              <w:rPr>
                <w:color w:val="000000"/>
              </w:rPr>
              <w:t>reductases</w:t>
            </w:r>
            <w:proofErr w:type="spellEnd"/>
            <w:r w:rsidRPr="006B22B4">
              <w:rPr>
                <w:color w:val="000000"/>
              </w:rPr>
              <w:t xml:space="preserve"> of wide substrate specificity</w:t>
            </w:r>
            <w:r>
              <w:rPr>
                <w:color w:val="000000"/>
              </w:rPr>
              <w:t>”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&lt;EndNote&gt;&lt;Cite&gt;&lt;Author&gt;Wermuth&lt;/Author&gt;&lt;Year&gt;1982&lt;/Year&gt;&lt;RecNum&gt;32&lt;/RecNum&gt;&lt;DisplayText&gt;(Wermuth, et al., 1982)&lt;/DisplayText&gt;&lt;record&gt;&lt;rec-number&gt;32&lt;/rec-number&gt;&lt;foreign-keys&gt;&lt;key app="EN" db-id="ap95xdv5n5e2seedasv5e5xge5xs9vfdfxpz"&gt;32&lt;/key&gt;&lt;/foreign-keys&gt;&lt;ref-type name="Journal Article"&gt;17&lt;/ref-type&gt;&lt;contributors&gt;&lt;authors&gt;&lt;author&gt;Wermuth, B.&lt;/author&gt;&lt;author&gt;Burgisser, H.&lt;/author&gt;&lt;author&gt;Bohren, K.&lt;/author&gt;&lt;author&gt;von Wartburg, J. P.&lt;/author&gt;&lt;/authors&gt;&lt;/contributors&gt;&lt;titles&gt;&lt;title&gt;Purification and characterization of human-brain aldose reductase&lt;/title&gt;&lt;secondary-title&gt;Eur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FEBS&lt;/abbr-1&gt;&lt;/alt-periodical&gt;&lt;pages&gt;279-84&lt;/pages&gt;&lt;volume&gt;127&lt;/volume&gt;&lt;number&gt;2&lt;/number&gt;&lt;edition&gt;1982/10/01&lt;/edition&gt;&lt;keywords&gt;&lt;keyword&gt;Adrenal Cortex Hormones/metabolism&lt;/keyword&gt;&lt;keyword&gt;Aldehyde Reductase/*isolation &amp;amp; purification/physiology&lt;/keyword&gt;&lt;keyword&gt;Brain/*enzymology&lt;/keyword&gt;&lt;keyword&gt;Chemical Phenomena&lt;/keyword&gt;&lt;keyword&gt;Chemistry&lt;/keyword&gt;&lt;keyword&gt;Electrophoresis, Polyacrylamide Gel&lt;/keyword&gt;&lt;keyword&gt;Female&lt;/keyword&gt;&lt;keyword&gt;Humans&lt;/keyword&gt;&lt;keyword&gt;Isoelectric Focusing&lt;/keyword&gt;&lt;keyword&gt;Kinetics&lt;/keyword&gt;&lt;keyword&gt;Male&lt;/keyword&gt;&lt;keyword&gt;Substrate Specificity&lt;/keyword&gt;&lt;keyword&gt;Sugar Alcohol Dehydrogenases/*isolation &amp;amp; purification&lt;/keyword&gt;&lt;/keywords&gt;&lt;dates&gt;&lt;year&gt;1982&lt;/year&gt;&lt;pub-dates&gt;&lt;date&gt;Oct&lt;/date&gt;&lt;/pub-dates&gt;&lt;/dates&gt;&lt;isbn&gt;0014-2956 (Print)&amp;#xD;0014-2956 (Linking)&lt;/isbn&gt;&lt;accession-num&gt;6814912&lt;/accession-num&gt;&lt;work-type&gt;Research Support, Non-U.S. Gov&amp;apos;t&lt;/work-type&gt;&lt;urls&gt;&lt;related-urls&gt;&lt;url&gt;http://www.ncbi.nlm.nih.gov/pubmed/6814912&lt;/url&gt;&lt;/related-urls&gt;&lt;/urls&gt;&lt;language&gt;eng&lt;/language&gt;&lt;/record&gt;&lt;/Cite&gt;&lt;/EndNote&gt;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5" w:tooltip="Wermuth, 1982 #32" w:history="1">
              <w:r w:rsidR="00A83254" w:rsidRPr="006B22B4">
                <w:rPr>
                  <w:noProof/>
                  <w:color w:val="000000"/>
                </w:rPr>
                <w:t>Wermuth, et al.,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”.</w:t>
            </w:r>
          </w:p>
        </w:tc>
        <w:tc>
          <w:tcPr>
            <w:tcW w:w="7020" w:type="dxa"/>
            <w:shd w:val="clear" w:color="auto" w:fill="auto"/>
          </w:tcPr>
          <w:p w14:paraId="01E7B8A1" w14:textId="5578DE0C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lastRenderedPageBreak/>
              <w:t>km(gal) = 40.0mM</w:t>
            </w:r>
            <w:r w:rsidRPr="006B22B4">
              <w:rPr>
                <w:b w:val="0"/>
                <w:color w:val="000000"/>
              </w:rPr>
              <w:t xml:space="preserve"> (human brain) (SABIORK:</w:t>
            </w:r>
            <w:r w:rsidRPr="006B22B4">
              <w:rPr>
                <w:b w:val="0"/>
                <w:bCs/>
                <w:color w:val="000000"/>
              </w:rPr>
              <w:t xml:space="preserve">22893) </w:t>
            </w:r>
            <w:r w:rsidRPr="006B22B4">
              <w:rPr>
                <w:b w:val="0"/>
                <w:bCs/>
                <w:color w:val="000000"/>
              </w:rPr>
              <w:fldChar w:fldCharType="begin"/>
            </w:r>
            <w:r w:rsidRPr="006B22B4">
              <w:rPr>
                <w:b w:val="0"/>
                <w:bCs/>
                <w:color w:val="000000"/>
              </w:rPr>
              <w:instrText xml:space="preserve"> ADDIN EN.CITE &lt;EndNote&gt;&lt;Cite&gt;&lt;Author&gt;Wermuth&lt;/Author&gt;&lt;Year&gt;1982&lt;/Year&gt;&lt;RecNum&gt;32&lt;/RecNum&gt;&lt;DisplayText&gt;(Wermuth, et al., 1982)&lt;/DisplayText&gt;&lt;record&gt;&lt;rec-number&gt;32&lt;/rec-number&gt;&lt;foreign-keys&gt;&lt;key app="EN" db-id="ap95xdv5n5e2seedasv5e5xge5xs9vfdfxpz"&gt;32&lt;/key&gt;&lt;/foreign-keys&gt;&lt;ref-type name="Journal Article"&gt;17&lt;/ref-type&gt;&lt;contributors&gt;&lt;authors&gt;&lt;author&gt;Wermuth, B.&lt;/author&gt;&lt;author&gt;Burgisser, H.&lt;/author&gt;&lt;author&gt;Bohren, K.&lt;/author&gt;&lt;author&gt;von Wartburg, J. P.&lt;/author&gt;&lt;/authors&gt;&lt;/contributors&gt;&lt;titles&gt;&lt;title&gt;Purification and characterization of human-brain aldose reductase&lt;/title&gt;&lt;secondary-title&gt;Eur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FEBS&lt;/abbr-1&gt;&lt;/alt-periodical&gt;&lt;pages&gt;279-84&lt;/pages&gt;&lt;volume&gt;127&lt;/volume&gt;&lt;number&gt;2&lt;/number&gt;&lt;edition&gt;1982/10/01&lt;/edition&gt;&lt;keywords&gt;&lt;keyword&gt;Adrenal Cortex Hormones/metabolism&lt;/keyword&gt;&lt;keyword&gt;Aldehyde Reductase/*isolation &amp;amp; purification/physiology&lt;/keyword&gt;&lt;keyword&gt;Brain/*enzymology&lt;/keyword&gt;&lt;keyword&gt;Chemical Phenomena&lt;/keyword&gt;&lt;keyword&gt;Chemistry&lt;/keyword&gt;&lt;keyword&gt;Electrophoresis, Polyacrylamide Gel&lt;/keyword&gt;&lt;keyword&gt;Female&lt;/keyword&gt;&lt;keyword&gt;Humans&lt;/keyword&gt;&lt;keyword&gt;Isoelectric Focusing&lt;/keyword&gt;&lt;keyword&gt;Kinetics&lt;/keyword&gt;&lt;keyword&gt;Male&lt;/keyword&gt;&lt;keyword&gt;Substrate Specificity&lt;/keyword&gt;&lt;keyword&gt;Sugar Alcohol Dehydrogenases/*isolation &amp;amp; purification&lt;/keyword&gt;&lt;/keywords&gt;&lt;dates&gt;&lt;year&gt;1982&lt;/year&gt;&lt;pub-dates&gt;&lt;date&gt;Oct&lt;/date&gt;&lt;/pub-dates&gt;&lt;/dates&gt;&lt;isbn&gt;0014-2956 (Print)&amp;#xD;0014-2956 (Linking)&lt;/isbn&gt;&lt;accession-num&gt;6814912&lt;/accession-num&gt;&lt;work-type&gt;Research Support, Non-U.S. Gov&amp;apos;t&lt;/work-type&gt;&lt;urls&gt;&lt;related-urls&gt;&lt;url&gt;http://www.ncbi.nlm.nih.gov/pubmed/6814912&lt;/url&gt;&lt;/related-urls&gt;&lt;/urls&gt;&lt;language&gt;eng&lt;/language&gt;&lt;/record&gt;&lt;/Cite&gt;&lt;/EndNote&gt;</w:instrText>
            </w:r>
            <w:r w:rsidRPr="006B22B4">
              <w:rPr>
                <w:b w:val="0"/>
                <w:bCs/>
                <w:color w:val="000000"/>
              </w:rPr>
              <w:fldChar w:fldCharType="separate"/>
            </w:r>
            <w:r w:rsidRPr="006B22B4">
              <w:rPr>
                <w:b w:val="0"/>
                <w:bCs/>
                <w:noProof/>
                <w:color w:val="000000"/>
              </w:rPr>
              <w:t>(</w:t>
            </w:r>
            <w:hyperlink w:anchor="_ENREF_45" w:tooltip="Wermuth, 1982 #32" w:history="1">
              <w:r w:rsidR="00A83254" w:rsidRPr="006B22B4">
                <w:rPr>
                  <w:b w:val="0"/>
                  <w:bCs/>
                  <w:noProof/>
                  <w:color w:val="000000"/>
                </w:rPr>
                <w:t>Wermuth, et al., 1982</w:t>
              </w:r>
            </w:hyperlink>
            <w:r w:rsidRPr="006B22B4">
              <w:rPr>
                <w:b w:val="0"/>
                <w:bCs/>
                <w:noProof/>
                <w:color w:val="000000"/>
              </w:rPr>
              <w:t>)</w:t>
            </w:r>
            <w:r w:rsidRPr="006B22B4">
              <w:rPr>
                <w:b w:val="0"/>
                <w:bCs/>
                <w:color w:val="000000"/>
              </w:rPr>
              <w:fldChar w:fldCharType="end"/>
            </w:r>
          </w:p>
          <w:p w14:paraId="31A2ACA4" w14:textId="411F2E49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proofErr w:type="spellStart"/>
            <w:r w:rsidRPr="006B22B4">
              <w:rPr>
                <w:color w:val="000000"/>
              </w:rPr>
              <w:t>kcat</w:t>
            </w:r>
            <w:proofErr w:type="spellEnd"/>
            <w:r w:rsidRPr="006B22B4">
              <w:rPr>
                <w:color w:val="000000"/>
              </w:rPr>
              <w:t>(gal) = 0.40 1/s</w:t>
            </w:r>
            <w:r w:rsidRPr="006B22B4">
              <w:rPr>
                <w:b w:val="0"/>
                <w:color w:val="000000"/>
              </w:rPr>
              <w:t xml:space="preserve"> (human brain) (SABIORK:</w:t>
            </w:r>
            <w:r w:rsidRPr="006B22B4">
              <w:rPr>
                <w:b w:val="0"/>
                <w:bCs/>
                <w:color w:val="000000"/>
              </w:rPr>
              <w:t xml:space="preserve">22893) </w:t>
            </w:r>
            <w:r w:rsidRPr="006B22B4">
              <w:rPr>
                <w:b w:val="0"/>
                <w:bCs/>
                <w:color w:val="000000"/>
              </w:rPr>
              <w:fldChar w:fldCharType="begin"/>
            </w:r>
            <w:r w:rsidRPr="006B22B4">
              <w:rPr>
                <w:b w:val="0"/>
                <w:bCs/>
                <w:color w:val="000000"/>
              </w:rPr>
              <w:instrText xml:space="preserve"> ADDIN EN.CITE &lt;EndNote&gt;&lt;Cite&gt;&lt;Author&gt;Wermuth&lt;/Author&gt;&lt;Year&gt;1982&lt;/Year&gt;&lt;RecNum&gt;32&lt;/RecNum&gt;&lt;DisplayText&gt;(Wermuth, et al., 1982)&lt;/DisplayText&gt;&lt;record&gt;&lt;rec-number&gt;32&lt;/rec-number&gt;&lt;foreign-keys&gt;&lt;key app="EN" db-id="ap95xdv5n5e2seedasv5e5xge5xs9vfdfxpz"&gt;32&lt;/key&gt;&lt;/foreign-keys&gt;&lt;ref-type name="Journal Article"&gt;17&lt;/ref-type&gt;&lt;contributors&gt;&lt;authors&gt;&lt;author&gt;Wermuth, B.&lt;/author&gt;&lt;author&gt;Burgisser, H.&lt;/author&gt;&lt;author&gt;Bohren, K.&lt;/author&gt;&lt;author&gt;von Wartburg, J. P.&lt;/author&gt;&lt;/authors&gt;&lt;/contributors&gt;&lt;titles&gt;&lt;title&gt;Purification and characterization of human-brain aldose reductase&lt;/title&gt;&lt;secondary-title&gt;Eur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FEBS&lt;/abbr-1&gt;&lt;/alt-periodical&gt;&lt;pages&gt;279-84&lt;/pages&gt;&lt;volume&gt;127&lt;/volume&gt;&lt;number&gt;2&lt;/number&gt;&lt;edition&gt;1982/10/01&lt;/edition&gt;&lt;keywords&gt;&lt;keyword&gt;Adrenal Cortex Hormones/metabolism&lt;/keyword&gt;&lt;keyword&gt;Aldehyde Reductase/*isolation &amp;amp; purification/physiology&lt;/keyword&gt;&lt;keyword&gt;Brain/*enzymology&lt;/keyword&gt;&lt;keyword&gt;Chemical Phenomena&lt;/keyword&gt;&lt;keyword&gt;Chemistry&lt;/keyword&gt;&lt;keyword&gt;Electrophoresis, Polyacrylamide Gel&lt;/keyword&gt;&lt;keyword&gt;Female&lt;/keyword&gt;&lt;keyword&gt;Humans&lt;/keyword&gt;&lt;keyword&gt;Isoelectric Focusing&lt;/keyword&gt;&lt;keyword&gt;Kinetics&lt;/keyword&gt;&lt;keyword&gt;Male&lt;/keyword&gt;&lt;keyword&gt;Substrate Specificity&lt;/keyword&gt;&lt;keyword&gt;Sugar Alcohol Dehydrogenases/*isolation &amp;amp; purification&lt;/keyword&gt;&lt;/keywords&gt;&lt;dates&gt;&lt;year&gt;1982&lt;/year&gt;&lt;pub-dates&gt;&lt;date&gt;Oct&lt;/date&gt;&lt;/pub-dates&gt;&lt;/dates&gt;&lt;isbn&gt;0014-2956 (Print)&amp;#xD;0014-2956 (Linking)&lt;/isbn&gt;&lt;accession-num&gt;6814912&lt;/accession-num&gt;&lt;work-type&gt;Research Support, Non-U.S. Gov&amp;apos;t&lt;/work-type&gt;&lt;urls&gt;&lt;related-urls&gt;&lt;url&gt;http://www.ncbi.nlm.nih.gov/pubmed/6814912&lt;/url&gt;&lt;/related-urls&gt;&lt;/urls&gt;&lt;language&gt;eng&lt;/language&gt;&lt;/record&gt;&lt;/Cite&gt;&lt;/EndNote&gt;</w:instrText>
            </w:r>
            <w:r w:rsidRPr="006B22B4">
              <w:rPr>
                <w:b w:val="0"/>
                <w:bCs/>
                <w:color w:val="000000"/>
              </w:rPr>
              <w:fldChar w:fldCharType="separate"/>
            </w:r>
            <w:r w:rsidRPr="006B22B4">
              <w:rPr>
                <w:b w:val="0"/>
                <w:bCs/>
                <w:noProof/>
                <w:color w:val="000000"/>
              </w:rPr>
              <w:t>(</w:t>
            </w:r>
            <w:hyperlink w:anchor="_ENREF_45" w:tooltip="Wermuth, 1982 #32" w:history="1">
              <w:r w:rsidR="00A83254" w:rsidRPr="006B22B4">
                <w:rPr>
                  <w:b w:val="0"/>
                  <w:bCs/>
                  <w:noProof/>
                  <w:color w:val="000000"/>
                </w:rPr>
                <w:t>Wermuth, et al., 1982</w:t>
              </w:r>
            </w:hyperlink>
            <w:r w:rsidRPr="006B22B4">
              <w:rPr>
                <w:b w:val="0"/>
                <w:bCs/>
                <w:noProof/>
                <w:color w:val="000000"/>
              </w:rPr>
              <w:t>)</w:t>
            </w:r>
            <w:r w:rsidRPr="006B22B4">
              <w:rPr>
                <w:b w:val="0"/>
                <w:bCs/>
                <w:color w:val="000000"/>
              </w:rPr>
              <w:fldChar w:fldCharType="end"/>
            </w:r>
          </w:p>
          <w:p w14:paraId="48C5D33E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</w:p>
          <w:p w14:paraId="6845BCD3" w14:textId="42171477" w:rsidR="007B3BE2" w:rsidRPr="006B22B4" w:rsidRDefault="007B3BE2" w:rsidP="00A83254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km(gal) = 110.0mM</w:t>
            </w:r>
            <w:r w:rsidRPr="006B22B4">
              <w:rPr>
                <w:b w:val="0"/>
                <w:color w:val="000000"/>
              </w:rPr>
              <w:t xml:space="preserve"> (human brain) (SABIORK:15695)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&lt;EndNote&gt;&lt;Cite&gt;&lt;Author&gt;Wermuth&lt;/Author&gt;&lt;Year&gt;1982&lt;/Year&gt;&lt;RecNum&gt;34&lt;/RecNum&gt;&lt;DisplayText&gt;(Wermuth and von Wartburg, 1982)&lt;/DisplayText&gt;&lt;record&gt;&lt;rec-number&gt;34&lt;/rec-number&gt;&lt;foreign-keys&gt;&lt;key app="EN" db-id="ap95xdv5n5e2seedasv5e5xge5xs9vfdfxpz"&gt;34&lt;/key&gt;&lt;/foreign-keys&gt;&lt;ref-type name="Journal Article"&gt;17&lt;/ref-type&gt;&lt;contributors&gt;&lt;authors&gt;&lt;author&gt;Wermuth, B.&lt;/author&gt;&lt;author&gt;von Wartburg, J. P.&lt;/author&gt;&lt;/authors&gt;&lt;/contributors&gt;&lt;titles&gt;&lt;title&gt;Aldose reductase from human tissues&lt;/title&gt;&lt;secondary-title&gt;Methods Enzymol&lt;/secondary-title&gt;&lt;alt-title&gt;Methods in enzymology&lt;/alt-title&gt;&lt;/titles&gt;&lt;periodical&gt;&lt;full-title&gt;Methods Enzymol&lt;/full-title&gt;&lt;abbr-1&gt;Methods in enzymology&lt;/abbr-1&gt;&lt;/periodical&gt;&lt;alt-periodical&gt;&lt;full-title&gt;Methods Enzymol&lt;/full-title&gt;&lt;abbr-1&gt;Methods in enzymology&lt;/abbr-1&gt;&lt;/alt-periodical&gt;&lt;pages&gt;181-6&lt;/pages&gt;&lt;volume&gt;89 Pt D&lt;/volume&gt;&lt;edition&gt;1982/01/01&lt;/edition&gt;&lt;keywords&gt;&lt;keyword&gt;Aldehyde Reductase/antagonists &amp;amp; inhibitors/*isolation &amp;amp; purification/metabolism&lt;/keyword&gt;&lt;keyword&gt;Chemistry, Physical&lt;/keyword&gt;&lt;keyword&gt;Chromatography, Affinity/methods&lt;/keyword&gt;&lt;keyword&gt;Chromatography, DEAE-Cellulose/methods&lt;/keyword&gt;&lt;keyword&gt;Chromatography, Gel/methods&lt;/keyword&gt;&lt;keyword&gt;Enzyme Activation/drug effects&lt;/keyword&gt;&lt;keyword&gt;Humans&lt;/keyword&gt;&lt;keyword&gt;Hydrogen-Ion Concentration&lt;/keyword&gt;&lt;keyword&gt;Physicochemical Phenomena&lt;/keyword&gt;&lt;keyword&gt;Substrate Specificity&lt;/keyword&gt;&lt;keyword&gt;Sugar Alcohol Dehydrogenases/*isolation &amp;amp; purification&lt;/keyword&gt;&lt;/keywords&gt;&lt;dates&gt;&lt;year&gt;1982&lt;/year&gt;&lt;/dates&gt;&lt;isbn&gt;0076-6879 (Print)&amp;#xD;0076-6879 (Linking)&lt;/isbn&gt;&lt;accession-num&gt;6815419&lt;/accession-num&gt;&lt;urls&gt;&lt;related-urls&gt;&lt;url&gt;http://www.ncbi.nlm.nih.gov/pubmed/6815419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46" w:tooltip="Wermuth, 1982 #34" w:history="1">
              <w:r w:rsidR="00A83254" w:rsidRPr="006B22B4">
                <w:rPr>
                  <w:b w:val="0"/>
                  <w:noProof/>
                  <w:color w:val="000000"/>
                </w:rPr>
                <w:t>Wermuth and von Wartburg, 1982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</w:tc>
      </w:tr>
      <w:tr w:rsidR="007B3BE2" w:rsidRPr="006B22B4" w14:paraId="37DD9244" w14:textId="77777777" w:rsidTr="007062B5">
        <w:tc>
          <w:tcPr>
            <w:tcW w:w="1188" w:type="dxa"/>
            <w:shd w:val="clear" w:color="auto" w:fill="auto"/>
          </w:tcPr>
          <w:p w14:paraId="35CBA31B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PGM1</w:t>
            </w:r>
          </w:p>
        </w:tc>
        <w:tc>
          <w:tcPr>
            <w:tcW w:w="5400" w:type="dxa"/>
            <w:shd w:val="clear" w:color="auto" w:fill="auto"/>
          </w:tcPr>
          <w:p w14:paraId="603D151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rStyle w:val="full"/>
                <w:b/>
                <w:color w:val="000000"/>
              </w:rPr>
              <w:t>Phosphoglucomutase-1</w:t>
            </w:r>
          </w:p>
          <w:p w14:paraId="225E8B0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1-phosphate 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>] ↔ D-glucose 6-phosphate [</w:t>
            </w:r>
            <w:r w:rsidRPr="006B22B4">
              <w:rPr>
                <w:b/>
                <w:color w:val="000000"/>
              </w:rPr>
              <w:t>glc6p</w:t>
            </w:r>
            <w:r w:rsidRPr="006B22B4">
              <w:rPr>
                <w:color w:val="000000"/>
              </w:rPr>
              <w:t>]</w:t>
            </w:r>
          </w:p>
          <w:p w14:paraId="2008D24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D76D65E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230A83F4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EC:5.4.2.2</w:t>
            </w:r>
          </w:p>
          <w:p w14:paraId="6574FD22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7" w:history="1">
              <w:r w:rsidR="007B3BE2" w:rsidRPr="006B22B4">
                <w:rPr>
                  <w:rStyle w:val="Hyperlink"/>
                  <w:color w:val="000000"/>
                </w:rPr>
                <w:t>KEGG:R00959</w:t>
              </w:r>
            </w:hyperlink>
          </w:p>
          <w:p w14:paraId="541FE4DB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8" w:history="1">
              <w:r w:rsidR="007B3BE2" w:rsidRPr="006B22B4">
                <w:rPr>
                  <w:rStyle w:val="Hyperlink"/>
                  <w:color w:val="000000"/>
                </w:rPr>
                <w:t>RHEA:23539</w:t>
              </w:r>
            </w:hyperlink>
          </w:p>
          <w:p w14:paraId="669B87C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 (multiple isoforms PGM1, PGM2)</w:t>
            </w:r>
          </w:p>
          <w:p w14:paraId="77B52F3D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29" w:history="1">
              <w:r w:rsidR="007B3BE2" w:rsidRPr="006B22B4">
                <w:rPr>
                  <w:rStyle w:val="Hyperlink"/>
                  <w:color w:val="000000"/>
                </w:rPr>
                <w:t>UniProt:P36871</w:t>
              </w:r>
            </w:hyperlink>
            <w:r w:rsidR="007B3BE2" w:rsidRPr="006B22B4">
              <w:rPr>
                <w:color w:val="000000"/>
              </w:rPr>
              <w:t xml:space="preserve"> (PGM1_HUMAN)</w:t>
            </w:r>
          </w:p>
          <w:p w14:paraId="7CE235B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monomer P36871*1</w:t>
            </w:r>
          </w:p>
          <w:p w14:paraId="0D337F6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main isoform for glc1p ↔ glc6p reaction</w:t>
            </w:r>
          </w:p>
          <w:p w14:paraId="0BAA743F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253A5DB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PGM1</w:t>
            </w:r>
          </w:p>
          <w:p w14:paraId="4B2A249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Disease</w:t>
            </w:r>
          </w:p>
          <w:p w14:paraId="2ACAE9BC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0" w:history="1">
              <w:r w:rsidR="007B3BE2" w:rsidRPr="006B22B4">
                <w:rPr>
                  <w:rStyle w:val="Hyperlink"/>
                  <w:color w:val="000000"/>
                </w:rPr>
                <w:t>MIM:612934</w:t>
              </w:r>
            </w:hyperlink>
            <w:r w:rsidR="007B3BE2" w:rsidRPr="006B22B4">
              <w:rPr>
                <w:color w:val="000000"/>
              </w:rPr>
              <w:t xml:space="preserve"> (Glycogen storage disease 14)</w:t>
            </w:r>
          </w:p>
          <w:p w14:paraId="45759734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1" w:history="1">
              <w:r w:rsidR="007B3BE2" w:rsidRPr="006B22B4">
                <w:rPr>
                  <w:rStyle w:val="Hyperlink"/>
                  <w:color w:val="000000"/>
                </w:rPr>
                <w:t>MIM:614921</w:t>
              </w:r>
            </w:hyperlink>
            <w:r w:rsidR="007B3BE2" w:rsidRPr="006B22B4">
              <w:rPr>
                <w:color w:val="000000"/>
              </w:rPr>
              <w:t xml:space="preserve"> (Congenital disorder of glycosylation 1T CDG1T)</w:t>
            </w:r>
          </w:p>
          <w:p w14:paraId="4B3691C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783BB7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63BA9559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2" w:history="1">
              <w:r w:rsidR="007B3BE2" w:rsidRPr="006B22B4">
                <w:rPr>
                  <w:rStyle w:val="Hyperlink"/>
                  <w:color w:val="000000"/>
                </w:rPr>
                <w:t>UniProt:Q96G03</w:t>
              </w:r>
            </w:hyperlink>
            <w:r w:rsidR="007B3BE2" w:rsidRPr="006B22B4">
              <w:rPr>
                <w:color w:val="000000"/>
              </w:rPr>
              <w:t xml:space="preserve"> (PGM2_HUMAN)</w:t>
            </w:r>
          </w:p>
          <w:p w14:paraId="0800531F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Gene</w:t>
            </w:r>
          </w:p>
          <w:p w14:paraId="0F81934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PGM2</w:t>
            </w:r>
          </w:p>
          <w:p w14:paraId="78FC859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A9D56B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CDG1T - A multisystem disorder caused by a defect in glycoprotein biosynthesis and characterized by under-glycosylated serum glycoproteins.</w:t>
            </w:r>
          </w:p>
        </w:tc>
        <w:tc>
          <w:tcPr>
            <w:tcW w:w="7020" w:type="dxa"/>
            <w:shd w:val="clear" w:color="auto" w:fill="auto"/>
          </w:tcPr>
          <w:p w14:paraId="5115275D" w14:textId="2BCD8D8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The equilibrium lies strongly toward glc6p and reaction proceeds through </w:t>
            </w:r>
            <w:proofErr w:type="spellStart"/>
            <w:r w:rsidRPr="006B22B4">
              <w:rPr>
                <w:b/>
                <w:color w:val="000000"/>
              </w:rPr>
              <w:t>ping-pong</w:t>
            </w:r>
            <w:proofErr w:type="spellEnd"/>
            <w:r w:rsidRPr="006B22B4">
              <w:rPr>
                <w:b/>
                <w:color w:val="000000"/>
              </w:rPr>
              <w:t xml:space="preserve"> mechanism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393F60D" w14:textId="4A85D56E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The kinetic properties of PGM1 and PGM2 are essentially the same. PGM1 is specific for mutation of glucose, whereas PGM2 also has </w:t>
            </w:r>
            <w:proofErr w:type="spellStart"/>
            <w:r w:rsidRPr="006B22B4">
              <w:rPr>
                <w:color w:val="000000"/>
              </w:rPr>
              <w:t>phosphoribomutase</w:t>
            </w:r>
            <w:proofErr w:type="spellEnd"/>
            <w:r w:rsidRPr="006B22B4">
              <w:rPr>
                <w:color w:val="000000"/>
              </w:rPr>
              <w:t xml:space="preserve"> activities. (human, RBC)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&lt;EndNote&gt;&lt;Cite&gt;&lt;Author&gt;Accorsi&lt;/Author&gt;&lt;Year&gt;1989&lt;/Year&gt;&lt;RecNum&gt;57&lt;/RecNum&gt;&lt;DisplayText&gt;(Accorsi, et al., 1989)&lt;/DisplayText&gt;&lt;record&gt;&lt;rec-number&gt;57&lt;/rec-number&gt;&lt;foreign-keys&gt;&lt;key app="EN" db-id="ap95xdv5n5e2seedasv5e5xge5xs9vfdfxpz"&gt;57&lt;/key&gt;&lt;/foreign-keys&gt;&lt;ref-type name="Journal Article"&gt;17&lt;/ref-type&gt;&lt;contributors&gt;&lt;authors&gt;&lt;author&gt;Accorsi, A.&lt;/author&gt;&lt;author&gt;Piatti, E.&lt;/author&gt;&lt;author&gt;Piacentini, M. P.&lt;/author&gt;&lt;author&gt;Gini, S.&lt;/author&gt;&lt;author&gt;Fazi, A.&lt;/author&gt;&lt;/authors&gt;&lt;/contributors&gt;&lt;auth-address&gt;Istituto di Chimica Biologica, Universita&amp;apos; degli Studi di Urbino, Italy.&lt;/auth-address&gt;&lt;titles&gt;&lt;title&gt;Isoenzymes of phosphoglucomutase from human red blood cells: isolation and kinetic properties&lt;/title&gt;&lt;secondary-title&gt;Prep Biochem&lt;/secondary-title&gt;&lt;alt-title&gt;Preparative biochemistry&lt;/alt-title&gt;&lt;/titles&gt;&lt;periodical&gt;&lt;full-title&gt;Prep Biochem&lt;/full-title&gt;&lt;abbr-1&gt;Preparative biochemistry&lt;/abbr-1&gt;&lt;/periodical&gt;&lt;alt-periodical&gt;&lt;full-title&gt;Prep Biochem&lt;/full-title&gt;&lt;abbr-1&gt;Preparative biochemistry&lt;/abbr-1&gt;&lt;/alt-periodical&gt;&lt;pages&gt;251-71&lt;/pages&gt;&lt;volume&gt;19&lt;/volume&gt;&lt;number&gt;3&lt;/number&gt;&lt;edition&gt;1989/01/01&lt;/edition&gt;&lt;keywords&gt;&lt;keyword&gt;Chromatography, DEAE-Cellulose&lt;/keyword&gt;&lt;keyword&gt;Chromatography, Ion Exchange&lt;/keyword&gt;&lt;keyword&gt;Electrophoresis, Polyacrylamide Gel&lt;/keyword&gt;&lt;keyword&gt;Erythrocytes/*enzymology&lt;/keyword&gt;&lt;keyword&gt;Hemoglobins&lt;/keyword&gt;&lt;keyword&gt;Humans&lt;/keyword&gt;&lt;keyword&gt;Isoenzymes/*isolation &amp;amp; purification/metabolism&lt;/keyword&gt;&lt;keyword&gt;Kinetics&lt;/keyword&gt;&lt;keyword&gt;Molecular Weight&lt;/keyword&gt;&lt;keyword&gt;Phosphoglucomutase/*isolation &amp;amp; purification/metabolism&lt;/keyword&gt;&lt;keyword&gt;Substrate Specificity&lt;/keyword&gt;&lt;/keywords&gt;&lt;dates&gt;&lt;year&gt;1989&lt;/year&gt;&lt;/dates&gt;&lt;isbn&gt;0032-7484 (Print)&amp;#xD;0032-7484 (Linking)&lt;/isbn&gt;&lt;accession-num&gt;2533352&lt;/accession-num&gt;&lt;work-type&gt;Research Support, Non-U.S. Gov&amp;apos;t&lt;/work-type&gt;&lt;urls&gt;&lt;related-urls&gt;&lt;url&gt;http://www.ncbi.nlm.nih.gov/pubmed/2533352&lt;/url&gt;&lt;/related-urls&gt;&lt;/urls&gt;&lt;electronic-resource-num&gt;10.1080/10826068908544915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Accorsi, 1989 #57" w:history="1">
              <w:r w:rsidR="00A83254" w:rsidRPr="006B22B4">
                <w:rPr>
                  <w:noProof/>
                  <w:color w:val="000000"/>
                </w:rPr>
                <w:t>Accorsi,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E530D57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</w:p>
          <w:p w14:paraId="63339A6B" w14:textId="567EB7D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[glc6p]/[glc1p] ~10-12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DB7F694" w14:textId="4D93AAF9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proofErr w:type="spellStart"/>
            <w:r w:rsidRPr="006B22B4">
              <w:rPr>
                <w:color w:val="000000"/>
                <w:lang w:val="en-US"/>
              </w:rPr>
              <w:t>DeltaG</w:t>
            </w:r>
            <w:proofErr w:type="spellEnd"/>
            <w:r w:rsidRPr="006B22B4">
              <w:rPr>
                <w:color w:val="000000"/>
                <w:lang w:val="en-US"/>
              </w:rPr>
              <w:t xml:space="preserve"> =-7.1 kJ/</w:t>
            </w:r>
            <w:proofErr w:type="spellStart"/>
            <w:r w:rsidRPr="006B22B4">
              <w:rPr>
                <w:color w:val="000000"/>
                <w:lang w:val="en-US"/>
              </w:rPr>
              <w:t>mol</w:t>
            </w:r>
            <w:proofErr w:type="spellEnd"/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25" w:tooltip="König, 2012 #60" w:history="1">
              <w:r w:rsidR="00A83254" w:rsidRPr="006B22B4">
                <w:rPr>
                  <w:noProof/>
                  <w:color w:val="000000"/>
                  <w:lang w:val="en-US"/>
                </w:rPr>
                <w:t>König,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57B615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0951E45B" w14:textId="1FFEE60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 xml:space="preserve">km(glc1p) = 0.049mM </w:t>
            </w:r>
            <w:r w:rsidRPr="006B22B4">
              <w:rPr>
                <w:color w:val="000000"/>
              </w:rPr>
              <w:t xml:space="preserve">(human, RBC)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PEVuZE5vdGU+PENpdGU+PEF1dGhvcj5RdWljazwvQXV0aG9yPjxZZWFyPjE5NzQ8L1llYXI+PFJl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PEVuZE5vdGU+PENpdGU+PEF1dGhvcj5RdWljazwvQXV0aG9yPjxZZWFyPjE5NzQ8L1llYXI+PFJl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0" w:tooltip="Quick, 1974 #46" w:history="1">
              <w:r w:rsidR="00A83254" w:rsidRPr="006B22B4">
                <w:rPr>
                  <w:noProof/>
                  <w:color w:val="000000"/>
                </w:rPr>
                <w:t>Quick,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5B22ECF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3FBA7412" w14:textId="35954172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km(glc1p) = 0.045mM </w:t>
            </w:r>
            <w:r w:rsidRPr="006B22B4">
              <w:rPr>
                <w:color w:val="000000"/>
              </w:rPr>
              <w:t xml:space="preserve">(rat, heart)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0" w:tooltip="Kashiwaya, 1994 #45" w:history="1">
              <w:r w:rsidR="00A83254" w:rsidRPr="006B22B4">
                <w:rPr>
                  <w:noProof/>
                  <w:color w:val="000000"/>
                </w:rPr>
                <w:t>Kashiwaya,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F03AB35" w14:textId="488B5263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km(glc6p) = 0.67mM </w:t>
            </w:r>
            <w:r w:rsidRPr="006B22B4">
              <w:rPr>
                <w:color w:val="000000"/>
              </w:rPr>
              <w:t xml:space="preserve">(rat, heart)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0" w:tooltip="Kashiwaya, 1994 #45" w:history="1">
              <w:r w:rsidR="00A83254" w:rsidRPr="006B22B4">
                <w:rPr>
                  <w:noProof/>
                  <w:color w:val="000000"/>
                </w:rPr>
                <w:t>Kashiwaya,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ACBF3D5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7D561BA6" w14:textId="584DCB56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km(glc1p) = 0.083mM </w:t>
            </w:r>
            <w:r w:rsidRPr="006B22B4">
              <w:rPr>
                <w:color w:val="000000"/>
              </w:rPr>
              <w:t xml:space="preserve">(human, RBC, PGM1)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&lt;EndNote&gt;&lt;Cite&gt;&lt;Author&gt;Accorsi&lt;/Author&gt;&lt;Year&gt;1989&lt;/Year&gt;&lt;RecNum&gt;57&lt;/RecNum&gt;&lt;DisplayText&gt;(Accorsi, et al., 1989)&lt;/DisplayText&gt;&lt;record&gt;&lt;rec-number&gt;57&lt;/rec-number&gt;&lt;foreign-keys&gt;&lt;key app="EN" db-id="ap95xdv5n5e2seedasv5e5xge5xs9vfdfxpz"&gt;57&lt;/key&gt;&lt;/foreign-keys&gt;&lt;ref-type name="Journal Article"&gt;17&lt;/ref-type&gt;&lt;contributors&gt;&lt;authors&gt;&lt;author&gt;Accorsi, A.&lt;/author&gt;&lt;author&gt;Piatti, E.&lt;/author&gt;&lt;author&gt;Piacentini, M. P.&lt;/author&gt;&lt;author&gt;Gini, S.&lt;/author&gt;&lt;author&gt;Fazi, A.&lt;/author&gt;&lt;/authors&gt;&lt;/contributors&gt;&lt;auth-address&gt;Istituto di Chimica Biologica, Universita&amp;apos; degli Studi di Urbino, Italy.&lt;/auth-address&gt;&lt;titles&gt;&lt;title&gt;Isoenzymes of phosphoglucomutase from human red blood cells: isolation and kinetic properties&lt;/title&gt;&lt;secondary-title&gt;Prep Biochem&lt;/secondary-title&gt;&lt;alt-title&gt;Preparative biochemistry&lt;/alt-title&gt;&lt;/titles&gt;&lt;periodical&gt;&lt;full-title&gt;Prep Biochem&lt;/full-title&gt;&lt;abbr-1&gt;Preparative biochemistry&lt;/abbr-1&gt;&lt;/periodical&gt;&lt;alt-periodical&gt;&lt;full-title&gt;Prep Biochem&lt;/full-title&gt;&lt;abbr-1&gt;Preparative biochemistry&lt;/abbr-1&gt;&lt;/alt-periodical&gt;&lt;pages&gt;251-71&lt;/pages&gt;&lt;volume&gt;19&lt;/volume&gt;&lt;number&gt;3&lt;/number&gt;&lt;edition&gt;1989/01/01&lt;/edition&gt;&lt;keywords&gt;&lt;keyword&gt;Chromatography, DEAE-Cellulose&lt;/keyword&gt;&lt;keyword&gt;Chromatography, Ion Exchange&lt;/keyword&gt;&lt;keyword&gt;Electrophoresis, Polyacrylamide Gel&lt;/keyword&gt;&lt;keyword&gt;Erythrocytes/*enzymology&lt;/keyword&gt;&lt;keyword&gt;Hemoglobins&lt;/keyword&gt;&lt;keyword&gt;Humans&lt;/keyword&gt;&lt;keyword&gt;Isoenzymes/*isolation &amp;amp; purification/metabolism&lt;/keyword&gt;&lt;keyword&gt;Kinetics&lt;/keyword&gt;&lt;keyword&gt;Molecular Weight&lt;/keyword&gt;&lt;keyword&gt;Phosphoglucomutase/*isolation &amp;amp; purification/metabolism&lt;/keyword&gt;&lt;keyword&gt;Substrate Specificity&lt;/keyword&gt;&lt;/keywords&gt;&lt;dates&gt;&lt;year&gt;1989&lt;/year&gt;&lt;/dates&gt;&lt;isbn&gt;0032-7484 (Print)&amp;#xD;0032-7484 (Linking)&lt;/isbn&gt;&lt;accession-num&gt;2533352&lt;/accession-num&gt;&lt;work-type&gt;Research Support, Non-U.S. Gov&amp;apos;t&lt;/work-type&gt;&lt;urls&gt;&lt;related-urls&gt;&lt;url&gt;http://www.ncbi.nlm.nih.gov/pubmed/2533352&lt;/url&gt;&lt;/related-urls&gt;&lt;/urls&gt;&lt;electronic-resource-num&gt;10.1080/10826068908544915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Accorsi, 1989 #57" w:history="1">
              <w:r w:rsidR="00A83254" w:rsidRPr="006B22B4">
                <w:rPr>
                  <w:noProof/>
                  <w:color w:val="000000"/>
                </w:rPr>
                <w:t>Accorsi,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B6FB772" w14:textId="79A83875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ki</w:t>
            </w:r>
            <w:proofErr w:type="spellEnd"/>
            <w:r w:rsidRPr="006B22B4">
              <w:rPr>
                <w:color w:val="000000"/>
              </w:rPr>
              <w:t xml:space="preserve">(fru16bp) = 0.092mM (human, RBC, PGM1)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&lt;EndNote&gt;&lt;Cite&gt;&lt;Author&gt;Accorsi&lt;/Author&gt;&lt;Year&gt;1989&lt;/Year&gt;&lt;RecNum&gt;57&lt;/RecNum&gt;&lt;DisplayText&gt;(Accorsi, et al., 1989)&lt;/DisplayText&gt;&lt;record&gt;&lt;rec-number&gt;57&lt;/rec-number&gt;&lt;foreign-keys&gt;&lt;key app="EN" db-id="ap95xdv5n5e2seedasv5e5xge5xs9vfdfxpz"&gt;57&lt;/key&gt;&lt;/foreign-keys&gt;&lt;ref-type name="Journal Article"&gt;17&lt;/ref-type&gt;&lt;contributors&gt;&lt;authors&gt;&lt;author&gt;Accorsi, A.&lt;/author&gt;&lt;author&gt;Piatti, E.&lt;/author&gt;&lt;author&gt;Piacentini, M. P.&lt;/author&gt;&lt;author&gt;Gini, S.&lt;/author&gt;&lt;author&gt;Fazi, A.&lt;/author&gt;&lt;/authors&gt;&lt;/contributors&gt;&lt;auth-address&gt;Istituto di Chimica Biologica, Universita&amp;apos; degli Studi di Urbino, Italy.&lt;/auth-address&gt;&lt;titles&gt;&lt;title&gt;Isoenzymes of phosphoglucomutase from human red blood cells: isolation and kinetic properties&lt;/title&gt;&lt;secondary-title&gt;Prep Biochem&lt;/secondary-title&gt;&lt;alt-title&gt;Preparative biochemistry&lt;/alt-title&gt;&lt;/titles&gt;&lt;periodical&gt;&lt;full-title&gt;Prep Biochem&lt;/full-title&gt;&lt;abbr-1&gt;Preparative biochemistry&lt;/abbr-1&gt;&lt;/periodical&gt;&lt;alt-periodical&gt;&lt;full-title&gt;Prep Biochem&lt;/full-title&gt;&lt;abbr-1&gt;Preparative biochemistry&lt;/abbr-1&gt;&lt;/alt-periodical&gt;&lt;pages&gt;251-71&lt;/pages&gt;&lt;volume&gt;19&lt;/volume&gt;&lt;number&gt;3&lt;/number&gt;&lt;edition&gt;1989/01/01&lt;/edition&gt;&lt;keywords&gt;&lt;keyword&gt;Chromatography, DEAE-Cellulose&lt;/keyword&gt;&lt;keyword&gt;Chromatography, Ion Exchange&lt;/keyword&gt;&lt;keyword&gt;Electrophoresis, Polyacrylamide Gel&lt;/keyword&gt;&lt;keyword&gt;Erythrocytes/*enzymology&lt;/keyword&gt;&lt;keyword&gt;Hemoglobins&lt;/keyword&gt;&lt;keyword&gt;Humans&lt;/keyword&gt;&lt;keyword&gt;Isoenzymes/*isolation &amp;amp; purification/metabolism&lt;/keyword&gt;&lt;keyword&gt;Kinetics&lt;/keyword&gt;&lt;keyword&gt;Molecular Weight&lt;/keyword&gt;&lt;keyword&gt;Phosphoglucomutase/*isolation &amp;amp; purification/metabolism&lt;/keyword&gt;&lt;keyword&gt;Substrate Specificity&lt;/keyword&gt;&lt;/keywords&gt;&lt;dates&gt;&lt;year&gt;1989&lt;/year&gt;&lt;/dates&gt;&lt;isbn&gt;0032-7484 (Print)&amp;#xD;0032-7484 (Linking)&lt;/isbn&gt;&lt;accession-num&gt;2533352&lt;/accession-num&gt;&lt;work-type&gt;Research Support, Non-U.S. Gov&amp;apos;t&lt;/work-type&gt;&lt;urls&gt;&lt;related-urls&gt;&lt;url&gt;http://www.ncbi.nlm.nih.gov/pubmed/2533352&lt;/url&gt;&lt;/related-urls&gt;&lt;/urls&gt;&lt;electronic-resource-num&gt;10.1080/10826068908544915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Accorsi, 1989 #57" w:history="1">
              <w:r w:rsidR="00A83254" w:rsidRPr="006B22B4">
                <w:rPr>
                  <w:noProof/>
                  <w:color w:val="000000"/>
                </w:rPr>
                <w:t>Accorsi,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7B3BE2" w:rsidRPr="006B22B4" w14:paraId="30422E00" w14:textId="77777777" w:rsidTr="007062B5">
        <w:tc>
          <w:tcPr>
            <w:tcW w:w="1188" w:type="dxa"/>
            <w:shd w:val="clear" w:color="auto" w:fill="auto"/>
          </w:tcPr>
          <w:p w14:paraId="4A410C4D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PPASE</w:t>
            </w:r>
          </w:p>
        </w:tc>
        <w:tc>
          <w:tcPr>
            <w:tcW w:w="5400" w:type="dxa"/>
            <w:shd w:val="clear" w:color="auto" w:fill="auto"/>
          </w:tcPr>
          <w:p w14:paraId="3C81B865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Pyrophosphatase</w:t>
            </w:r>
            <w:proofErr w:type="spellEnd"/>
          </w:p>
          <w:p w14:paraId="578BCD0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Pyrophosphate [</w:t>
            </w:r>
            <w:proofErr w:type="spellStart"/>
            <w:r w:rsidRPr="006B22B4">
              <w:rPr>
                <w:b/>
                <w:color w:val="000000"/>
              </w:rPr>
              <w:t>pp</w:t>
            </w:r>
            <w:proofErr w:type="spellEnd"/>
            <w:r w:rsidRPr="006B22B4">
              <w:rPr>
                <w:color w:val="000000"/>
              </w:rPr>
              <w:t>] + H2O → 2 phosphate [</w:t>
            </w:r>
            <w:r w:rsidRPr="006B22B4">
              <w:rPr>
                <w:b/>
                <w:color w:val="000000"/>
              </w:rPr>
              <w:t>pi</w:t>
            </w:r>
            <w:r w:rsidRPr="006B22B4">
              <w:rPr>
                <w:color w:val="000000"/>
              </w:rPr>
              <w:t>]</w:t>
            </w:r>
          </w:p>
          <w:p w14:paraId="2945C40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47D7696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0C3B4DF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EC:3.6.1.1</w:t>
            </w:r>
          </w:p>
          <w:p w14:paraId="5A2B68D4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3" w:history="1">
              <w:r w:rsidR="007B3BE2" w:rsidRPr="006B22B4">
                <w:rPr>
                  <w:rStyle w:val="Hyperlink"/>
                  <w:color w:val="000000"/>
                </w:rPr>
                <w:t>RHEA:24579</w:t>
              </w:r>
            </w:hyperlink>
          </w:p>
          <w:p w14:paraId="4E617444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4" w:history="1">
              <w:r w:rsidR="007B3BE2" w:rsidRPr="006B22B4">
                <w:rPr>
                  <w:rStyle w:val="Hyperlink"/>
                  <w:color w:val="000000"/>
                </w:rPr>
                <w:t>KEGG:R00004</w:t>
              </w:r>
            </w:hyperlink>
          </w:p>
          <w:p w14:paraId="0BB63A16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68DF0840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5" w:history="1">
              <w:r w:rsidR="007B3BE2" w:rsidRPr="006B22B4">
                <w:rPr>
                  <w:rStyle w:val="Hyperlink"/>
                  <w:color w:val="000000"/>
                </w:rPr>
                <w:t>UniProt:Q15181</w:t>
              </w:r>
            </w:hyperlink>
            <w:r w:rsidR="007B3BE2" w:rsidRPr="006B22B4">
              <w:rPr>
                <w:color w:val="000000"/>
              </w:rPr>
              <w:t xml:space="preserve"> (IPYR_HUMAN)</w:t>
            </w:r>
          </w:p>
          <w:p w14:paraId="4F4C6A2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homodimer</w:t>
            </w:r>
            <w:proofErr w:type="spellEnd"/>
            <w:r w:rsidRPr="006B22B4">
              <w:rPr>
                <w:color w:val="000000"/>
              </w:rPr>
              <w:t xml:space="preserve"> Q15181*2</w:t>
            </w:r>
          </w:p>
          <w:p w14:paraId="4191FB8B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186BCA0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PPA1, IOPPP, PP</w:t>
            </w:r>
          </w:p>
        </w:tc>
        <w:tc>
          <w:tcPr>
            <w:tcW w:w="7020" w:type="dxa"/>
            <w:shd w:val="clear" w:color="auto" w:fill="auto"/>
          </w:tcPr>
          <w:p w14:paraId="7A315F47" w14:textId="7092E4A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km(</w:t>
            </w:r>
            <w:proofErr w:type="spellStart"/>
            <w:r w:rsidRPr="006B22B4">
              <w:rPr>
                <w:b/>
                <w:color w:val="000000"/>
              </w:rPr>
              <w:t>pp</w:t>
            </w:r>
            <w:proofErr w:type="spellEnd"/>
            <w:r w:rsidRPr="006B22B4">
              <w:rPr>
                <w:b/>
                <w:color w:val="000000"/>
              </w:rPr>
              <w:t xml:space="preserve">) = 0.005mM </w:t>
            </w:r>
            <w:r w:rsidRPr="006B22B4">
              <w:rPr>
                <w:color w:val="000000"/>
              </w:rPr>
              <w:t xml:space="preserve">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PEVuZE5vdGU+PENpdGU+PEF1dGhvcj5Zb3NoaWRhPC9BdXRob3I+PFllYXI+MTk4MjwvWWVhcj48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==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PEVuZE5vdGU+PENpdGU+PEF1dGhvcj5Zb3NoaWRhPC9BdXRob3I+PFllYXI+MTk4MjwvWWVhcj48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==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9" w:tooltip="Yoshida, 1982 #36" w:history="1">
              <w:r w:rsidR="00A83254" w:rsidRPr="006B22B4">
                <w:rPr>
                  <w:noProof/>
                  <w:color w:val="000000"/>
                </w:rPr>
                <w:t>Yoshida, et al.,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3211B9B" w14:textId="7C353DC3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pp</w:t>
            </w:r>
            <w:proofErr w:type="spellEnd"/>
            <w:r w:rsidRPr="006B22B4">
              <w:rPr>
                <w:b/>
                <w:color w:val="000000"/>
              </w:rPr>
              <w:t xml:space="preserve">) = 0.14mM </w:t>
            </w:r>
            <w:r w:rsidRPr="006B22B4">
              <w:rPr>
                <w:color w:val="000000"/>
              </w:rPr>
              <w:t xml:space="preserve">(human erythrocyte)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&lt;EndNote&gt;&lt;Cite&gt;&lt;Author&gt;Thuillier&lt;/Author&gt;&lt;Year&gt;1978&lt;/Year&gt;&lt;RecNum&gt;37&lt;/RecNum&gt;&lt;DisplayText&gt;(Thuillier, 1978)&lt;/DisplayText&gt;&lt;record&gt;&lt;rec-number&gt;37&lt;/rec-number&gt;&lt;foreign-keys&gt;&lt;key app="EN" db-id="ap95xdv5n5e2seedasv5e5xge5xs9vfdfxpz"&gt;37&lt;/key&gt;&lt;/foreign-keys&gt;&lt;ref-type name="Journal Article"&gt;17&lt;/ref-type&gt;&lt;contributors&gt;&lt;authors&gt;&lt;author&gt;Thuillier, L.&lt;/author&gt;&lt;/authors&gt;&lt;/contributors&gt;&lt;titles&gt;&lt;title&gt;Purification and kinetic properties of human erythrocyte Mg2+-dependent inorganic pyrophosphatase&lt;/title&gt;&lt;secondary-title&gt;Biochim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acta&lt;/abbr-1&gt;&lt;/alt-periodical&gt;&lt;pages&gt;198-206&lt;/pages&gt;&lt;volume&gt;524&lt;/volume&gt;&lt;number&gt;1&lt;/number&gt;&lt;edition&gt;1978/05/11&lt;/edition&gt;&lt;keywords&gt;&lt;keyword&gt;Enzyme Activation&lt;/keyword&gt;&lt;keyword&gt;Erythrocytes/*enzymology&lt;/keyword&gt;&lt;keyword&gt;Humans&lt;/keyword&gt;&lt;keyword&gt;Kinetics&lt;/keyword&gt;&lt;keyword&gt;Magnesium/*pharmacology&lt;/keyword&gt;&lt;keyword&gt;Pyrophosphatases/*blood/isolation &amp;amp; purification&lt;/keyword&gt;&lt;/keywords&gt;&lt;dates&gt;&lt;year&gt;1978&lt;/year&gt;&lt;pub-dates&gt;&lt;date&gt;May 11&lt;/date&gt;&lt;/pub-dates&gt;&lt;/dates&gt;&lt;isbn&gt;0006-3002 (Print)&amp;#xD;0006-3002 (Linking)&lt;/isbn&gt;&lt;accession-num&gt;656444&lt;/accession-num&gt;&lt;urls&gt;&lt;related-urls&gt;&lt;url&gt;http://www.ncbi.nlm.nih.gov/pubmed/656444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9" w:tooltip="Thuillier, 1978 #37" w:history="1">
              <w:r w:rsidR="00A83254" w:rsidRPr="006B22B4">
                <w:rPr>
                  <w:noProof/>
                  <w:color w:val="000000"/>
                </w:rPr>
                <w:t>Thuillier, 1978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82CEA0B" w14:textId="067A836C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pp</w:t>
            </w:r>
            <w:proofErr w:type="spellEnd"/>
            <w:r w:rsidRPr="006B22B4">
              <w:rPr>
                <w:b/>
                <w:color w:val="000000"/>
              </w:rPr>
              <w:t xml:space="preserve">) = 0.07mM </w:t>
            </w:r>
            <w:r w:rsidRPr="006B22B4">
              <w:rPr>
                <w:color w:val="000000"/>
              </w:rPr>
              <w:t xml:space="preserve">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PEVuZE5vdGU+PENpdGU+PEF1dGhvcj5JcmllPC9BdXRob3I+PFllYXI+MTk3MDwvWWVhcj48UmVj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PEVuZE5vdGU+PENpdGU+PEF1dGhvcj5JcmllPC9BdXRob3I+PFllYXI+MTk3MDwvWWVhcj48UmVj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9" w:tooltip="Irie, 1970 #38" w:history="1">
              <w:r w:rsidR="00A83254" w:rsidRPr="006B22B4">
                <w:rPr>
                  <w:noProof/>
                  <w:color w:val="000000"/>
                </w:rPr>
                <w:t>Irie,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E1B6E94" w14:textId="6BD724A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Delta G0 = -23.56 kJ/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&lt;EndNote&gt;&lt;Cite&gt;&lt;Author&gt;Thuillier&lt;/Author&gt;&lt;Year&gt;1978&lt;/Year&gt;&lt;RecNum&gt;37&lt;/RecNum&gt;&lt;DisplayText&gt;(Thuillier, 1978)&lt;/DisplayText&gt;&lt;record&gt;&lt;rec-number&gt;37&lt;/rec-number&gt;&lt;foreign-keys&gt;&lt;key app="EN" db-id="ap95xdv5n5e2seedasv5e5xge5xs9vfdfxpz"&gt;37&lt;/key&gt;&lt;/foreign-keys&gt;&lt;ref-type name="Journal Article"&gt;17&lt;/ref-type&gt;&lt;contributors&gt;&lt;authors&gt;&lt;author&gt;Thuillier, L.&lt;/author&gt;&lt;/authors&gt;&lt;/contributors&gt;&lt;titles&gt;&lt;title&gt;Purification and kinetic properties of human erythrocyte Mg2+-dependent inorganic pyrophosphatase&lt;/title&gt;&lt;secondary-title&gt;Biochim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acta&lt;/abbr-1&gt;&lt;/alt-periodical&gt;&lt;pages&gt;198-206&lt;/pages&gt;&lt;volume&gt;524&lt;/volume&gt;&lt;number&gt;1&lt;/number&gt;&lt;edition&gt;1978/05/11&lt;/edition&gt;&lt;keywords&gt;&lt;keyword&gt;Enzyme Activation&lt;/keyword&gt;&lt;keyword&gt;Erythrocytes/*enzymology&lt;/keyword&gt;&lt;keyword&gt;Humans&lt;/keyword&gt;&lt;keyword&gt;Kinetics&lt;/keyword&gt;&lt;keyword&gt;Magnesium/*pharmacology&lt;/keyword&gt;&lt;keyword&gt;Pyrophosphatases/*blood/isolation &amp;amp; purification&lt;/keyword&gt;&lt;/keywords&gt;&lt;dates&gt;&lt;year&gt;1978&lt;/year&gt;&lt;pub-dates&gt;&lt;date&gt;May 11&lt;/date&gt;&lt;/pub-dates&gt;&lt;/dates&gt;&lt;isbn&gt;0006-3002 (Print)&amp;#xD;0006-3002 (Linking)&lt;/isbn&gt;&lt;accession-num&gt;656444&lt;/accession-num&gt;&lt;urls&gt;&lt;related-urls&gt;&lt;url&gt;http://www.ncbi.nlm.nih.gov/pubmed/656444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9" w:tooltip="Thuillier, 1978 #37" w:history="1">
              <w:r w:rsidR="00A83254" w:rsidRPr="006B22B4">
                <w:rPr>
                  <w:noProof/>
                  <w:color w:val="000000"/>
                </w:rPr>
                <w:t>Thuillier, 1978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D6E01A6" w14:textId="4114A508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Delta G0 = -19.2 kJ/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7B3BE2" w:rsidRPr="006B22B4" w14:paraId="63FAC1B0" w14:textId="77777777" w:rsidTr="007062B5">
        <w:tc>
          <w:tcPr>
            <w:tcW w:w="1188" w:type="dxa"/>
            <w:shd w:val="clear" w:color="auto" w:fill="auto"/>
          </w:tcPr>
          <w:p w14:paraId="75EB70AA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NDKU</w:t>
            </w:r>
          </w:p>
        </w:tc>
        <w:tc>
          <w:tcPr>
            <w:tcW w:w="5400" w:type="dxa"/>
            <w:shd w:val="clear" w:color="auto" w:fill="auto"/>
          </w:tcPr>
          <w:p w14:paraId="644E3293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Nucleoside </w:t>
            </w:r>
            <w:proofErr w:type="spellStart"/>
            <w:r w:rsidRPr="006B22B4">
              <w:rPr>
                <w:b/>
                <w:color w:val="000000"/>
              </w:rPr>
              <w:t>diphosphokinase</w:t>
            </w:r>
            <w:proofErr w:type="spellEnd"/>
            <w:r w:rsidRPr="006B22B4">
              <w:rPr>
                <w:b/>
                <w:color w:val="000000"/>
              </w:rPr>
              <w:t xml:space="preserve"> (ATP:UDP </w:t>
            </w:r>
            <w:proofErr w:type="spellStart"/>
            <w:r w:rsidRPr="006B22B4">
              <w:rPr>
                <w:b/>
                <w:color w:val="000000"/>
              </w:rPr>
              <w:t>phosphotransferase</w:t>
            </w:r>
            <w:proofErr w:type="spellEnd"/>
            <w:r w:rsidRPr="006B22B4">
              <w:rPr>
                <w:b/>
                <w:color w:val="000000"/>
              </w:rPr>
              <w:t>)</w:t>
            </w:r>
          </w:p>
          <w:p w14:paraId="26F7255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ATP 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color w:val="000000"/>
              </w:rPr>
              <w:t>] + UDP [</w:t>
            </w: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  <w:r w:rsidRPr="006B22B4">
              <w:rPr>
                <w:color w:val="000000"/>
              </w:rPr>
              <w:t>] ↔ ADP [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color w:val="000000"/>
              </w:rPr>
              <w:t>] + UTP [</w:t>
            </w: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725F6E30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213188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419FEA7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 2.7.4.6</w:t>
            </w:r>
          </w:p>
          <w:p w14:paraId="2EF21299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6" w:history="1">
              <w:r w:rsidR="007B3BE2" w:rsidRPr="006B22B4">
                <w:rPr>
                  <w:rStyle w:val="Hyperlink"/>
                  <w:color w:val="000000"/>
                </w:rPr>
                <w:t>RHEA:25101</w:t>
              </w:r>
            </w:hyperlink>
          </w:p>
          <w:p w14:paraId="17C042BD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7" w:history="1">
              <w:r w:rsidR="007B3BE2" w:rsidRPr="006B22B4">
                <w:rPr>
                  <w:rStyle w:val="Hyperlink"/>
                  <w:color w:val="000000"/>
                </w:rPr>
                <w:t>KEGG:R00156</w:t>
              </w:r>
            </w:hyperlink>
          </w:p>
          <w:p w14:paraId="45CD0741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Multitude of isoforms</w:t>
            </w:r>
          </w:p>
        </w:tc>
        <w:tc>
          <w:tcPr>
            <w:tcW w:w="7020" w:type="dxa"/>
            <w:shd w:val="clear" w:color="auto" w:fill="auto"/>
          </w:tcPr>
          <w:p w14:paraId="659C2419" w14:textId="79951690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Compulsory-order substituted-enzyme (</w:t>
            </w:r>
            <w:r w:rsidRPr="006B22B4">
              <w:rPr>
                <w:b/>
                <w:color w:val="000000"/>
              </w:rPr>
              <w:t>Ping Pong Bi Bi</w:t>
            </w:r>
            <w:r w:rsidRPr="006B22B4">
              <w:rPr>
                <w:color w:val="000000"/>
              </w:rPr>
              <w:t xml:space="preserve">) mechanism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221CAF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574578C" w14:textId="49C78589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 xml:space="preserve">) = 0.38mM </w:t>
            </w:r>
            <w:r w:rsidRPr="006B22B4">
              <w:rPr>
                <w:color w:val="000000"/>
              </w:rPr>
              <w:t xml:space="preserve">(human, platelets)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B4F6C53" w14:textId="315ED8D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 xml:space="preserve">) = 0.024mM </w:t>
            </w:r>
            <w:r w:rsidRPr="006B22B4">
              <w:rPr>
                <w:color w:val="000000"/>
              </w:rPr>
              <w:t xml:space="preserve">(human, platelets)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0FB9D84" w14:textId="0BF96E73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gtp</w:t>
            </w:r>
            <w:proofErr w:type="spellEnd"/>
            <w:r w:rsidRPr="006B22B4">
              <w:rPr>
                <w:b/>
                <w:color w:val="000000"/>
              </w:rPr>
              <w:t xml:space="preserve">) = 0.12mM </w:t>
            </w:r>
            <w:r w:rsidRPr="006B22B4">
              <w:rPr>
                <w:color w:val="000000"/>
              </w:rPr>
              <w:t xml:space="preserve">(human, platelets)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FD6CA6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E2008D7" w14:textId="5E72ECA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 xml:space="preserve">) = 1.33mM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3" w:tooltip="Kimura, 1988 #49" w:history="1">
              <w:r w:rsidR="00A83254" w:rsidRPr="006B22B4">
                <w:rPr>
                  <w:noProof/>
                  <w:color w:val="000000"/>
                </w:rPr>
                <w:t>Kimura and Shimada, 1988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E001320" w14:textId="6FE4F32A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 xml:space="preserve">) = 0.042mM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3" w:tooltip="Kimura, 1988 #49" w:history="1">
              <w:r w:rsidR="00A83254" w:rsidRPr="006B22B4">
                <w:rPr>
                  <w:noProof/>
                  <w:color w:val="000000"/>
                </w:rPr>
                <w:t>Kimura and Shimada, 1988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3EA5F22" w14:textId="7D8A9263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  <w:r w:rsidRPr="006B22B4">
              <w:rPr>
                <w:b/>
                <w:color w:val="000000"/>
              </w:rPr>
              <w:t>) = 0.19mM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3" w:tooltip="Kimura, 1988 #49" w:history="1">
              <w:r w:rsidR="00A83254" w:rsidRPr="006B22B4">
                <w:rPr>
                  <w:noProof/>
                  <w:color w:val="000000"/>
                </w:rPr>
                <w:t>Kimura and Shimada, 1988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1507125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6117175" w14:textId="71BD3FD4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 xml:space="preserve">) = 1.80 </w:t>
            </w:r>
            <w:proofErr w:type="spellStart"/>
            <w:r w:rsidRPr="006B22B4">
              <w:rPr>
                <w:b/>
                <w:color w:val="000000"/>
              </w:rPr>
              <w:t>mM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63A6741" w14:textId="6FB28CF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 xml:space="preserve">) = 0.066 </w:t>
            </w:r>
            <w:proofErr w:type="spellStart"/>
            <w:r w:rsidRPr="006B22B4">
              <w:rPr>
                <w:b/>
                <w:color w:val="000000"/>
              </w:rPr>
              <w:t>mM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997E29C" w14:textId="73E44D5F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proofErr w:type="spellStart"/>
            <w:r w:rsidRPr="006B22B4">
              <w:rPr>
                <w:b/>
                <w:color w:val="000000"/>
              </w:rPr>
              <w:t>utp</w:t>
            </w:r>
            <w:proofErr w:type="spellEnd"/>
            <w:r w:rsidRPr="006B22B4">
              <w:rPr>
                <w:b/>
                <w:color w:val="000000"/>
              </w:rPr>
              <w:t xml:space="preserve">) = 27.00mM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2DD44C7" w14:textId="12351A6B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gtp</w:t>
            </w:r>
            <w:proofErr w:type="spellEnd"/>
            <w:r w:rsidRPr="006B22B4">
              <w:rPr>
                <w:color w:val="000000"/>
              </w:rPr>
              <w:t xml:space="preserve">) = 0.15mM 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DA4526C" w14:textId="47D2AA1B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gdp</w:t>
            </w:r>
            <w:proofErr w:type="spellEnd"/>
            <w:r w:rsidRPr="006B22B4">
              <w:rPr>
                <w:color w:val="000000"/>
              </w:rPr>
              <w:t xml:space="preserve">) = 0.049mM 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7B3BE2" w:rsidRPr="006B22B4" w14:paraId="1782A7E3" w14:textId="77777777" w:rsidTr="007062B5">
        <w:tc>
          <w:tcPr>
            <w:tcW w:w="1188" w:type="dxa"/>
            <w:shd w:val="clear" w:color="auto" w:fill="auto"/>
          </w:tcPr>
          <w:p w14:paraId="25E56F9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NADPR</w:t>
            </w:r>
          </w:p>
        </w:tc>
        <w:tc>
          <w:tcPr>
            <w:tcW w:w="5400" w:type="dxa"/>
            <w:shd w:val="clear" w:color="auto" w:fill="auto"/>
          </w:tcPr>
          <w:p w14:paraId="6DF6572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NADP </w:t>
            </w:r>
            <w:proofErr w:type="spellStart"/>
            <w:r w:rsidRPr="006B22B4">
              <w:rPr>
                <w:b/>
                <w:color w:val="000000"/>
              </w:rPr>
              <w:t>reductase</w:t>
            </w:r>
            <w:proofErr w:type="spellEnd"/>
          </w:p>
          <w:p w14:paraId="1E7A83EF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NADP [</w:t>
            </w:r>
            <w:proofErr w:type="spellStart"/>
            <w:r w:rsidRPr="006B22B4">
              <w:rPr>
                <w:b/>
                <w:color w:val="000000"/>
              </w:rPr>
              <w:t>nadp</w:t>
            </w:r>
            <w:proofErr w:type="spellEnd"/>
            <w:r w:rsidRPr="006B22B4">
              <w:rPr>
                <w:color w:val="000000"/>
              </w:rPr>
              <w:t>] + H2→NADPH [</w:t>
            </w:r>
            <w:proofErr w:type="spellStart"/>
            <w:r w:rsidRPr="006B22B4">
              <w:rPr>
                <w:b/>
                <w:color w:val="000000"/>
              </w:rPr>
              <w:t>nadph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5D24189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CD0AF4D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Modeled</w:t>
            </w:r>
            <w:proofErr w:type="spellEnd"/>
            <w:r w:rsidRPr="006B22B4">
              <w:rPr>
                <w:color w:val="000000"/>
              </w:rPr>
              <w:t xml:space="preserve"> via glucose-6-phosphate dehydrogenase in pentose phosphate pathway</w:t>
            </w:r>
          </w:p>
          <w:p w14:paraId="7CE1F14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6-phosphate [</w:t>
            </w:r>
            <w:r w:rsidRPr="006B22B4">
              <w:rPr>
                <w:b/>
                <w:color w:val="000000"/>
              </w:rPr>
              <w:t>glc6p</w:t>
            </w:r>
            <w:r w:rsidRPr="006B22B4">
              <w:rPr>
                <w:color w:val="000000"/>
              </w:rPr>
              <w:t>] + NADP [</w:t>
            </w:r>
            <w:proofErr w:type="spellStart"/>
            <w:r w:rsidRPr="006B22B4">
              <w:rPr>
                <w:b/>
                <w:color w:val="000000"/>
              </w:rPr>
              <w:t>nadp</w:t>
            </w:r>
            <w:proofErr w:type="spellEnd"/>
            <w:r w:rsidRPr="006B22B4">
              <w:rPr>
                <w:color w:val="000000"/>
              </w:rPr>
              <w:t>] → 6-phospho-D-glucono-1,5-lactone + NADPH [</w:t>
            </w:r>
            <w:proofErr w:type="spellStart"/>
            <w:r w:rsidRPr="006B22B4">
              <w:rPr>
                <w:b/>
                <w:color w:val="000000"/>
              </w:rPr>
              <w:t>nadph</w:t>
            </w:r>
            <w:proofErr w:type="spellEnd"/>
            <w:r w:rsidRPr="006B22B4">
              <w:rPr>
                <w:color w:val="000000"/>
              </w:rPr>
              <w:t>] + H</w:t>
            </w:r>
          </w:p>
          <w:p w14:paraId="02F1A4CF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B4C4A48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08CA5EAA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 1.1.1.49</w:t>
            </w:r>
          </w:p>
          <w:p w14:paraId="569E5432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8" w:history="1">
              <w:r w:rsidR="007B3BE2" w:rsidRPr="006B22B4">
                <w:rPr>
                  <w:rStyle w:val="Hyperlink"/>
                  <w:color w:val="000000"/>
                </w:rPr>
                <w:t>RHEA:15844</w:t>
              </w:r>
            </w:hyperlink>
          </w:p>
          <w:p w14:paraId="1310F8CF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39" w:history="1">
              <w:r w:rsidR="007B3BE2" w:rsidRPr="006B22B4">
                <w:rPr>
                  <w:rStyle w:val="Hyperlink"/>
                  <w:color w:val="000000"/>
                </w:rPr>
                <w:t>KEGG:R00835</w:t>
              </w:r>
            </w:hyperlink>
          </w:p>
          <w:p w14:paraId="0D25C657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7D36A05D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40" w:history="1">
              <w:r w:rsidR="007B3BE2" w:rsidRPr="006B22B4">
                <w:rPr>
                  <w:rStyle w:val="Hyperlink"/>
                  <w:bCs/>
                  <w:color w:val="000000"/>
                </w:rPr>
                <w:t>UniProt:P11413</w:t>
              </w:r>
            </w:hyperlink>
            <w:r w:rsidR="007B3BE2" w:rsidRPr="006B22B4">
              <w:rPr>
                <w:color w:val="000000"/>
              </w:rPr>
              <w:t xml:space="preserve"> (G6PD_HUMAN)</w:t>
            </w:r>
          </w:p>
          <w:p w14:paraId="33B308CC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homotetramer</w:t>
            </w:r>
            <w:proofErr w:type="spellEnd"/>
            <w:r w:rsidRPr="006B22B4">
              <w:rPr>
                <w:color w:val="000000"/>
              </w:rPr>
              <w:t xml:space="preserve"> (dimer of dimer) P11413*4</w:t>
            </w:r>
          </w:p>
          <w:p w14:paraId="76653B12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24980DE3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G6PD</w:t>
            </w:r>
          </w:p>
        </w:tc>
        <w:tc>
          <w:tcPr>
            <w:tcW w:w="7020" w:type="dxa"/>
            <w:shd w:val="clear" w:color="auto" w:fill="auto"/>
          </w:tcPr>
          <w:p w14:paraId="78598A1D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 w:val="0"/>
                <w:color w:val="000000"/>
                <w:lang w:val="de-DE"/>
              </w:rPr>
              <w:lastRenderedPageBreak/>
              <w:t>Delta G0 = -19.6 kJ/</w:t>
            </w:r>
            <w:proofErr w:type="spellStart"/>
            <w:r w:rsidRPr="006B22B4">
              <w:rPr>
                <w:b w:val="0"/>
                <w:color w:val="000000"/>
                <w:lang w:val="de-DE"/>
              </w:rPr>
              <w:t>mol</w:t>
            </w:r>
            <w:proofErr w:type="spellEnd"/>
            <w:r w:rsidRPr="006B22B4">
              <w:rPr>
                <w:color w:val="000000"/>
                <w:lang w:val="de-DE"/>
              </w:rPr>
              <w:t xml:space="preserve"> </w:t>
            </w:r>
            <w:r w:rsidRPr="006B22B4">
              <w:rPr>
                <w:b w:val="0"/>
                <w:color w:val="000000"/>
                <w:lang w:val="de-DE"/>
              </w:rPr>
              <w:t>[Schuster1995]</w:t>
            </w:r>
          </w:p>
          <w:p w14:paraId="1E1473C6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  <w:lang w:val="de-DE"/>
              </w:rPr>
            </w:pPr>
          </w:p>
          <w:p w14:paraId="11AA2283" w14:textId="42856F31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km(glc6p) = 0.040</w:t>
            </w:r>
            <w:r w:rsidRPr="006B22B4">
              <w:rPr>
                <w:color w:val="000000"/>
                <w:lang w:val="en-US"/>
              </w:rPr>
              <w:t>±0.008</w:t>
            </w:r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(human, placenta)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&lt;EndNote&gt;&lt;Cite&gt;&lt;Author&gt;Ozer&lt;/Author&gt;&lt;Year&gt;2001&lt;/Year&gt;&lt;RecNum&gt;52&lt;/RecNum&gt;&lt;DisplayText&gt;(Ozer, et al., 2001)&lt;/DisplayText&gt;&lt;record&gt;&lt;rec-number&gt;52&lt;/rec-number&gt;&lt;foreign-keys&gt;&lt;key app="EN" db-id="ap95xdv5n5e2seedasv5e5xge5xs9vfdfxpz"&gt;52&lt;/key&gt;&lt;/foreign-keys&gt;&lt;ref-type name="Journal Article"&gt;17&lt;/ref-type&gt;&lt;contributors&gt;&lt;authors&gt;&lt;author&gt;Ozer, N.&lt;/author&gt;&lt;author&gt;Aksoy, Y.&lt;/author&gt;&lt;author&gt;Ogus, I. H.&lt;/author&gt;&lt;/authors&gt;&lt;/contributors&gt;&lt;auth-address&gt;Department of Biochemistry, Faculty of Medicine, Hacettepe University, Ankara , Turkey. noerl@superonline.com&lt;/auth-address&gt;&lt;titles&gt;&lt;title&gt;Kinetic properties of human placental glucose-6-phosphate dehydrogenase&lt;/title&gt;&lt;secondary-title&gt;Int J Biochem Cell Biol&lt;/secondary-title&gt;&lt;alt-title&gt;The international journal of biochemistry &amp;amp; cell biology&lt;/alt-title&gt;&lt;/titles&gt;&lt;periodical&gt;&lt;full-title&gt;Int J Biochem Cell Biol&lt;/full-title&gt;&lt;abbr-1&gt;The international journal of biochemistry &amp;amp; cell biology&lt;/abbr-1&gt;&lt;/periodical&gt;&lt;alt-periodical&gt;&lt;full-title&gt;Int J Biochem Cell Biol&lt;/full-title&gt;&lt;abbr-1&gt;The international journal of biochemistry &amp;amp; cell biology&lt;/abbr-1&gt;&lt;/alt-periodical&gt;&lt;pages&gt;221-6&lt;/pages&gt;&lt;volume&gt;33&lt;/volume&gt;&lt;number&gt;3&lt;/number&gt;&lt;edition&gt;2001/04/20&lt;/edition&gt;&lt;keywords&gt;&lt;keyword&gt;2,3-Diphosphoglycerate/antagonists &amp;amp; inhibitors/metabolism&lt;/keyword&gt;&lt;keyword&gt;Coenzymes/metabolism&lt;/keyword&gt;&lt;keyword&gt;Glucosephosphate Dehydrogenase/*metabolism&lt;/keyword&gt;&lt;keyword&gt;Humans&lt;/keyword&gt;&lt;keyword&gt;Kinetics&lt;/keyword&gt;&lt;keyword&gt;NADP/analogs &amp;amp; derivatives/antagonists &amp;amp; inhibitors/*metabolism&lt;/keyword&gt;&lt;keyword&gt;Placenta/*enzymology&lt;/keyword&gt;&lt;keyword&gt;Substrate Specificity&lt;/keyword&gt;&lt;/keywords&gt;&lt;dates&gt;&lt;year&gt;2001&lt;/year&gt;&lt;pub-dates&gt;&lt;date&gt;Mar&lt;/date&gt;&lt;/pub-dates&gt;&lt;/dates&gt;&lt;isbn&gt;1357-2725 (Print)&amp;#xD;1357-2725 (Linking)&lt;/isbn&gt;&lt;accession-num&gt;11311853&lt;/accession-num&gt;&lt;urls&gt;&lt;related-urls&gt;&lt;url&gt;http://www.ncbi.nlm.nih.gov/pubmed/11311853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8" w:tooltip="Ozer, 2001 #52" w:history="1">
              <w:r w:rsidR="00A83254" w:rsidRPr="006B22B4">
                <w:rPr>
                  <w:b w:val="0"/>
                  <w:noProof/>
                  <w:color w:val="000000"/>
                </w:rPr>
                <w:t>Ozer, et al., 2001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46FABC2E" w14:textId="0F95095F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nadp</w:t>
            </w:r>
            <w:proofErr w:type="spellEnd"/>
            <w:r w:rsidRPr="006B22B4">
              <w:rPr>
                <w:color w:val="000000"/>
              </w:rPr>
              <w:t>) = 0.020</w:t>
            </w:r>
            <w:r w:rsidRPr="006B22B4">
              <w:rPr>
                <w:color w:val="000000"/>
                <w:lang w:val="en-US"/>
              </w:rPr>
              <w:t>±0.010</w:t>
            </w:r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(human, placenta)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&lt;EndNote&gt;&lt;Cite&gt;&lt;Author&gt;Ozer&lt;/Author&gt;&lt;Year&gt;2001&lt;/Year&gt;&lt;RecNum&gt;52&lt;/RecNum&gt;&lt;DisplayText&gt;(Ozer, et al., 2001)&lt;/DisplayText&gt;&lt;record&gt;&lt;rec-number&gt;52&lt;/rec-number&gt;&lt;foreign-keys&gt;&lt;key app="EN" db-id="ap95xdv5n5e2seedasv5e5xge5xs9vfdfxpz"&gt;52&lt;/key&gt;&lt;/foreign-keys&gt;&lt;ref-type name="Journal Article"&gt;17&lt;/ref-type&gt;&lt;contributors&gt;&lt;authors&gt;&lt;author&gt;Ozer, N.&lt;/author&gt;&lt;author&gt;Aksoy, Y.&lt;/author&gt;&lt;author&gt;Ogus, I. H.&lt;/author&gt;&lt;/authors&gt;&lt;/contributors&gt;&lt;auth-address&gt;Department of Biochemistry, Faculty of Medicine, Hacettepe University, Ankara , Turkey. noerl@superonline.com&lt;/auth-address&gt;&lt;titles&gt;&lt;title&gt;Kinetic properties of human placental glucose-6-phosphate dehydrogenase&lt;/title&gt;&lt;secondary-title&gt;Int J Biochem Cell Biol&lt;/secondary-title&gt;&lt;alt-title&gt;The international journal of biochemistry &amp;amp; cell biology&lt;/alt-title&gt;&lt;/titles&gt;&lt;periodical&gt;&lt;full-title&gt;Int J Biochem Cell Biol&lt;/full-title&gt;&lt;abbr-1&gt;The international journal of biochemistry &amp;amp; cell biology&lt;/abbr-1&gt;&lt;/periodical&gt;&lt;alt-periodical&gt;&lt;full-title&gt;Int J Biochem Cell Biol&lt;/full-title&gt;&lt;abbr-1&gt;The international journal of biochemistry &amp;amp; cell biology&lt;/abbr-1&gt;&lt;/alt-periodical&gt;&lt;pages&gt;221-6&lt;/pages&gt;&lt;volume&gt;33&lt;/volume&gt;&lt;number&gt;3&lt;/number&gt;&lt;edition&gt;2001/04/20&lt;/edition&gt;&lt;keywords&gt;&lt;keyword&gt;2,3-Diphosphoglycerate/antagonists &amp;amp; inhibitors/metabolism&lt;/keyword&gt;&lt;keyword&gt;Coenzymes/metabolism&lt;/keyword&gt;&lt;keyword&gt;Glucosephosphate Dehydrogenase/*metabolism&lt;/keyword&gt;&lt;keyword&gt;Humans&lt;/keyword&gt;&lt;keyword&gt;Kinetics&lt;/keyword&gt;&lt;keyword&gt;NADP/analogs &amp;amp; derivatives/antagonists &amp;amp; inhibitors/*metabolism&lt;/keyword&gt;&lt;keyword&gt;Placenta/*enzymology&lt;/keyword&gt;&lt;keyword&gt;Substrate Specificity&lt;/keyword&gt;&lt;/keywords&gt;&lt;dates&gt;&lt;year&gt;2001&lt;/year&gt;&lt;pub-dates&gt;&lt;date&gt;Mar&lt;/date&gt;&lt;/pub-dates&gt;&lt;/dates&gt;&lt;isbn&gt;1357-2725 (Print)&amp;#xD;1357-2725 (Linking)&lt;/isbn&gt;&lt;accession-num&gt;11311853&lt;/accession-num&gt;&lt;urls&gt;&lt;related-urls&gt;&lt;url&gt;http://www.ncbi.nlm.nih.gov/pubmed/11311853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8" w:tooltip="Ozer, 2001 #52" w:history="1">
              <w:r w:rsidR="00A83254" w:rsidRPr="006B22B4">
                <w:rPr>
                  <w:b w:val="0"/>
                  <w:noProof/>
                  <w:color w:val="000000"/>
                </w:rPr>
                <w:t>Ozer, et al., 2001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1C11FA38" w14:textId="67A2105D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proofErr w:type="spellStart"/>
            <w:r w:rsidRPr="006B22B4">
              <w:rPr>
                <w:color w:val="000000"/>
              </w:rPr>
              <w:t>ki</w:t>
            </w:r>
            <w:proofErr w:type="spellEnd"/>
            <w:r w:rsidRPr="006B22B4">
              <w:rPr>
                <w:color w:val="000000"/>
              </w:rPr>
              <w:t>(</w:t>
            </w:r>
            <w:proofErr w:type="spellStart"/>
            <w:r w:rsidRPr="006B22B4">
              <w:rPr>
                <w:color w:val="000000"/>
              </w:rPr>
              <w:t>nadph</w:t>
            </w:r>
            <w:proofErr w:type="spellEnd"/>
            <w:r w:rsidRPr="006B22B4">
              <w:rPr>
                <w:color w:val="000000"/>
              </w:rPr>
              <w:t>) = 0.0171</w:t>
            </w:r>
            <w:r w:rsidRPr="006B22B4">
              <w:rPr>
                <w:color w:val="000000"/>
                <w:lang w:val="en-US"/>
              </w:rPr>
              <w:t>±0.0032</w:t>
            </w:r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(human, placenta)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&lt;EndNote&gt;&lt;Cite&gt;&lt;Author&gt;Ozer&lt;/Author&gt;&lt;Year&gt;2001&lt;/Year&gt;&lt;RecNum&gt;52&lt;/RecNum&gt;&lt;DisplayText&gt;(Ozer, et al., 2001)&lt;/DisplayText&gt;&lt;record&gt;&lt;rec-number&gt;52&lt;/rec-number&gt;&lt;foreign-keys&gt;&lt;key app="EN" db-id="ap95xdv5n5e2seedasv5e5xge5xs9vfdfxpz"&gt;52&lt;/key&gt;&lt;/foreign-keys&gt;&lt;ref-type name="Journal Article"&gt;17&lt;/ref-type&gt;&lt;contributors&gt;&lt;authors&gt;&lt;author&gt;Ozer, N.&lt;/author&gt;&lt;author&gt;Aksoy, Y.&lt;/author&gt;&lt;author&gt;Ogus, I. H.&lt;/author&gt;&lt;/authors&gt;&lt;/contributors&gt;&lt;auth-address&gt;Department of Biochemistry, Faculty of Medicine, Hacettepe University, Ankara , Turkey. noerl@superonline.com&lt;/auth-address&gt;&lt;titles&gt;&lt;title&gt;Kinetic properties of human placental glucose-6-phosphate dehydrogenase&lt;/title&gt;&lt;secondary-title&gt;Int J Biochem Cell Biol&lt;/secondary-title&gt;&lt;alt-title&gt;The international journal of biochemistry &amp;amp; cell biology&lt;/alt-title&gt;&lt;/titles&gt;&lt;periodical&gt;&lt;full-title&gt;Int J Biochem Cell Biol&lt;/full-title&gt;&lt;abbr-1&gt;The international journal of biochemistry &amp;amp; cell biology&lt;/abbr-1&gt;&lt;/periodical&gt;&lt;alt-periodical&gt;&lt;full-title&gt;Int J Biochem Cell Biol&lt;/full-title&gt;&lt;abbr-1&gt;The international journal of biochemistry &amp;amp; cell biology&lt;/abbr-1&gt;&lt;/alt-periodical&gt;&lt;pages&gt;221-6&lt;/pages&gt;&lt;volume&gt;33&lt;/volume&gt;&lt;number&gt;3&lt;/number&gt;&lt;edition&gt;2001/04/20&lt;/edition&gt;&lt;keywords&gt;&lt;keyword&gt;2,3-Diphosphoglycerate/antagonists &amp;amp; inhibitors/metabolism&lt;/keyword&gt;&lt;keyword&gt;Coenzymes/metabolism&lt;/keyword&gt;&lt;keyword&gt;Glucosephosphate Dehydrogenase/*metabolism&lt;/keyword&gt;&lt;keyword&gt;Humans&lt;/keyword&gt;&lt;keyword&gt;Kinetics&lt;/keyword&gt;&lt;keyword&gt;NADP/analogs &amp;amp; derivatives/antagonists &amp;amp; inhibitors/*metabolism&lt;/keyword&gt;&lt;keyword&gt;Placenta/*enzymology&lt;/keyword&gt;&lt;keyword&gt;Substrate Specificity&lt;/keyword&gt;&lt;/keywords&gt;&lt;dates&gt;&lt;year&gt;2001&lt;/year&gt;&lt;pub-dates&gt;&lt;date&gt;Mar&lt;/date&gt;&lt;/pub-dates&gt;&lt;/dates&gt;&lt;isbn&gt;1357-2725 (Print)&amp;#xD;1357-2725 (Linking)&lt;/isbn&gt;&lt;accession-num&gt;11311853&lt;/accession-num&gt;&lt;urls&gt;&lt;related-urls&gt;&lt;url&gt;http://www.ncbi.nlm.nih.gov/pubmed/11311853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8" w:tooltip="Ozer, 2001 #52" w:history="1">
              <w:r w:rsidR="00A83254" w:rsidRPr="006B22B4">
                <w:rPr>
                  <w:b w:val="0"/>
                  <w:noProof/>
                  <w:color w:val="000000"/>
                </w:rPr>
                <w:t>Ozer, et al., 2001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8B8F116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</w:p>
          <w:p w14:paraId="6A05C26A" w14:textId="0C2A2A1A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 xml:space="preserve">km(glc6p) = 0.072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RBC)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A004C39" w14:textId="50E61AF2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km(glc6p) = 0.069</w:t>
            </w:r>
            <w:r w:rsidRPr="006B22B4">
              <w:rPr>
                <w:color w:val="000000"/>
                <w:lang w:val="en-US"/>
              </w:rPr>
              <w:t>±0.003</w:t>
            </w:r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recombinant)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879203D" w14:textId="1A6F1E54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nadp</w:t>
            </w:r>
            <w:proofErr w:type="spellEnd"/>
            <w:r w:rsidRPr="006B22B4">
              <w:rPr>
                <w:color w:val="000000"/>
              </w:rPr>
              <w:t xml:space="preserve">) = 0.013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RBC)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59D6B5FA" w14:textId="0F035240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nadp</w:t>
            </w:r>
            <w:proofErr w:type="spellEnd"/>
            <w:r w:rsidRPr="006B22B4">
              <w:rPr>
                <w:color w:val="000000"/>
              </w:rPr>
              <w:t>) = 0.012</w:t>
            </w:r>
            <w:r w:rsidRPr="006B22B4">
              <w:rPr>
                <w:color w:val="000000"/>
                <w:lang w:val="en-US"/>
              </w:rPr>
              <w:t>±0.002</w:t>
            </w:r>
            <w:r w:rsidRPr="006B22B4">
              <w:rPr>
                <w:color w:val="000000"/>
              </w:rPr>
              <w:t xml:space="preserve">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recombinant)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1D100E5D" w14:textId="408EA15E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nadph</w:t>
            </w:r>
            <w:proofErr w:type="spellEnd"/>
            <w:r w:rsidRPr="006B22B4">
              <w:rPr>
                <w:color w:val="000000"/>
              </w:rPr>
              <w:t>) = 0.015</w:t>
            </w:r>
            <w:r w:rsidRPr="006B22B4">
              <w:rPr>
                <w:color w:val="000000"/>
                <w:lang w:val="en-US"/>
              </w:rPr>
              <w:t xml:space="preserve">±0.002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RBC)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0C03D7C3" w14:textId="17B62530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</w:t>
            </w:r>
            <w:proofErr w:type="spellStart"/>
            <w:r w:rsidRPr="006B22B4">
              <w:rPr>
                <w:color w:val="000000"/>
              </w:rPr>
              <w:t>nadph</w:t>
            </w:r>
            <w:proofErr w:type="spellEnd"/>
            <w:r w:rsidRPr="006B22B4">
              <w:rPr>
                <w:color w:val="000000"/>
              </w:rPr>
              <w:t>) = 0.014</w:t>
            </w:r>
            <w:r w:rsidRPr="006B22B4">
              <w:rPr>
                <w:color w:val="000000"/>
                <w:lang w:val="en-US"/>
              </w:rPr>
              <w:t xml:space="preserve">±0.003 </w:t>
            </w:r>
            <w:proofErr w:type="spellStart"/>
            <w:r w:rsidRPr="006B22B4">
              <w:rPr>
                <w:color w:val="000000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recombinant)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0A78FC61" w14:textId="77777777" w:rsidR="007B3BE2" w:rsidRPr="006B22B4" w:rsidRDefault="007B3BE2" w:rsidP="007062B5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color w:val="000000"/>
              </w:rPr>
            </w:pPr>
          </w:p>
          <w:p w14:paraId="5E76D2FA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 xml:space="preserve">km(glc6p) = 0.326mM </w:t>
            </w:r>
            <w:r w:rsidRPr="006B22B4">
              <w:rPr>
                <w:b w:val="0"/>
                <w:color w:val="000000"/>
              </w:rPr>
              <w:t>(rat, liver)</w:t>
            </w:r>
          </w:p>
          <w:p w14:paraId="0F88B470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 xml:space="preserve">km(glc6p) = 0.157mM </w:t>
            </w:r>
            <w:r w:rsidRPr="006B22B4">
              <w:rPr>
                <w:b w:val="0"/>
                <w:color w:val="000000"/>
              </w:rPr>
              <w:t>(rat, liver)</w:t>
            </w:r>
          </w:p>
          <w:p w14:paraId="0A7EEA95" w14:textId="6B5CBEB5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8" w:tooltip="Corpas, 1995 #53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 xml:space="preserve">; </w:t>
            </w:r>
            <w:hyperlink w:anchor="_ENREF_9" w:tooltip="Corpas, 1995 #54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41FA0AF4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  <w:lang w:val="en-US"/>
              </w:rPr>
              <w:lastRenderedPageBreak/>
              <w:t>km(</w:t>
            </w:r>
            <w:proofErr w:type="spellStart"/>
            <w:r w:rsidRPr="006B22B4">
              <w:rPr>
                <w:color w:val="000000"/>
                <w:lang w:val="en-US"/>
              </w:rPr>
              <w:t>nadp</w:t>
            </w:r>
            <w:proofErr w:type="spellEnd"/>
            <w:r w:rsidRPr="006B22B4">
              <w:rPr>
                <w:color w:val="000000"/>
                <w:lang w:val="en-US"/>
              </w:rPr>
              <w:t xml:space="preserve">) = 0.108 </w:t>
            </w:r>
            <w:proofErr w:type="spellStart"/>
            <w:r w:rsidRPr="006B22B4">
              <w:rPr>
                <w:color w:val="000000"/>
                <w:lang w:val="en-US"/>
              </w:rPr>
              <w:t>mM</w:t>
            </w:r>
            <w:proofErr w:type="spellEnd"/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b w:val="0"/>
                <w:color w:val="000000"/>
              </w:rPr>
              <w:t xml:space="preserve">(rat, liver) </w:t>
            </w:r>
          </w:p>
          <w:p w14:paraId="30830EA7" w14:textId="758A51B0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  <w:lang w:val="en-US"/>
              </w:rPr>
              <w:t>km(</w:t>
            </w:r>
            <w:proofErr w:type="spellStart"/>
            <w:r w:rsidRPr="006B22B4">
              <w:rPr>
                <w:color w:val="000000"/>
                <w:lang w:val="en-US"/>
              </w:rPr>
              <w:t>nadp</w:t>
            </w:r>
            <w:proofErr w:type="spellEnd"/>
            <w:r w:rsidRPr="006B22B4">
              <w:rPr>
                <w:color w:val="000000"/>
                <w:lang w:val="en-US"/>
              </w:rPr>
              <w:t xml:space="preserve">) = 0.258 </w:t>
            </w:r>
            <w:proofErr w:type="spellStart"/>
            <w:r w:rsidRPr="006B22B4">
              <w:rPr>
                <w:color w:val="000000"/>
                <w:lang w:val="en-US"/>
              </w:rPr>
              <w:t>mM</w:t>
            </w:r>
            <w:proofErr w:type="spellEnd"/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b w:val="0"/>
                <w:color w:val="000000"/>
              </w:rPr>
              <w:t xml:space="preserve">(rat, liver)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8" w:tooltip="Corpas, 1995 #53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 xml:space="preserve">; </w:t>
            </w:r>
            <w:hyperlink w:anchor="_ENREF_9" w:tooltip="Corpas, 1995 #54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2ED5F89B" w14:textId="77777777" w:rsidR="007B3BE2" w:rsidRPr="006B22B4" w:rsidRDefault="007B3BE2" w:rsidP="007062B5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proofErr w:type="spellStart"/>
            <w:r w:rsidRPr="006B22B4">
              <w:rPr>
                <w:color w:val="000000"/>
                <w:lang w:val="en-US"/>
              </w:rPr>
              <w:t>ki</w:t>
            </w:r>
            <w:proofErr w:type="spellEnd"/>
            <w:r w:rsidRPr="006B22B4">
              <w:rPr>
                <w:color w:val="000000"/>
                <w:lang w:val="en-US"/>
              </w:rPr>
              <w:t>(</w:t>
            </w:r>
            <w:proofErr w:type="spellStart"/>
            <w:r w:rsidRPr="006B22B4">
              <w:rPr>
                <w:color w:val="000000"/>
                <w:lang w:val="en-US"/>
              </w:rPr>
              <w:t>nadhp</w:t>
            </w:r>
            <w:proofErr w:type="spellEnd"/>
            <w:r w:rsidRPr="006B22B4">
              <w:rPr>
                <w:color w:val="000000"/>
                <w:lang w:val="en-US"/>
              </w:rPr>
              <w:t xml:space="preserve">) = 0.010 </w:t>
            </w:r>
            <w:proofErr w:type="spellStart"/>
            <w:r w:rsidRPr="006B22B4">
              <w:rPr>
                <w:color w:val="000000"/>
                <w:lang w:val="en-US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>(rat, liver)</w:t>
            </w:r>
          </w:p>
          <w:p w14:paraId="61AF2747" w14:textId="537B7BCD" w:rsidR="007B3BE2" w:rsidRPr="006B22B4" w:rsidRDefault="007B3BE2" w:rsidP="00A83254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proofErr w:type="spellStart"/>
            <w:r w:rsidRPr="006B22B4">
              <w:rPr>
                <w:color w:val="000000"/>
                <w:lang w:val="en-US"/>
              </w:rPr>
              <w:t>ki</w:t>
            </w:r>
            <w:proofErr w:type="spellEnd"/>
            <w:r w:rsidRPr="006B22B4">
              <w:rPr>
                <w:color w:val="000000"/>
                <w:lang w:val="en-US"/>
              </w:rPr>
              <w:t>(</w:t>
            </w:r>
            <w:proofErr w:type="spellStart"/>
            <w:r w:rsidRPr="006B22B4">
              <w:rPr>
                <w:color w:val="000000"/>
                <w:lang w:val="en-US"/>
              </w:rPr>
              <w:t>nadhp</w:t>
            </w:r>
            <w:proofErr w:type="spellEnd"/>
            <w:r w:rsidRPr="006B22B4">
              <w:rPr>
                <w:color w:val="000000"/>
                <w:lang w:val="en-US"/>
              </w:rPr>
              <w:t xml:space="preserve">) = 0.021 </w:t>
            </w:r>
            <w:proofErr w:type="spellStart"/>
            <w:r w:rsidRPr="006B22B4">
              <w:rPr>
                <w:color w:val="000000"/>
                <w:lang w:val="en-US"/>
              </w:rPr>
              <w:t>mM</w:t>
            </w:r>
            <w:proofErr w:type="spellEnd"/>
            <w:r w:rsidRPr="006B22B4">
              <w:rPr>
                <w:b w:val="0"/>
                <w:color w:val="000000"/>
              </w:rPr>
              <w:t xml:space="preserve">(rat, liver)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8" w:tooltip="Corpas, 1995 #53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 xml:space="preserve">; </w:t>
            </w:r>
            <w:hyperlink w:anchor="_ENREF_9" w:tooltip="Corpas, 1995 #54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</w:tc>
      </w:tr>
      <w:tr w:rsidR="007B3BE2" w:rsidRPr="006B22B4" w14:paraId="74ADDFDE" w14:textId="77777777" w:rsidTr="007062B5">
        <w:tc>
          <w:tcPr>
            <w:tcW w:w="1188" w:type="dxa"/>
            <w:shd w:val="clear" w:color="auto" w:fill="auto"/>
          </w:tcPr>
          <w:p w14:paraId="0A6F61D2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ATPS</w:t>
            </w:r>
          </w:p>
        </w:tc>
        <w:tc>
          <w:tcPr>
            <w:tcW w:w="5400" w:type="dxa"/>
            <w:shd w:val="clear" w:color="auto" w:fill="auto"/>
          </w:tcPr>
          <w:p w14:paraId="6E086B29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ATP synthesis</w:t>
            </w:r>
          </w:p>
          <w:p w14:paraId="5403F4BC" w14:textId="27D51BFC" w:rsidR="007B3BE2" w:rsidRPr="00334BB9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color w:val="000000"/>
              </w:rPr>
              <w:t>ADP [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color w:val="000000"/>
              </w:rPr>
              <w:t>] + phosphate [</w:t>
            </w:r>
            <w:proofErr w:type="spellStart"/>
            <w:r w:rsidR="00334BB9">
              <w:rPr>
                <w:b/>
                <w:color w:val="000000"/>
              </w:rPr>
              <w:t>phos</w:t>
            </w:r>
            <w:proofErr w:type="spellEnd"/>
            <w:r w:rsidRPr="006B22B4">
              <w:rPr>
                <w:color w:val="000000"/>
              </w:rPr>
              <w:t>]</w:t>
            </w:r>
            <w:r w:rsidR="00334BB9">
              <w:rPr>
                <w:color w:val="000000"/>
              </w:rPr>
              <w:t xml:space="preserve"> + H+ [</w:t>
            </w:r>
            <w:proofErr w:type="spellStart"/>
            <w:r w:rsidR="00334BB9">
              <w:rPr>
                <w:b/>
                <w:color w:val="000000"/>
              </w:rPr>
              <w:t>hydron</w:t>
            </w:r>
            <w:proofErr w:type="spellEnd"/>
            <w:r w:rsidR="00334BB9" w:rsidRPr="00334BB9">
              <w:rPr>
                <w:color w:val="000000"/>
              </w:rPr>
              <w:t>]</w:t>
            </w:r>
            <w:r w:rsidRPr="006B22B4">
              <w:rPr>
                <w:color w:val="000000"/>
              </w:rPr>
              <w:t xml:space="preserve"> → ATP 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color w:val="000000"/>
              </w:rPr>
              <w:t>]</w:t>
            </w:r>
            <w:r w:rsidR="00334BB9">
              <w:rPr>
                <w:color w:val="000000"/>
              </w:rPr>
              <w:t xml:space="preserve"> + H20 [</w:t>
            </w:r>
            <w:r w:rsidR="00334BB9">
              <w:rPr>
                <w:b/>
                <w:color w:val="000000"/>
              </w:rPr>
              <w:t>h2o</w:t>
            </w:r>
            <w:r w:rsidR="00334BB9" w:rsidRPr="00334BB9">
              <w:rPr>
                <w:color w:val="000000"/>
              </w:rPr>
              <w:t>]</w:t>
            </w:r>
          </w:p>
          <w:p w14:paraId="36D0BF6B" w14:textId="77777777" w:rsidR="007B3BE2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59F69B0" w14:textId="77777777" w:rsidR="00334BB9" w:rsidRDefault="00334BB9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 w14:paraId="5F08B72F" w14:textId="588FD756" w:rsidR="00334BB9" w:rsidRDefault="00334BB9" w:rsidP="007062B5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RHEA:</w:t>
            </w:r>
            <w:r w:rsidRPr="00334BB9">
              <w:rPr>
                <w:color w:val="000000"/>
              </w:rPr>
              <w:t>13068</w:t>
            </w:r>
            <w:bookmarkStart w:id="2" w:name="_GoBack"/>
            <w:bookmarkEnd w:id="2"/>
          </w:p>
          <w:p w14:paraId="6DFBD98A" w14:textId="54FBE839" w:rsidR="00334BB9" w:rsidRPr="00334BB9" w:rsidRDefault="00334BB9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334BB9">
              <w:rPr>
                <w:color w:val="000000"/>
              </w:rPr>
              <w:t>KEGG:R00086</w:t>
            </w:r>
          </w:p>
          <w:p w14:paraId="3FA6684B" w14:textId="77777777" w:rsidR="00334BB9" w:rsidRPr="006B22B4" w:rsidRDefault="00334BB9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14C2DAA" w14:textId="2D021495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Model</w:t>
            </w:r>
            <w:r w:rsidR="006D7789">
              <w:rPr>
                <w:color w:val="000000"/>
              </w:rPr>
              <w:t>l</w:t>
            </w:r>
            <w:r w:rsidRPr="006B22B4">
              <w:rPr>
                <w:color w:val="000000"/>
              </w:rPr>
              <w:t>ed via general ATP producing reaction representative for ATP production via glycolysis and oxidative phosphorylation</w:t>
            </w:r>
          </w:p>
        </w:tc>
        <w:tc>
          <w:tcPr>
            <w:tcW w:w="7020" w:type="dxa"/>
            <w:shd w:val="clear" w:color="auto" w:fill="auto"/>
          </w:tcPr>
          <w:p w14:paraId="6280724D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</w:p>
        </w:tc>
      </w:tr>
      <w:tr w:rsidR="007B3BE2" w:rsidRPr="006B22B4" w14:paraId="29324B94" w14:textId="77777777" w:rsidTr="007062B5">
        <w:tc>
          <w:tcPr>
            <w:tcW w:w="1188" w:type="dxa"/>
            <w:shd w:val="clear" w:color="auto" w:fill="auto"/>
          </w:tcPr>
          <w:p w14:paraId="4D724288" w14:textId="71D56A3B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GTF</w:t>
            </w:r>
          </w:p>
          <w:p w14:paraId="336F310D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GTFGAL</w:t>
            </w:r>
          </w:p>
          <w:p w14:paraId="4BB98ACD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GTFGLC</w:t>
            </w:r>
          </w:p>
        </w:tc>
        <w:tc>
          <w:tcPr>
            <w:tcW w:w="5400" w:type="dxa"/>
            <w:shd w:val="clear" w:color="auto" w:fill="auto"/>
          </w:tcPr>
          <w:p w14:paraId="280EB477" w14:textId="77777777" w:rsidR="007B3BE2" w:rsidRPr="006B22B4" w:rsidRDefault="007B3BE2" w:rsidP="007062B5">
            <w:pPr>
              <w:pStyle w:val="Normalsmall"/>
              <w:spacing w:line="240" w:lineRule="auto"/>
              <w:rPr>
                <w:rStyle w:val="Normal1"/>
                <w:b/>
                <w:color w:val="000000"/>
              </w:rPr>
            </w:pPr>
            <w:proofErr w:type="spellStart"/>
            <w:r w:rsidRPr="006B22B4">
              <w:rPr>
                <w:rStyle w:val="Normal1"/>
                <w:b/>
                <w:color w:val="000000"/>
              </w:rPr>
              <w:t>Glycosyltransferase</w:t>
            </w:r>
            <w:proofErr w:type="spellEnd"/>
          </w:p>
          <w:p w14:paraId="572DF27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Aceptor</w:t>
            </w:r>
            <w:proofErr w:type="spellEnd"/>
            <w:r w:rsidRPr="006B22B4">
              <w:rPr>
                <w:color w:val="000000"/>
              </w:rPr>
              <w:t> [</w:t>
            </w:r>
            <w:proofErr w:type="spellStart"/>
            <w:r w:rsidRPr="006B22B4">
              <w:rPr>
                <w:b/>
                <w:color w:val="000000"/>
              </w:rPr>
              <w:t>gac</w:t>
            </w:r>
            <w:proofErr w:type="spellEnd"/>
            <w:r w:rsidRPr="006B22B4">
              <w:rPr>
                <w:color w:val="000000"/>
              </w:rPr>
              <w:t>] + UDP-glucose 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>] -&gt; Acceptor-glucose[</w:t>
            </w:r>
            <w:proofErr w:type="spellStart"/>
            <w:r w:rsidRPr="006B22B4">
              <w:rPr>
                <w:b/>
                <w:color w:val="000000"/>
              </w:rPr>
              <w:t>gacglc</w:t>
            </w:r>
            <w:proofErr w:type="spellEnd"/>
            <w:r w:rsidRPr="006B22B4">
              <w:rPr>
                <w:color w:val="000000"/>
              </w:rPr>
              <w:t>] + UDP [</w:t>
            </w: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18BC0378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FDDE19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Aceptor</w:t>
            </w:r>
            <w:proofErr w:type="spellEnd"/>
            <w:r w:rsidRPr="006B22B4">
              <w:rPr>
                <w:color w:val="000000"/>
              </w:rPr>
              <w:t> [</w:t>
            </w:r>
            <w:proofErr w:type="spellStart"/>
            <w:r w:rsidRPr="006B22B4">
              <w:rPr>
                <w:b/>
                <w:color w:val="000000"/>
              </w:rPr>
              <w:t>gac</w:t>
            </w:r>
            <w:proofErr w:type="spellEnd"/>
            <w:r w:rsidRPr="006B22B4">
              <w:rPr>
                <w:color w:val="000000"/>
              </w:rPr>
              <w:t>] + UDP-glucose 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>] -&gt; Acceptor-glucose[</w:t>
            </w:r>
            <w:proofErr w:type="spellStart"/>
            <w:r w:rsidRPr="006B22B4">
              <w:rPr>
                <w:b/>
                <w:color w:val="000000"/>
              </w:rPr>
              <w:t>gacgal</w:t>
            </w:r>
            <w:proofErr w:type="spellEnd"/>
            <w:r w:rsidRPr="006B22B4">
              <w:rPr>
                <w:color w:val="000000"/>
              </w:rPr>
              <w:t>] + UDP [</w:t>
            </w: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  <w:r w:rsidRPr="006B22B4">
              <w:rPr>
                <w:color w:val="000000"/>
              </w:rPr>
              <w:t>]</w:t>
            </w:r>
          </w:p>
          <w:p w14:paraId="7E2362BF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2E9028F5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rStyle w:val="Normal1"/>
                <w:color w:val="000000"/>
              </w:rPr>
              <w:t xml:space="preserve">Enzymes that transfer mono- or oligosaccharides from donor molecules to growing oligosaccharide chains or proteins are called </w:t>
            </w:r>
            <w:proofErr w:type="spellStart"/>
            <w:r w:rsidRPr="006B22B4">
              <w:rPr>
                <w:rStyle w:val="Normal1"/>
                <w:color w:val="000000"/>
              </w:rPr>
              <w:t>glycosyltransferases</w:t>
            </w:r>
            <w:proofErr w:type="spellEnd"/>
            <w:r w:rsidRPr="006B22B4">
              <w:rPr>
                <w:rStyle w:val="Normal1"/>
                <w:color w:val="000000"/>
              </w:rPr>
              <w:t xml:space="preserve"> (</w:t>
            </w:r>
            <w:proofErr w:type="spellStart"/>
            <w:r w:rsidRPr="006B22B4">
              <w:rPr>
                <w:rStyle w:val="Normal1"/>
                <w:color w:val="000000"/>
              </w:rPr>
              <w:t>Gtfs</w:t>
            </w:r>
            <w:proofErr w:type="spellEnd"/>
            <w:r w:rsidRPr="006B22B4">
              <w:rPr>
                <w:rStyle w:val="Normal1"/>
                <w:color w:val="000000"/>
              </w:rPr>
              <w:t>)</w:t>
            </w:r>
          </w:p>
        </w:tc>
        <w:tc>
          <w:tcPr>
            <w:tcW w:w="7020" w:type="dxa"/>
            <w:shd w:val="clear" w:color="auto" w:fill="auto"/>
          </w:tcPr>
          <w:p w14:paraId="6B80044F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</w:p>
        </w:tc>
      </w:tr>
      <w:tr w:rsidR="007B3BE2" w:rsidRPr="006B22B4" w14:paraId="4EC550EB" w14:textId="77777777" w:rsidTr="007062B5">
        <w:tc>
          <w:tcPr>
            <w:tcW w:w="1188" w:type="dxa"/>
            <w:shd w:val="clear" w:color="auto" w:fill="auto"/>
          </w:tcPr>
          <w:p w14:paraId="098A306E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GALDH</w:t>
            </w:r>
          </w:p>
        </w:tc>
        <w:tc>
          <w:tcPr>
            <w:tcW w:w="5400" w:type="dxa"/>
            <w:shd w:val="clear" w:color="auto" w:fill="auto"/>
          </w:tcPr>
          <w:p w14:paraId="1570A044" w14:textId="77777777" w:rsidR="007B3BE2" w:rsidRPr="006B22B4" w:rsidRDefault="007B3BE2" w:rsidP="007062B5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Galactose 1-dehydrogenase</w:t>
            </w:r>
          </w:p>
          <w:p w14:paraId="1CC0FBF0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+ NAD</w:t>
            </w:r>
            <w:r w:rsidRPr="006B22B4">
              <w:rPr>
                <w:color w:val="000000"/>
                <w:vertAlign w:val="superscript"/>
              </w:rPr>
              <w:t>+</w:t>
            </w:r>
            <w:r w:rsidRPr="006B22B4">
              <w:rPr>
                <w:color w:val="000000"/>
              </w:rPr>
              <w:t xml:space="preserve"> ↔D-galactono-1,4-lactone + NADH + H</w:t>
            </w:r>
            <w:r w:rsidRPr="006B22B4">
              <w:rPr>
                <w:color w:val="000000"/>
                <w:vertAlign w:val="superscript"/>
              </w:rPr>
              <w:t>+</w:t>
            </w:r>
          </w:p>
          <w:p w14:paraId="328DF89C" w14:textId="77777777" w:rsidR="007B3BE2" w:rsidRPr="006B22B4" w:rsidRDefault="007B3BE2" w:rsidP="007062B5">
            <w:pPr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EC.1.1.1.48 (Brenda only bacteria)</w:t>
            </w:r>
          </w:p>
          <w:p w14:paraId="0B874B06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D-galactose -&gt; </w:t>
            </w:r>
            <w:proofErr w:type="spellStart"/>
            <w:r w:rsidRPr="006B22B4">
              <w:rPr>
                <w:color w:val="000000"/>
              </w:rPr>
              <w:t>galactonate</w:t>
            </w:r>
            <w:proofErr w:type="spellEnd"/>
            <w:r w:rsidRPr="006B22B4">
              <w:rPr>
                <w:color w:val="000000"/>
              </w:rPr>
              <w:t xml:space="preserve"> </w:t>
            </w:r>
          </w:p>
          <w:p w14:paraId="6055CA31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(first enzyme in oxidative pathway)</w:t>
            </w:r>
          </w:p>
          <w:p w14:paraId="563AAFA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[Segal1968 -&gt; Cuatrecasas1966,15]</w:t>
            </w:r>
          </w:p>
          <w:p w14:paraId="2471DBE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Alternative pathway to </w:t>
            </w:r>
            <w:proofErr w:type="spellStart"/>
            <w:r w:rsidRPr="006B22B4">
              <w:rPr>
                <w:color w:val="000000"/>
              </w:rPr>
              <w:t>xylulose</w:t>
            </w:r>
            <w:proofErr w:type="spellEnd"/>
            <w:r w:rsidRPr="006B22B4">
              <w:rPr>
                <w:color w:val="000000"/>
              </w:rPr>
              <w:t>.</w:t>
            </w:r>
          </w:p>
          <w:p w14:paraId="3F0D3FBF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A5369A2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+ Oxygen + H2O &lt;=&gt; D-</w:t>
            </w:r>
            <w:proofErr w:type="spellStart"/>
            <w:r w:rsidRPr="006B22B4">
              <w:rPr>
                <w:color w:val="000000"/>
              </w:rPr>
              <w:t>Galactonate</w:t>
            </w:r>
            <w:proofErr w:type="spellEnd"/>
            <w:r w:rsidRPr="006B22B4">
              <w:rPr>
                <w:color w:val="000000"/>
              </w:rPr>
              <w:t xml:space="preserve"> + Hydrogen peroxide</w:t>
            </w:r>
          </w:p>
          <w:p w14:paraId="6D087797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EC:1.1.3.9</w:t>
            </w:r>
          </w:p>
          <w:p w14:paraId="78E0D2EA" w14:textId="77777777" w:rsidR="007B3BE2" w:rsidRPr="006B22B4" w:rsidRDefault="007062B5" w:rsidP="007062B5">
            <w:pPr>
              <w:pStyle w:val="Normalsmall"/>
              <w:spacing w:line="240" w:lineRule="auto"/>
              <w:rPr>
                <w:color w:val="000000"/>
              </w:rPr>
            </w:pPr>
            <w:hyperlink r:id="rId41" w:history="1">
              <w:r w:rsidR="007B3BE2" w:rsidRPr="006B22B4">
                <w:rPr>
                  <w:rStyle w:val="Hyperlink"/>
                  <w:color w:val="000000"/>
                </w:rPr>
                <w:t>KEGG:R01098</w:t>
              </w:r>
            </w:hyperlink>
          </w:p>
          <w:p w14:paraId="64084CF9" w14:textId="77777777" w:rsidR="007B3BE2" w:rsidRPr="006B22B4" w:rsidRDefault="007B3BE2" w:rsidP="007062B5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(only bacteria)</w:t>
            </w:r>
          </w:p>
        </w:tc>
        <w:tc>
          <w:tcPr>
            <w:tcW w:w="7020" w:type="dxa"/>
            <w:shd w:val="clear" w:color="auto" w:fill="auto"/>
          </w:tcPr>
          <w:p w14:paraId="2D7DD0F0" w14:textId="77777777" w:rsidR="007B3BE2" w:rsidRPr="006B22B4" w:rsidRDefault="007B3BE2" w:rsidP="007062B5">
            <w:pPr>
              <w:pStyle w:val="Boldsmall"/>
              <w:spacing w:line="240" w:lineRule="auto"/>
              <w:rPr>
                <w:color w:val="000000"/>
              </w:rPr>
            </w:pPr>
          </w:p>
        </w:tc>
      </w:tr>
    </w:tbl>
    <w:p w14:paraId="02BE1706" w14:textId="77777777" w:rsidR="007B3BE2" w:rsidRDefault="007B3BE2" w:rsidP="007B3BE2">
      <w:pPr>
        <w:sectPr w:rsidR="007B3BE2" w:rsidSect="007062B5">
          <w:pgSz w:w="15840" w:h="12240" w:orient="landscape"/>
          <w:pgMar w:top="1417" w:right="1417" w:bottom="1417" w:left="1134" w:header="720" w:footer="720" w:gutter="0"/>
          <w:cols w:space="720"/>
          <w:docGrid w:linePitch="360"/>
        </w:sectPr>
      </w:pPr>
    </w:p>
    <w:p w14:paraId="2D20B9D6" w14:textId="77777777" w:rsidR="00A83254" w:rsidRDefault="00A83254" w:rsidP="007B3BE2"/>
    <w:p w14:paraId="4160BF89" w14:textId="77777777" w:rsidR="00A83254" w:rsidRDefault="00A83254" w:rsidP="007B3BE2"/>
    <w:p w14:paraId="434953D2" w14:textId="6F216BCA" w:rsidR="00A83254" w:rsidRDefault="00A83254" w:rsidP="00A83254">
      <w:pPr>
        <w:pStyle w:val="Heading2"/>
      </w:pPr>
      <w:r>
        <w:t>REFERENCES</w:t>
      </w:r>
    </w:p>
    <w:p w14:paraId="09A6BFD2" w14:textId="77777777" w:rsidR="00A83254" w:rsidRDefault="00A83254" w:rsidP="00A83254">
      <w:pPr>
        <w:spacing w:line="240" w:lineRule="auto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3" w:name="_ENREF_1"/>
      <w:r>
        <w:rPr>
          <w:noProof/>
        </w:rPr>
        <w:t>Accorsi, A.</w:t>
      </w:r>
      <w:r w:rsidRPr="00A83254">
        <w:rPr>
          <w:i/>
          <w:noProof/>
        </w:rPr>
        <w:t>, et al.</w:t>
      </w:r>
      <w:r>
        <w:rPr>
          <w:noProof/>
        </w:rPr>
        <w:t xml:space="preserve"> (1989) Isoenzymes of phosphoglucomutase from human red blood cells: isolation and kinetic properties, </w:t>
      </w:r>
      <w:r w:rsidRPr="00A83254">
        <w:rPr>
          <w:i/>
          <w:noProof/>
        </w:rPr>
        <w:t>Preparative biochemistry</w:t>
      </w:r>
      <w:r>
        <w:rPr>
          <w:noProof/>
        </w:rPr>
        <w:t xml:space="preserve">, </w:t>
      </w:r>
      <w:r w:rsidRPr="00A83254">
        <w:rPr>
          <w:b/>
          <w:noProof/>
        </w:rPr>
        <w:t>19</w:t>
      </w:r>
      <w:r>
        <w:rPr>
          <w:noProof/>
        </w:rPr>
        <w:t>, 251-271.</w:t>
      </w:r>
      <w:bookmarkEnd w:id="3"/>
    </w:p>
    <w:p w14:paraId="40E3804D" w14:textId="77777777" w:rsidR="00A83254" w:rsidRDefault="00A83254" w:rsidP="00A83254">
      <w:pPr>
        <w:spacing w:line="240" w:lineRule="auto"/>
        <w:rPr>
          <w:noProof/>
        </w:rPr>
      </w:pPr>
      <w:bookmarkStart w:id="4" w:name="_ENREF_2"/>
      <w:r w:rsidRPr="00A83254">
        <w:rPr>
          <w:noProof/>
          <w:lang w:val="de-DE"/>
        </w:rPr>
        <w:t>Arbuckle, M.I.</w:t>
      </w:r>
      <w:r w:rsidRPr="00A83254">
        <w:rPr>
          <w:i/>
          <w:noProof/>
          <w:lang w:val="de-DE"/>
        </w:rPr>
        <w:t>, et al.</w:t>
      </w:r>
      <w:r w:rsidRPr="00A83254">
        <w:rPr>
          <w:noProof/>
          <w:lang w:val="de-DE"/>
        </w:rPr>
        <w:t xml:space="preserve"> </w:t>
      </w:r>
      <w:r>
        <w:rPr>
          <w:noProof/>
        </w:rPr>
        <w:t xml:space="preserve">(1996) Structure-function analysis of liver-type (GLUT2) and brain-type (GLUT3) glucose transporters: expression of chimeric transporters in Xenopus oocytes suggests an important role for putative transmembrane helix 7 in determining substrate selectivity, </w:t>
      </w:r>
      <w:r w:rsidRPr="00A83254">
        <w:rPr>
          <w:i/>
          <w:noProof/>
        </w:rPr>
        <w:t>Biochemistry</w:t>
      </w:r>
      <w:r>
        <w:rPr>
          <w:noProof/>
        </w:rPr>
        <w:t xml:space="preserve">, </w:t>
      </w:r>
      <w:r w:rsidRPr="00A83254">
        <w:rPr>
          <w:b/>
          <w:noProof/>
        </w:rPr>
        <w:t>35</w:t>
      </w:r>
      <w:r>
        <w:rPr>
          <w:noProof/>
        </w:rPr>
        <w:t>, 16519-16527.</w:t>
      </w:r>
      <w:bookmarkEnd w:id="4"/>
    </w:p>
    <w:p w14:paraId="5D9EDBDE" w14:textId="77777777" w:rsidR="00A83254" w:rsidRDefault="00A83254" w:rsidP="00A83254">
      <w:pPr>
        <w:spacing w:line="240" w:lineRule="auto"/>
        <w:rPr>
          <w:noProof/>
        </w:rPr>
      </w:pPr>
      <w:bookmarkStart w:id="5" w:name="_ENREF_3"/>
      <w:r>
        <w:rPr>
          <w:noProof/>
        </w:rPr>
        <w:t xml:space="preserve">Bautista, J.M., Mason, P.J. and Luzzatto, L. (1992) Purification and properties of human glucose-6-phosphate dehydrogenase made in E. coli,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1119</w:t>
      </w:r>
      <w:r>
        <w:rPr>
          <w:noProof/>
        </w:rPr>
        <w:t>, 74-80.</w:t>
      </w:r>
      <w:bookmarkEnd w:id="5"/>
    </w:p>
    <w:p w14:paraId="34A7FCBD" w14:textId="77777777" w:rsidR="00A83254" w:rsidRDefault="00A83254" w:rsidP="00A83254">
      <w:pPr>
        <w:spacing w:line="240" w:lineRule="auto"/>
        <w:rPr>
          <w:noProof/>
        </w:rPr>
      </w:pPr>
      <w:bookmarkStart w:id="6" w:name="_ENREF_4"/>
      <w:r>
        <w:rPr>
          <w:noProof/>
        </w:rPr>
        <w:t xml:space="preserve">Brown, G.K. (2000) Glucose transporters: structure, function and consequences of deficiency, </w:t>
      </w:r>
      <w:r w:rsidRPr="00A83254">
        <w:rPr>
          <w:i/>
          <w:noProof/>
        </w:rPr>
        <w:t>Journal of inherited metabolic disease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237-246.</w:t>
      </w:r>
      <w:bookmarkEnd w:id="6"/>
    </w:p>
    <w:p w14:paraId="72E7ADB4" w14:textId="77777777" w:rsidR="00A83254" w:rsidRDefault="00A83254" w:rsidP="00A83254">
      <w:pPr>
        <w:spacing w:line="240" w:lineRule="auto"/>
        <w:rPr>
          <w:noProof/>
        </w:rPr>
      </w:pPr>
      <w:bookmarkStart w:id="7" w:name="_ENREF_5"/>
      <w:r>
        <w:rPr>
          <w:noProof/>
        </w:rPr>
        <w:t>Chang, H.Y.</w:t>
      </w:r>
      <w:r w:rsidRPr="00A83254">
        <w:rPr>
          <w:i/>
          <w:noProof/>
        </w:rPr>
        <w:t>, et al.</w:t>
      </w:r>
      <w:r>
        <w:rPr>
          <w:noProof/>
        </w:rPr>
        <w:t xml:space="preserve"> (1996) The importance of conserved residues in human liver UDPglucose pyrophosphorylase,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236</w:t>
      </w:r>
      <w:r>
        <w:rPr>
          <w:noProof/>
        </w:rPr>
        <w:t>, 723-728.</w:t>
      </w:r>
      <w:bookmarkEnd w:id="7"/>
    </w:p>
    <w:p w14:paraId="627F8B55" w14:textId="77777777" w:rsidR="00A83254" w:rsidRDefault="00A83254" w:rsidP="00A83254">
      <w:pPr>
        <w:spacing w:line="240" w:lineRule="auto"/>
        <w:rPr>
          <w:noProof/>
        </w:rPr>
      </w:pPr>
      <w:bookmarkStart w:id="8" w:name="_ENREF_6"/>
      <w:r>
        <w:rPr>
          <w:noProof/>
        </w:rPr>
        <w:t xml:space="preserve">Ciaraldi, T.P., Horuk, R. and Matthaei, S. (1986) Biochemical and functional characterization of the rat liver glucose-transport system. Comparisons with the adipocyte glucose-transport system, </w:t>
      </w:r>
      <w:r w:rsidRPr="00A83254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A83254">
        <w:rPr>
          <w:b/>
          <w:noProof/>
        </w:rPr>
        <w:t>240</w:t>
      </w:r>
      <w:r>
        <w:rPr>
          <w:noProof/>
        </w:rPr>
        <w:t>, 115-123.</w:t>
      </w:r>
      <w:bookmarkEnd w:id="8"/>
    </w:p>
    <w:p w14:paraId="04ACEB4B" w14:textId="77777777" w:rsidR="00A83254" w:rsidRDefault="00A83254" w:rsidP="00A83254">
      <w:pPr>
        <w:spacing w:line="240" w:lineRule="auto"/>
        <w:rPr>
          <w:noProof/>
        </w:rPr>
      </w:pPr>
      <w:bookmarkStart w:id="9" w:name="_ENREF_7"/>
      <w:r>
        <w:rPr>
          <w:noProof/>
        </w:rPr>
        <w:t>Colville, C.A.</w:t>
      </w:r>
      <w:r w:rsidRPr="00A83254">
        <w:rPr>
          <w:i/>
          <w:noProof/>
        </w:rPr>
        <w:t>, et al.</w:t>
      </w:r>
      <w:r>
        <w:rPr>
          <w:noProof/>
        </w:rPr>
        <w:t xml:space="preserve"> (1993) Kinetic analysis of the liver-type (GLUT2) and brain-type (GLUT3) glucose transporters in Xenopus oocytes: substrate specificities and effects of transport inhibitors, </w:t>
      </w:r>
      <w:r w:rsidRPr="00A83254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A83254">
        <w:rPr>
          <w:b/>
          <w:noProof/>
        </w:rPr>
        <w:t>290 ( Pt 3)</w:t>
      </w:r>
      <w:r>
        <w:rPr>
          <w:noProof/>
        </w:rPr>
        <w:t>, 701-706.</w:t>
      </w:r>
      <w:bookmarkEnd w:id="9"/>
    </w:p>
    <w:p w14:paraId="1DE8D3AC" w14:textId="77777777" w:rsidR="00A83254" w:rsidRDefault="00A83254" w:rsidP="00A83254">
      <w:pPr>
        <w:spacing w:line="240" w:lineRule="auto"/>
        <w:rPr>
          <w:noProof/>
        </w:rPr>
      </w:pPr>
      <w:bookmarkStart w:id="10" w:name="_ENREF_8"/>
      <w:r>
        <w:rPr>
          <w:noProof/>
        </w:rPr>
        <w:t>Corpas, F.J.</w:t>
      </w:r>
      <w:r w:rsidRPr="00A83254">
        <w:rPr>
          <w:i/>
          <w:noProof/>
        </w:rPr>
        <w:t>, et al.</w:t>
      </w:r>
      <w:r>
        <w:rPr>
          <w:noProof/>
        </w:rPr>
        <w:t xml:space="preserve"> (1995) Kinetic properties of hexose-monophosphate dehydrogenases. II. Isolation and partial purification of 6-phosphogluconate dehydrogenase from rat liver and kidney cortex, </w:t>
      </w:r>
      <w:r w:rsidRPr="00A83254">
        <w:rPr>
          <w:i/>
          <w:noProof/>
        </w:rPr>
        <w:t>Molecular and cellular biochemistry</w:t>
      </w:r>
      <w:r>
        <w:rPr>
          <w:noProof/>
        </w:rPr>
        <w:t xml:space="preserve">, </w:t>
      </w:r>
      <w:r w:rsidRPr="00A83254">
        <w:rPr>
          <w:b/>
          <w:noProof/>
        </w:rPr>
        <w:t>144</w:t>
      </w:r>
      <w:r>
        <w:rPr>
          <w:noProof/>
        </w:rPr>
        <w:t>, 97-104.</w:t>
      </w:r>
      <w:bookmarkEnd w:id="10"/>
    </w:p>
    <w:p w14:paraId="1989DEA3" w14:textId="77777777" w:rsidR="00A83254" w:rsidRDefault="00A83254" w:rsidP="00A83254">
      <w:pPr>
        <w:spacing w:line="240" w:lineRule="auto"/>
        <w:rPr>
          <w:noProof/>
        </w:rPr>
      </w:pPr>
      <w:bookmarkStart w:id="11" w:name="_ENREF_9"/>
      <w:r>
        <w:rPr>
          <w:noProof/>
        </w:rPr>
        <w:t>Corpas, F.J.</w:t>
      </w:r>
      <w:r w:rsidRPr="00A83254">
        <w:rPr>
          <w:i/>
          <w:noProof/>
        </w:rPr>
        <w:t>, et al.</w:t>
      </w:r>
      <w:r>
        <w:rPr>
          <w:noProof/>
        </w:rPr>
        <w:t xml:space="preserve"> (1995) Kinetic properties of hexose-monophosphate dehydrogenases. I. Isolation and partial purification of glucose-6-phosphate dehydrogenase from rat liver and kidney cortex, </w:t>
      </w:r>
      <w:r w:rsidRPr="00A83254">
        <w:rPr>
          <w:i/>
          <w:noProof/>
        </w:rPr>
        <w:t>Life sciences</w:t>
      </w:r>
      <w:r>
        <w:rPr>
          <w:noProof/>
        </w:rPr>
        <w:t xml:space="preserve">, </w:t>
      </w:r>
      <w:r w:rsidRPr="00A83254">
        <w:rPr>
          <w:b/>
          <w:noProof/>
        </w:rPr>
        <w:t>56</w:t>
      </w:r>
      <w:r>
        <w:rPr>
          <w:noProof/>
        </w:rPr>
        <w:t>, 179-189.</w:t>
      </w:r>
      <w:bookmarkEnd w:id="11"/>
    </w:p>
    <w:p w14:paraId="174E3AD9" w14:textId="77777777" w:rsidR="00A83254" w:rsidRDefault="00A83254" w:rsidP="00A83254">
      <w:pPr>
        <w:spacing w:line="240" w:lineRule="auto"/>
        <w:rPr>
          <w:noProof/>
        </w:rPr>
      </w:pPr>
      <w:bookmarkStart w:id="12" w:name="_ENREF_10"/>
      <w:r>
        <w:rPr>
          <w:noProof/>
        </w:rPr>
        <w:t xml:space="preserve">Cuatrecasas, P. and Segal, S. (1965) Mammalian Galactokinase. Developmental and Adaptive Characteristics in the Rat Liver,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240</w:t>
      </w:r>
      <w:r>
        <w:rPr>
          <w:noProof/>
        </w:rPr>
        <w:t>, 2382-2388.</w:t>
      </w:r>
      <w:bookmarkEnd w:id="12"/>
    </w:p>
    <w:p w14:paraId="33284CC2" w14:textId="77777777" w:rsidR="00A83254" w:rsidRDefault="00A83254" w:rsidP="00A83254">
      <w:pPr>
        <w:spacing w:line="240" w:lineRule="auto"/>
        <w:rPr>
          <w:noProof/>
        </w:rPr>
      </w:pPr>
      <w:bookmarkStart w:id="13" w:name="_ENREF_11"/>
      <w:r>
        <w:rPr>
          <w:noProof/>
        </w:rPr>
        <w:t>Duggleby, R.G.</w:t>
      </w:r>
      <w:r w:rsidRPr="00A83254">
        <w:rPr>
          <w:i/>
          <w:noProof/>
        </w:rPr>
        <w:t>, et al.</w:t>
      </w:r>
      <w:r>
        <w:rPr>
          <w:noProof/>
        </w:rPr>
        <w:t xml:space="preserve"> (1996) Sequence differences between human muscle and liver cDNAs for UDPglucose pyrophosphorylase and kinetic properties of the recombinant enzymes expressed in Escherichia coli,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235</w:t>
      </w:r>
      <w:r>
        <w:rPr>
          <w:noProof/>
        </w:rPr>
        <w:t>, 173-179.</w:t>
      </w:r>
      <w:bookmarkEnd w:id="13"/>
    </w:p>
    <w:p w14:paraId="5237F04B" w14:textId="77777777" w:rsidR="00A83254" w:rsidRDefault="00A83254" w:rsidP="00A83254">
      <w:pPr>
        <w:spacing w:line="240" w:lineRule="auto"/>
        <w:rPr>
          <w:noProof/>
        </w:rPr>
      </w:pPr>
      <w:bookmarkStart w:id="14" w:name="_ENREF_12"/>
      <w:r>
        <w:rPr>
          <w:noProof/>
        </w:rPr>
        <w:t xml:space="preserve">Elliott, K.R. and Craik, J.D. (1982) Sugar transport across the hepatocyte plasma membrane, </w:t>
      </w:r>
      <w:r w:rsidRPr="00A83254">
        <w:rPr>
          <w:i/>
          <w:noProof/>
        </w:rPr>
        <w:t>Biochemical Society transactions</w:t>
      </w:r>
      <w:r>
        <w:rPr>
          <w:noProof/>
        </w:rPr>
        <w:t xml:space="preserve">, </w:t>
      </w:r>
      <w:r w:rsidRPr="00A83254">
        <w:rPr>
          <w:b/>
          <w:noProof/>
        </w:rPr>
        <w:t>10</w:t>
      </w:r>
      <w:r>
        <w:rPr>
          <w:noProof/>
        </w:rPr>
        <w:t>, 12-13.</w:t>
      </w:r>
      <w:bookmarkEnd w:id="14"/>
    </w:p>
    <w:p w14:paraId="2294795C" w14:textId="77777777" w:rsidR="00A83254" w:rsidRDefault="00A83254" w:rsidP="00A83254">
      <w:pPr>
        <w:spacing w:line="240" w:lineRule="auto"/>
        <w:rPr>
          <w:noProof/>
        </w:rPr>
      </w:pPr>
      <w:bookmarkStart w:id="15" w:name="_ENREF_13"/>
      <w:r>
        <w:rPr>
          <w:noProof/>
        </w:rPr>
        <w:t xml:space="preserve">Facchiano, A. and Marabotti, A. (2010) Analysis of galactosemia-linked mutations of GALT enzyme using a computational biology approach, </w:t>
      </w:r>
      <w:r w:rsidRPr="00A83254">
        <w:rPr>
          <w:i/>
          <w:noProof/>
        </w:rPr>
        <w:t>Protein engineering, design &amp; selection : PEDS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103-113.</w:t>
      </w:r>
      <w:bookmarkEnd w:id="15"/>
    </w:p>
    <w:p w14:paraId="21E20E39" w14:textId="77777777" w:rsidR="00A83254" w:rsidRDefault="00A83254" w:rsidP="00A83254">
      <w:pPr>
        <w:spacing w:line="240" w:lineRule="auto"/>
        <w:rPr>
          <w:noProof/>
        </w:rPr>
      </w:pPr>
      <w:bookmarkStart w:id="16" w:name="_ENREF_14"/>
      <w:r>
        <w:rPr>
          <w:noProof/>
        </w:rPr>
        <w:t>Fukuchi, T.</w:t>
      </w:r>
      <w:r w:rsidRPr="00A83254">
        <w:rPr>
          <w:i/>
          <w:noProof/>
        </w:rPr>
        <w:t>, et al.</w:t>
      </w:r>
      <w:r>
        <w:rPr>
          <w:noProof/>
        </w:rPr>
        <w:t xml:space="preserve"> (1994) Recombinant rat nucleoside diphosphate kinase isoforms (alpha and beta): purification, properties and </w:t>
      </w:r>
      <w:r>
        <w:rPr>
          <w:noProof/>
        </w:rPr>
        <w:lastRenderedPageBreak/>
        <w:t xml:space="preserve">application to immunological detection of native isoforms in rat tissues,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1205</w:t>
      </w:r>
      <w:r>
        <w:rPr>
          <w:noProof/>
        </w:rPr>
        <w:t>, 113-122.</w:t>
      </w:r>
      <w:bookmarkEnd w:id="16"/>
    </w:p>
    <w:p w14:paraId="60E3725E" w14:textId="77777777" w:rsidR="00A83254" w:rsidRDefault="00A83254" w:rsidP="00A83254">
      <w:pPr>
        <w:spacing w:line="240" w:lineRule="auto"/>
        <w:rPr>
          <w:noProof/>
        </w:rPr>
      </w:pPr>
      <w:bookmarkStart w:id="17" w:name="_ENREF_15"/>
      <w:r>
        <w:rPr>
          <w:noProof/>
        </w:rPr>
        <w:t xml:space="preserve">Geeganage, S. and Frey, P.A. (1998) Transient kinetics of formation and reaction of the uridylyl-enzyme form of galactose-1-P uridylyltransferase and its Q168R-variant: insight into the molecular basis of galactosemia, </w:t>
      </w:r>
      <w:r w:rsidRPr="00A83254">
        <w:rPr>
          <w:i/>
          <w:noProof/>
        </w:rPr>
        <w:t>Biochemistry</w:t>
      </w:r>
      <w:r>
        <w:rPr>
          <w:noProof/>
        </w:rPr>
        <w:t xml:space="preserve">, </w:t>
      </w:r>
      <w:r w:rsidRPr="00A83254">
        <w:rPr>
          <w:b/>
          <w:noProof/>
        </w:rPr>
        <w:t>37</w:t>
      </w:r>
      <w:r>
        <w:rPr>
          <w:noProof/>
        </w:rPr>
        <w:t>, 14500-14507.</w:t>
      </w:r>
      <w:bookmarkEnd w:id="17"/>
    </w:p>
    <w:p w14:paraId="35E02876" w14:textId="77777777" w:rsidR="00A83254" w:rsidRDefault="00A83254" w:rsidP="00A83254">
      <w:pPr>
        <w:spacing w:line="240" w:lineRule="auto"/>
        <w:rPr>
          <w:noProof/>
        </w:rPr>
      </w:pPr>
      <w:bookmarkStart w:id="18" w:name="_ENREF_16"/>
      <w:r>
        <w:rPr>
          <w:noProof/>
        </w:rPr>
        <w:t xml:space="preserve">Goresky, C.A., Bach, G.G. and Nadeau, B.E. (1973) On the uptake of materials by the intact liver. The transport and net removal of galactose, </w:t>
      </w:r>
      <w:r w:rsidRPr="00A83254">
        <w:rPr>
          <w:i/>
          <w:noProof/>
        </w:rPr>
        <w:t>The Journal of clinical investigation</w:t>
      </w:r>
      <w:r>
        <w:rPr>
          <w:noProof/>
        </w:rPr>
        <w:t xml:space="preserve">, </w:t>
      </w:r>
      <w:r w:rsidRPr="00A83254">
        <w:rPr>
          <w:b/>
          <w:noProof/>
        </w:rPr>
        <w:t>52</w:t>
      </w:r>
      <w:r>
        <w:rPr>
          <w:noProof/>
        </w:rPr>
        <w:t>, 991-1009.</w:t>
      </w:r>
      <w:bookmarkEnd w:id="18"/>
    </w:p>
    <w:p w14:paraId="27E21DB0" w14:textId="77777777" w:rsidR="00A83254" w:rsidRDefault="00A83254" w:rsidP="00A83254">
      <w:pPr>
        <w:spacing w:line="240" w:lineRule="auto"/>
        <w:rPr>
          <w:noProof/>
        </w:rPr>
      </w:pPr>
      <w:bookmarkStart w:id="19" w:name="_ENREF_17"/>
      <w:r>
        <w:rPr>
          <w:noProof/>
        </w:rPr>
        <w:t>Gould, G.W.</w:t>
      </w:r>
      <w:r w:rsidRPr="00A83254">
        <w:rPr>
          <w:i/>
          <w:noProof/>
        </w:rPr>
        <w:t>, et al.</w:t>
      </w:r>
      <w:r>
        <w:rPr>
          <w:noProof/>
        </w:rPr>
        <w:t xml:space="preserve"> (1991) Expression of human glucose transporters in Xenopus oocytes: kinetic characterization and substrate specificities of the erythrocyte, liver, and brain isoforms, </w:t>
      </w:r>
      <w:r w:rsidRPr="00A83254">
        <w:rPr>
          <w:i/>
          <w:noProof/>
        </w:rPr>
        <w:t>Biochemistry</w:t>
      </w:r>
      <w:r>
        <w:rPr>
          <w:noProof/>
        </w:rPr>
        <w:t xml:space="preserve">, </w:t>
      </w:r>
      <w:r w:rsidRPr="00A83254">
        <w:rPr>
          <w:b/>
          <w:noProof/>
        </w:rPr>
        <w:t>30</w:t>
      </w:r>
      <w:r>
        <w:rPr>
          <w:noProof/>
        </w:rPr>
        <w:t>, 5139-5145.</w:t>
      </w:r>
      <w:bookmarkEnd w:id="19"/>
    </w:p>
    <w:p w14:paraId="2A14E908" w14:textId="77777777" w:rsidR="00A83254" w:rsidRDefault="00A83254" w:rsidP="00A83254">
      <w:pPr>
        <w:spacing w:line="240" w:lineRule="auto"/>
        <w:rPr>
          <w:noProof/>
        </w:rPr>
      </w:pPr>
      <w:bookmarkStart w:id="20" w:name="_ENREF_18"/>
      <w:r>
        <w:rPr>
          <w:noProof/>
        </w:rPr>
        <w:t>Guynn, R.W.</w:t>
      </w:r>
      <w:r w:rsidRPr="00A83254">
        <w:rPr>
          <w:i/>
          <w:noProof/>
        </w:rPr>
        <w:t>, et al.</w:t>
      </w:r>
      <w:r>
        <w:rPr>
          <w:noProof/>
        </w:rPr>
        <w:t xml:space="preserve"> (1974) The concentration and control of cytoplasmic free inorganic pyrophosphate in rat liver in vivo, </w:t>
      </w:r>
      <w:r w:rsidRPr="00A83254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A83254">
        <w:rPr>
          <w:b/>
          <w:noProof/>
        </w:rPr>
        <w:t>140</w:t>
      </w:r>
      <w:r>
        <w:rPr>
          <w:noProof/>
        </w:rPr>
        <w:t>, 369-375.</w:t>
      </w:r>
      <w:bookmarkEnd w:id="20"/>
    </w:p>
    <w:p w14:paraId="68623E5C" w14:textId="77777777" w:rsidR="00A83254" w:rsidRDefault="00A83254" w:rsidP="00A83254">
      <w:pPr>
        <w:spacing w:line="240" w:lineRule="auto"/>
        <w:rPr>
          <w:noProof/>
        </w:rPr>
      </w:pPr>
      <w:bookmarkStart w:id="21" w:name="_ENREF_19"/>
      <w:r>
        <w:rPr>
          <w:noProof/>
        </w:rPr>
        <w:t>Irie, M.</w:t>
      </w:r>
      <w:r w:rsidRPr="00A83254">
        <w:rPr>
          <w:i/>
          <w:noProof/>
        </w:rPr>
        <w:t>, et al.</w:t>
      </w:r>
      <w:r>
        <w:rPr>
          <w:noProof/>
        </w:rPr>
        <w:t xml:space="preserve"> (1970) Distribution and properties of alkaline pyrophosphatases of rat liver, </w:t>
      </w:r>
      <w:r w:rsidRPr="00A83254">
        <w:rPr>
          <w:i/>
          <w:noProof/>
        </w:rPr>
        <w:t>Journal of biochemistry</w:t>
      </w:r>
      <w:r>
        <w:rPr>
          <w:noProof/>
        </w:rPr>
        <w:t xml:space="preserve">, </w:t>
      </w:r>
      <w:r w:rsidRPr="00A83254">
        <w:rPr>
          <w:b/>
          <w:noProof/>
        </w:rPr>
        <w:t>67</w:t>
      </w:r>
      <w:r>
        <w:rPr>
          <w:noProof/>
        </w:rPr>
        <w:t>, 47-58.</w:t>
      </w:r>
      <w:bookmarkEnd w:id="21"/>
    </w:p>
    <w:p w14:paraId="2AC43423" w14:textId="77777777" w:rsidR="00A83254" w:rsidRDefault="00A83254" w:rsidP="00A83254">
      <w:pPr>
        <w:spacing w:line="240" w:lineRule="auto"/>
        <w:rPr>
          <w:noProof/>
        </w:rPr>
      </w:pPr>
      <w:bookmarkStart w:id="22" w:name="_ENREF_20"/>
      <w:r>
        <w:rPr>
          <w:noProof/>
        </w:rPr>
        <w:t>Kashiwaya, Y.</w:t>
      </w:r>
      <w:r w:rsidRPr="00A83254">
        <w:rPr>
          <w:i/>
          <w:noProof/>
        </w:rPr>
        <w:t>, et al.</w:t>
      </w:r>
      <w:r>
        <w:rPr>
          <w:noProof/>
        </w:rPr>
        <w:t xml:space="preserve"> (1994) Control of glucose utilization in working perfused rat heart,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269</w:t>
      </w:r>
      <w:r>
        <w:rPr>
          <w:noProof/>
        </w:rPr>
        <w:t>, 25502-25514.</w:t>
      </w:r>
      <w:bookmarkEnd w:id="22"/>
    </w:p>
    <w:p w14:paraId="3322E071" w14:textId="77777777" w:rsidR="00A83254" w:rsidRDefault="00A83254" w:rsidP="00A83254">
      <w:pPr>
        <w:spacing w:line="240" w:lineRule="auto"/>
        <w:rPr>
          <w:noProof/>
        </w:rPr>
      </w:pPr>
      <w:bookmarkStart w:id="23" w:name="_ENREF_21"/>
      <w:r>
        <w:rPr>
          <w:noProof/>
        </w:rPr>
        <w:t xml:space="preserve">Keppler, D., Rudigier, J. and Decker, K. (1970) Trapping of uridine phosphates by D-galactose in ethanol-treated liver, </w:t>
      </w:r>
      <w:r w:rsidRPr="00A83254">
        <w:rPr>
          <w:i/>
          <w:noProof/>
        </w:rPr>
        <w:t>FEBS letters</w:t>
      </w:r>
      <w:r>
        <w:rPr>
          <w:noProof/>
        </w:rPr>
        <w:t xml:space="preserve">, </w:t>
      </w:r>
      <w:r w:rsidRPr="00A83254">
        <w:rPr>
          <w:b/>
          <w:noProof/>
        </w:rPr>
        <w:t>11</w:t>
      </w:r>
      <w:r>
        <w:rPr>
          <w:noProof/>
        </w:rPr>
        <w:t>, 193-196.</w:t>
      </w:r>
      <w:bookmarkEnd w:id="23"/>
    </w:p>
    <w:p w14:paraId="7E59A137" w14:textId="77777777" w:rsidR="00A83254" w:rsidRDefault="00A83254" w:rsidP="00A83254">
      <w:pPr>
        <w:spacing w:line="240" w:lineRule="auto"/>
        <w:rPr>
          <w:noProof/>
        </w:rPr>
      </w:pPr>
      <w:bookmarkStart w:id="24" w:name="_ENREF_22"/>
      <w:r>
        <w:rPr>
          <w:noProof/>
        </w:rPr>
        <w:t>Keppler, D.O.</w:t>
      </w:r>
      <w:r w:rsidRPr="00A83254">
        <w:rPr>
          <w:i/>
          <w:noProof/>
        </w:rPr>
        <w:t>, et al.</w:t>
      </w:r>
      <w:r>
        <w:rPr>
          <w:noProof/>
        </w:rPr>
        <w:t xml:space="preserve"> (1970) The trapping of uridine phosphates by D-galactosamine. D-glucosamine, and 2-deoxy-D-galactose. A study on the mechanism of galactosamine hepatitis,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17</w:t>
      </w:r>
      <w:r>
        <w:rPr>
          <w:noProof/>
        </w:rPr>
        <w:t>, 246-253.</w:t>
      </w:r>
      <w:bookmarkEnd w:id="24"/>
    </w:p>
    <w:p w14:paraId="13DD3531" w14:textId="77777777" w:rsidR="00A83254" w:rsidRDefault="00A83254" w:rsidP="00A83254">
      <w:pPr>
        <w:spacing w:line="240" w:lineRule="auto"/>
        <w:rPr>
          <w:noProof/>
        </w:rPr>
      </w:pPr>
      <w:bookmarkStart w:id="25" w:name="_ENREF_23"/>
      <w:r>
        <w:rPr>
          <w:noProof/>
        </w:rPr>
        <w:t xml:space="preserve">Kimura, N. and Shimada, N. (1988) Membrane-associated nucleoside diphosphate kinase from rat liver. Purification, characterization, and comparison with cytosolic enzyme,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263</w:t>
      </w:r>
      <w:r>
        <w:rPr>
          <w:noProof/>
        </w:rPr>
        <w:t>, 4647-4653.</w:t>
      </w:r>
      <w:bookmarkEnd w:id="25"/>
    </w:p>
    <w:p w14:paraId="61C22F94" w14:textId="77777777" w:rsidR="00A83254" w:rsidRDefault="00A83254" w:rsidP="00A83254">
      <w:pPr>
        <w:spacing w:line="240" w:lineRule="auto"/>
        <w:rPr>
          <w:noProof/>
        </w:rPr>
      </w:pPr>
      <w:bookmarkStart w:id="26" w:name="_ENREF_24"/>
      <w:r>
        <w:rPr>
          <w:noProof/>
        </w:rPr>
        <w:t xml:space="preserve">Knop, J.K. and Hansen, R.G. (1970) Uridine diphosphate glucose pyrophosphorylase. IV. Crystallization and properties of the enzyme from human liver,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245</w:t>
      </w:r>
      <w:r>
        <w:rPr>
          <w:noProof/>
        </w:rPr>
        <w:t>, 2499-2504.</w:t>
      </w:r>
      <w:bookmarkEnd w:id="26"/>
    </w:p>
    <w:p w14:paraId="25ED907E" w14:textId="77777777" w:rsidR="00A83254" w:rsidRDefault="00A83254" w:rsidP="00A83254">
      <w:pPr>
        <w:spacing w:line="240" w:lineRule="auto"/>
        <w:rPr>
          <w:noProof/>
        </w:rPr>
      </w:pPr>
      <w:bookmarkStart w:id="27" w:name="_ENREF_25"/>
      <w:r>
        <w:rPr>
          <w:noProof/>
        </w:rPr>
        <w:t xml:space="preserve">König, M., Bulik, S. and Holzhütter, H.G. (2012) Quantifying the contribution of the liver to glucose homeostasis: a detailed kinetic model of human hepatic glucose metabolism, </w:t>
      </w:r>
      <w:r w:rsidRPr="00A83254">
        <w:rPr>
          <w:i/>
          <w:noProof/>
        </w:rPr>
        <w:t>PLoS computational biology</w:t>
      </w:r>
      <w:r>
        <w:rPr>
          <w:noProof/>
        </w:rPr>
        <w:t xml:space="preserve">, </w:t>
      </w:r>
      <w:r w:rsidRPr="00A83254">
        <w:rPr>
          <w:b/>
          <w:noProof/>
        </w:rPr>
        <w:t>8</w:t>
      </w:r>
      <w:r>
        <w:rPr>
          <w:noProof/>
        </w:rPr>
        <w:t>, e1002577.</w:t>
      </w:r>
      <w:bookmarkEnd w:id="27"/>
    </w:p>
    <w:p w14:paraId="2D09F27D" w14:textId="77777777" w:rsidR="00A83254" w:rsidRDefault="00A83254" w:rsidP="00A83254">
      <w:pPr>
        <w:spacing w:line="240" w:lineRule="auto"/>
        <w:rPr>
          <w:noProof/>
        </w:rPr>
      </w:pPr>
      <w:bookmarkStart w:id="28" w:name="_ENREF_26"/>
      <w:r>
        <w:rPr>
          <w:noProof/>
        </w:rPr>
        <w:t xml:space="preserve">Lam, S.C. and Packham, M.A. (1986) Isolation and kinetic studies of nucleoside diphosphokinase from human platelets and effects of cAMP phosphodiesterase inhibitors, </w:t>
      </w:r>
      <w:r w:rsidRPr="00A83254">
        <w:rPr>
          <w:i/>
          <w:noProof/>
        </w:rPr>
        <w:t>Biochemical pharmacology</w:t>
      </w:r>
      <w:r>
        <w:rPr>
          <w:noProof/>
        </w:rPr>
        <w:t xml:space="preserve">, </w:t>
      </w:r>
      <w:r w:rsidRPr="00A83254">
        <w:rPr>
          <w:b/>
          <w:noProof/>
        </w:rPr>
        <w:t>35</w:t>
      </w:r>
      <w:r>
        <w:rPr>
          <w:noProof/>
        </w:rPr>
        <w:t>, 4449-4455.</w:t>
      </w:r>
      <w:bookmarkEnd w:id="28"/>
    </w:p>
    <w:p w14:paraId="57069106" w14:textId="77777777" w:rsidR="00A83254" w:rsidRDefault="00A83254" w:rsidP="00A83254">
      <w:pPr>
        <w:spacing w:line="240" w:lineRule="auto"/>
        <w:rPr>
          <w:noProof/>
        </w:rPr>
      </w:pPr>
      <w:bookmarkStart w:id="29" w:name="_ENREF_27"/>
      <w:r>
        <w:rPr>
          <w:noProof/>
        </w:rPr>
        <w:t xml:space="preserve">Leslie, N.D. (2003) Insights into the pathogenesis of galactosemia, </w:t>
      </w:r>
      <w:r w:rsidRPr="00A83254">
        <w:rPr>
          <w:i/>
          <w:noProof/>
        </w:rPr>
        <w:t>Annual review of nutrition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59-80.</w:t>
      </w:r>
      <w:bookmarkEnd w:id="29"/>
    </w:p>
    <w:p w14:paraId="58CC2771" w14:textId="77777777" w:rsidR="00A83254" w:rsidRDefault="00A83254" w:rsidP="00A83254">
      <w:pPr>
        <w:spacing w:line="240" w:lineRule="auto"/>
        <w:rPr>
          <w:noProof/>
        </w:rPr>
      </w:pPr>
      <w:bookmarkStart w:id="30" w:name="_ENREF_28"/>
      <w:r>
        <w:rPr>
          <w:noProof/>
        </w:rPr>
        <w:t xml:space="preserve">Ozer, N., Aksoy, Y. and Ogus, I.H. (2001) Kinetic properties of human placental glucose-6-phosphate dehydrogenase, </w:t>
      </w:r>
      <w:r w:rsidRPr="00A83254">
        <w:rPr>
          <w:i/>
          <w:noProof/>
        </w:rPr>
        <w:t>The international journal of biochemistry &amp; cell biology</w:t>
      </w:r>
      <w:r>
        <w:rPr>
          <w:noProof/>
        </w:rPr>
        <w:t xml:space="preserve">, </w:t>
      </w:r>
      <w:r w:rsidRPr="00A83254">
        <w:rPr>
          <w:b/>
          <w:noProof/>
        </w:rPr>
        <w:t>33</w:t>
      </w:r>
      <w:r>
        <w:rPr>
          <w:noProof/>
        </w:rPr>
        <w:t>, 221-226.</w:t>
      </w:r>
      <w:bookmarkEnd w:id="30"/>
    </w:p>
    <w:p w14:paraId="2FC44FC7" w14:textId="77777777" w:rsidR="00A83254" w:rsidRDefault="00A83254" w:rsidP="00A83254">
      <w:pPr>
        <w:spacing w:line="240" w:lineRule="auto"/>
        <w:rPr>
          <w:noProof/>
        </w:rPr>
      </w:pPr>
      <w:bookmarkStart w:id="31" w:name="_ENREF_29"/>
      <w:r>
        <w:rPr>
          <w:noProof/>
        </w:rPr>
        <w:t xml:space="preserve">Parthasarathy, R., Parthasarathy, L. and Vadnal, R. (1997) Brain inositol monophosphatase identified as a galactose 1-phosphatase, </w:t>
      </w:r>
      <w:r w:rsidRPr="00A83254">
        <w:rPr>
          <w:i/>
          <w:noProof/>
        </w:rPr>
        <w:t>Brain research</w:t>
      </w:r>
      <w:r>
        <w:rPr>
          <w:noProof/>
        </w:rPr>
        <w:t xml:space="preserve">, </w:t>
      </w:r>
      <w:r w:rsidRPr="00A83254">
        <w:rPr>
          <w:b/>
          <w:noProof/>
        </w:rPr>
        <w:t>778</w:t>
      </w:r>
      <w:r>
        <w:rPr>
          <w:noProof/>
        </w:rPr>
        <w:t>, 99-106.</w:t>
      </w:r>
      <w:bookmarkEnd w:id="31"/>
    </w:p>
    <w:p w14:paraId="43E3B7FA" w14:textId="77777777" w:rsidR="00A83254" w:rsidRDefault="00A83254" w:rsidP="00A83254">
      <w:pPr>
        <w:spacing w:line="240" w:lineRule="auto"/>
        <w:rPr>
          <w:noProof/>
        </w:rPr>
      </w:pPr>
      <w:bookmarkStart w:id="32" w:name="_ENREF_30"/>
      <w:r>
        <w:rPr>
          <w:noProof/>
        </w:rPr>
        <w:t xml:space="preserve">Quick, C.B., Fisher, R.A. and Harris, H. (1974) A kinetic study of the isozymes determined by the three human phosphoglucomutase loci PGM1, PGM2, and PGM3,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42</w:t>
      </w:r>
      <w:r>
        <w:rPr>
          <w:noProof/>
        </w:rPr>
        <w:t>, 511-517.</w:t>
      </w:r>
      <w:bookmarkEnd w:id="32"/>
    </w:p>
    <w:p w14:paraId="1184F98E" w14:textId="77777777" w:rsidR="00A83254" w:rsidRDefault="00A83254" w:rsidP="00A83254">
      <w:pPr>
        <w:spacing w:line="240" w:lineRule="auto"/>
        <w:rPr>
          <w:noProof/>
        </w:rPr>
      </w:pPr>
      <w:bookmarkStart w:id="33" w:name="_ENREF_31"/>
      <w:r>
        <w:rPr>
          <w:noProof/>
        </w:rPr>
        <w:t>Quimby, B.B.</w:t>
      </w:r>
      <w:r w:rsidRPr="00A83254">
        <w:rPr>
          <w:i/>
          <w:noProof/>
        </w:rPr>
        <w:t>, et al.</w:t>
      </w:r>
      <w:r>
        <w:rPr>
          <w:noProof/>
        </w:rPr>
        <w:t xml:space="preserve"> (1997) Characterization of two mutations associated with epimerase-deficiency galactosemia, by use of a yeast expression system for human UDP-galactose-4-epimerase, </w:t>
      </w:r>
      <w:r w:rsidRPr="00A83254">
        <w:rPr>
          <w:i/>
          <w:noProof/>
        </w:rPr>
        <w:t>American journal of human genetics</w:t>
      </w:r>
      <w:r>
        <w:rPr>
          <w:noProof/>
        </w:rPr>
        <w:t xml:space="preserve">, </w:t>
      </w:r>
      <w:r w:rsidRPr="00A83254">
        <w:rPr>
          <w:b/>
          <w:noProof/>
        </w:rPr>
        <w:t>61</w:t>
      </w:r>
      <w:r>
        <w:rPr>
          <w:noProof/>
        </w:rPr>
        <w:t>, 590-598.</w:t>
      </w:r>
      <w:bookmarkEnd w:id="33"/>
    </w:p>
    <w:p w14:paraId="373ED7F7" w14:textId="77777777" w:rsidR="00A83254" w:rsidRDefault="00A83254" w:rsidP="00A83254">
      <w:pPr>
        <w:spacing w:line="240" w:lineRule="auto"/>
        <w:rPr>
          <w:noProof/>
        </w:rPr>
      </w:pPr>
      <w:bookmarkStart w:id="34" w:name="_ENREF_32"/>
      <w:r>
        <w:rPr>
          <w:noProof/>
        </w:rPr>
        <w:lastRenderedPageBreak/>
        <w:t>Quimby, B.B.</w:t>
      </w:r>
      <w:r w:rsidRPr="00A83254">
        <w:rPr>
          <w:i/>
          <w:noProof/>
        </w:rPr>
        <w:t>, et al.</w:t>
      </w:r>
      <w:r>
        <w:rPr>
          <w:noProof/>
        </w:rPr>
        <w:t xml:space="preserve"> (1996) Functional requirements of the active site position 185 in the human enzyme galactose-1-phosphate uridylyltransferase,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271</w:t>
      </w:r>
      <w:r>
        <w:rPr>
          <w:noProof/>
        </w:rPr>
        <w:t>, 26835-26842.</w:t>
      </w:r>
      <w:bookmarkEnd w:id="34"/>
    </w:p>
    <w:p w14:paraId="1571300B" w14:textId="77777777" w:rsidR="00A83254" w:rsidRDefault="00A83254" w:rsidP="00A83254">
      <w:pPr>
        <w:spacing w:line="240" w:lineRule="auto"/>
        <w:rPr>
          <w:noProof/>
        </w:rPr>
      </w:pPr>
      <w:bookmarkStart w:id="35" w:name="_ENREF_33"/>
      <w:r>
        <w:rPr>
          <w:noProof/>
        </w:rPr>
        <w:t>Sangiuolo, F.</w:t>
      </w:r>
      <w:r w:rsidRPr="00A83254">
        <w:rPr>
          <w:i/>
          <w:noProof/>
        </w:rPr>
        <w:t>, et al.</w:t>
      </w:r>
      <w:r>
        <w:rPr>
          <w:noProof/>
        </w:rPr>
        <w:t xml:space="preserve"> (2004) Biochemical characterization of two GALK1 mutations in patients with galactokinase deficiency, </w:t>
      </w:r>
      <w:r w:rsidRPr="00A83254">
        <w:rPr>
          <w:i/>
          <w:noProof/>
        </w:rPr>
        <w:t>Human mutation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396.</w:t>
      </w:r>
      <w:bookmarkEnd w:id="35"/>
    </w:p>
    <w:p w14:paraId="3E7DDBB5" w14:textId="77777777" w:rsidR="00A83254" w:rsidRDefault="00A83254" w:rsidP="00A83254">
      <w:pPr>
        <w:spacing w:line="240" w:lineRule="auto"/>
        <w:rPr>
          <w:noProof/>
        </w:rPr>
      </w:pPr>
      <w:bookmarkStart w:id="36" w:name="_ENREF_34"/>
      <w:r w:rsidRPr="00A83254">
        <w:rPr>
          <w:noProof/>
          <w:lang w:val="de-DE"/>
        </w:rPr>
        <w:t>Schirmer, W.J.</w:t>
      </w:r>
      <w:r w:rsidRPr="00A83254">
        <w:rPr>
          <w:i/>
          <w:noProof/>
          <w:lang w:val="de-DE"/>
        </w:rPr>
        <w:t>, et al.</w:t>
      </w:r>
      <w:r w:rsidRPr="00A83254">
        <w:rPr>
          <w:noProof/>
          <w:lang w:val="de-DE"/>
        </w:rPr>
        <w:t xml:space="preserve"> </w:t>
      </w:r>
      <w:r>
        <w:rPr>
          <w:noProof/>
        </w:rPr>
        <w:t xml:space="preserve">(1986) Galactose clearance as an estimate of effective hepatic blood flow: validation and limitations, </w:t>
      </w:r>
      <w:r w:rsidRPr="00A83254">
        <w:rPr>
          <w:i/>
          <w:noProof/>
        </w:rPr>
        <w:t>The Journal of surgical research</w:t>
      </w:r>
      <w:r>
        <w:rPr>
          <w:noProof/>
        </w:rPr>
        <w:t xml:space="preserve">, </w:t>
      </w:r>
      <w:r w:rsidRPr="00A83254">
        <w:rPr>
          <w:b/>
          <w:noProof/>
        </w:rPr>
        <w:t>41</w:t>
      </w:r>
      <w:r>
        <w:rPr>
          <w:noProof/>
        </w:rPr>
        <w:t>, 543-556.</w:t>
      </w:r>
      <w:bookmarkEnd w:id="36"/>
    </w:p>
    <w:p w14:paraId="48D418BE" w14:textId="77777777" w:rsidR="00A83254" w:rsidRDefault="00A83254" w:rsidP="00A83254">
      <w:pPr>
        <w:spacing w:line="240" w:lineRule="auto"/>
        <w:rPr>
          <w:noProof/>
        </w:rPr>
      </w:pPr>
      <w:bookmarkStart w:id="37" w:name="_ENREF_35"/>
      <w:r>
        <w:rPr>
          <w:noProof/>
        </w:rPr>
        <w:t xml:space="preserve">Segal, S. and Rogers, S. (1971) Nucleotide inhibition of mammalian liver galactose-I-phosphate uridylyltransferase,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250</w:t>
      </w:r>
      <w:r>
        <w:rPr>
          <w:noProof/>
        </w:rPr>
        <w:t>, 351-360.</w:t>
      </w:r>
      <w:bookmarkEnd w:id="37"/>
    </w:p>
    <w:p w14:paraId="519664EE" w14:textId="77777777" w:rsidR="00A83254" w:rsidRDefault="00A83254" w:rsidP="00A83254">
      <w:pPr>
        <w:spacing w:line="240" w:lineRule="auto"/>
        <w:rPr>
          <w:noProof/>
        </w:rPr>
      </w:pPr>
      <w:bookmarkStart w:id="38" w:name="_ENREF_36"/>
      <w:r>
        <w:rPr>
          <w:noProof/>
        </w:rPr>
        <w:t>Slepak, T.I.</w:t>
      </w:r>
      <w:r w:rsidRPr="00A83254">
        <w:rPr>
          <w:i/>
          <w:noProof/>
        </w:rPr>
        <w:t>, et al.</w:t>
      </w:r>
      <w:r>
        <w:rPr>
          <w:noProof/>
        </w:rPr>
        <w:t xml:space="preserve"> (2007) Involvement of endoplasmic reticulum stress in a novel Classic Galactosemia model, </w:t>
      </w:r>
      <w:r w:rsidRPr="00A83254">
        <w:rPr>
          <w:i/>
          <w:noProof/>
        </w:rPr>
        <w:t>Molecular genetics and metabolism</w:t>
      </w:r>
      <w:r>
        <w:rPr>
          <w:noProof/>
        </w:rPr>
        <w:t xml:space="preserve">, </w:t>
      </w:r>
      <w:r w:rsidRPr="00A83254">
        <w:rPr>
          <w:b/>
          <w:noProof/>
        </w:rPr>
        <w:t>92</w:t>
      </w:r>
      <w:r>
        <w:rPr>
          <w:noProof/>
        </w:rPr>
        <w:t>, 78-87.</w:t>
      </w:r>
      <w:bookmarkEnd w:id="38"/>
    </w:p>
    <w:p w14:paraId="706E1AEF" w14:textId="77777777" w:rsidR="00A83254" w:rsidRDefault="00A83254" w:rsidP="00A83254">
      <w:pPr>
        <w:spacing w:line="240" w:lineRule="auto"/>
        <w:rPr>
          <w:noProof/>
        </w:rPr>
      </w:pPr>
      <w:bookmarkStart w:id="39" w:name="_ENREF_37"/>
      <w:r>
        <w:rPr>
          <w:noProof/>
        </w:rPr>
        <w:t>Tang, M.</w:t>
      </w:r>
      <w:r w:rsidRPr="00A83254">
        <w:rPr>
          <w:i/>
          <w:noProof/>
        </w:rPr>
        <w:t>, et al.</w:t>
      </w:r>
      <w:r>
        <w:rPr>
          <w:noProof/>
        </w:rPr>
        <w:t xml:space="preserve"> (2012) Correlation assessment among clinical phenotypes, expression analysis and molecular modeling of 14 novel variations in the human galactose-1-phosphate uridylyltransferase gene, </w:t>
      </w:r>
      <w:r w:rsidRPr="00A83254">
        <w:rPr>
          <w:i/>
          <w:noProof/>
        </w:rPr>
        <w:t>Human mutation</w:t>
      </w:r>
      <w:r>
        <w:rPr>
          <w:noProof/>
        </w:rPr>
        <w:t xml:space="preserve">, </w:t>
      </w:r>
      <w:r w:rsidRPr="00A83254">
        <w:rPr>
          <w:b/>
          <w:noProof/>
        </w:rPr>
        <w:t>33</w:t>
      </w:r>
      <w:r>
        <w:rPr>
          <w:noProof/>
        </w:rPr>
        <w:t>, 1107-1115.</w:t>
      </w:r>
      <w:bookmarkEnd w:id="39"/>
    </w:p>
    <w:p w14:paraId="51F8463C" w14:textId="77777777" w:rsidR="00A83254" w:rsidRDefault="00A83254" w:rsidP="00A83254">
      <w:pPr>
        <w:spacing w:line="240" w:lineRule="auto"/>
        <w:rPr>
          <w:noProof/>
        </w:rPr>
      </w:pPr>
      <w:bookmarkStart w:id="40" w:name="_ENREF_38"/>
      <w:r>
        <w:rPr>
          <w:noProof/>
        </w:rPr>
        <w:t>Thoden, J.B.</w:t>
      </w:r>
      <w:r w:rsidRPr="00A83254">
        <w:rPr>
          <w:i/>
          <w:noProof/>
        </w:rPr>
        <w:t>, et al.</w:t>
      </w:r>
      <w:r>
        <w:rPr>
          <w:noProof/>
        </w:rPr>
        <w:t xml:space="preserve"> (2002) Structural analysis of the Y299C mutant of Escherichia coli UDP-galactose 4-epimerase. Teaching an old dog new tricks,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277</w:t>
      </w:r>
      <w:r>
        <w:rPr>
          <w:noProof/>
        </w:rPr>
        <w:t>, 27528-27534.</w:t>
      </w:r>
      <w:bookmarkEnd w:id="40"/>
    </w:p>
    <w:p w14:paraId="138F7963" w14:textId="77777777" w:rsidR="00A83254" w:rsidRDefault="00A83254" w:rsidP="00A83254">
      <w:pPr>
        <w:spacing w:line="240" w:lineRule="auto"/>
        <w:rPr>
          <w:noProof/>
        </w:rPr>
      </w:pPr>
      <w:bookmarkStart w:id="41" w:name="_ENREF_39"/>
      <w:r>
        <w:rPr>
          <w:noProof/>
        </w:rPr>
        <w:t xml:space="preserve">Thuillier, L. (1978) Purification and kinetic properties of human erythrocyte Mg2+-dependent inorganic pyrophosphatase,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524</w:t>
      </w:r>
      <w:r>
        <w:rPr>
          <w:noProof/>
        </w:rPr>
        <w:t>, 198-206.</w:t>
      </w:r>
      <w:bookmarkEnd w:id="41"/>
    </w:p>
    <w:p w14:paraId="605F1FFA" w14:textId="77777777" w:rsidR="00A83254" w:rsidRDefault="00A83254" w:rsidP="00A83254">
      <w:pPr>
        <w:spacing w:line="240" w:lineRule="auto"/>
        <w:rPr>
          <w:noProof/>
        </w:rPr>
      </w:pPr>
      <w:bookmarkStart w:id="42" w:name="_ENREF_40"/>
      <w:r>
        <w:rPr>
          <w:noProof/>
        </w:rPr>
        <w:t xml:space="preserve">Timson, D.J. (2005) Functional analysis of disease-causing mutations in human UDP-galactose 4-epimerase, </w:t>
      </w:r>
      <w:r w:rsidRPr="00A83254">
        <w:rPr>
          <w:i/>
          <w:noProof/>
        </w:rPr>
        <w:t>The FEBS journal</w:t>
      </w:r>
      <w:r>
        <w:rPr>
          <w:noProof/>
        </w:rPr>
        <w:t xml:space="preserve">, </w:t>
      </w:r>
      <w:r w:rsidRPr="00A83254">
        <w:rPr>
          <w:b/>
          <w:noProof/>
        </w:rPr>
        <w:t>272</w:t>
      </w:r>
      <w:r>
        <w:rPr>
          <w:noProof/>
        </w:rPr>
        <w:t>, 6170-6177.</w:t>
      </w:r>
      <w:bookmarkEnd w:id="42"/>
    </w:p>
    <w:p w14:paraId="7E5D5855" w14:textId="77777777" w:rsidR="00A83254" w:rsidRDefault="00A83254" w:rsidP="00A83254">
      <w:pPr>
        <w:spacing w:line="240" w:lineRule="auto"/>
        <w:rPr>
          <w:noProof/>
        </w:rPr>
      </w:pPr>
      <w:bookmarkStart w:id="43" w:name="_ENREF_41"/>
      <w:r>
        <w:rPr>
          <w:noProof/>
        </w:rPr>
        <w:t xml:space="preserve">Timson, D.J. and Reece, R.J. (2003) Functional analysis of disease-causing mutations in human galactokinase,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270</w:t>
      </w:r>
      <w:r>
        <w:rPr>
          <w:noProof/>
        </w:rPr>
        <w:t>, 1767-1774.</w:t>
      </w:r>
      <w:bookmarkEnd w:id="43"/>
    </w:p>
    <w:p w14:paraId="54A33E23" w14:textId="77777777" w:rsidR="00A83254" w:rsidRDefault="00A83254" w:rsidP="00A83254">
      <w:pPr>
        <w:spacing w:line="240" w:lineRule="auto"/>
        <w:rPr>
          <w:noProof/>
        </w:rPr>
      </w:pPr>
      <w:bookmarkStart w:id="44" w:name="_ENREF_42"/>
      <w:r>
        <w:rPr>
          <w:noProof/>
        </w:rPr>
        <w:t>Turnquist, R.L.</w:t>
      </w:r>
      <w:r w:rsidRPr="00A83254">
        <w:rPr>
          <w:i/>
          <w:noProof/>
        </w:rPr>
        <w:t>, et al.</w:t>
      </w:r>
      <w:r>
        <w:rPr>
          <w:noProof/>
        </w:rPr>
        <w:t xml:space="preserve"> (1974) Uridine diphosphate glucose pyrophosphorylase: differential heat inactivation and further characterization of human liver enzyme,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364</w:t>
      </w:r>
      <w:r>
        <w:rPr>
          <w:noProof/>
        </w:rPr>
        <w:t>, 59-67.</w:t>
      </w:r>
      <w:bookmarkEnd w:id="44"/>
    </w:p>
    <w:p w14:paraId="758E79E0" w14:textId="77777777" w:rsidR="00A83254" w:rsidRDefault="00A83254" w:rsidP="00A83254">
      <w:pPr>
        <w:spacing w:line="240" w:lineRule="auto"/>
        <w:rPr>
          <w:noProof/>
        </w:rPr>
      </w:pPr>
      <w:bookmarkStart w:id="45" w:name="_ENREF_43"/>
      <w:r>
        <w:rPr>
          <w:noProof/>
        </w:rPr>
        <w:t>Walmsley, A.R.</w:t>
      </w:r>
      <w:r w:rsidRPr="00A83254">
        <w:rPr>
          <w:i/>
          <w:noProof/>
        </w:rPr>
        <w:t>, et al.</w:t>
      </w:r>
      <w:r>
        <w:rPr>
          <w:noProof/>
        </w:rPr>
        <w:t xml:space="preserve"> (1998) Sugar transporters from bacteria, parasites and mammals: structure-activity relationships, </w:t>
      </w:r>
      <w:r w:rsidRPr="00A83254">
        <w:rPr>
          <w:i/>
          <w:noProof/>
        </w:rPr>
        <w:t>Trends in biochemical sciences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476-481.</w:t>
      </w:r>
      <w:bookmarkEnd w:id="45"/>
    </w:p>
    <w:p w14:paraId="1E96059C" w14:textId="77777777" w:rsidR="00A83254" w:rsidRDefault="00A83254" w:rsidP="00A83254">
      <w:pPr>
        <w:spacing w:line="240" w:lineRule="auto"/>
        <w:rPr>
          <w:noProof/>
        </w:rPr>
      </w:pPr>
      <w:bookmarkStart w:id="46" w:name="_ENREF_44"/>
      <w:r>
        <w:rPr>
          <w:noProof/>
        </w:rPr>
        <w:t>Wasilenko, J.</w:t>
      </w:r>
      <w:r w:rsidRPr="00A83254">
        <w:rPr>
          <w:i/>
          <w:noProof/>
        </w:rPr>
        <w:t>, et al.</w:t>
      </w:r>
      <w:r>
        <w:rPr>
          <w:noProof/>
        </w:rPr>
        <w:t xml:space="preserve"> (2005) Functional characterization of the K257R and G319E-hGALE alleles found in patients with ostensibly peripheral epimerase deficiency galactosemia, </w:t>
      </w:r>
      <w:r w:rsidRPr="00A83254">
        <w:rPr>
          <w:i/>
          <w:noProof/>
        </w:rPr>
        <w:t>Molecular genetics and metabolism</w:t>
      </w:r>
      <w:r>
        <w:rPr>
          <w:noProof/>
        </w:rPr>
        <w:t xml:space="preserve">, </w:t>
      </w:r>
      <w:r w:rsidRPr="00A83254">
        <w:rPr>
          <w:b/>
          <w:noProof/>
        </w:rPr>
        <w:t>84</w:t>
      </w:r>
      <w:r>
        <w:rPr>
          <w:noProof/>
        </w:rPr>
        <w:t>, 32-38.</w:t>
      </w:r>
      <w:bookmarkEnd w:id="46"/>
    </w:p>
    <w:p w14:paraId="55CE2FE0" w14:textId="77777777" w:rsidR="00A83254" w:rsidRDefault="00A83254" w:rsidP="00A83254">
      <w:pPr>
        <w:spacing w:line="240" w:lineRule="auto"/>
        <w:rPr>
          <w:noProof/>
        </w:rPr>
      </w:pPr>
      <w:bookmarkStart w:id="47" w:name="_ENREF_45"/>
      <w:r>
        <w:rPr>
          <w:noProof/>
        </w:rPr>
        <w:t>Wermuth, B.</w:t>
      </w:r>
      <w:r w:rsidRPr="00A83254">
        <w:rPr>
          <w:i/>
          <w:noProof/>
        </w:rPr>
        <w:t>, et al.</w:t>
      </w:r>
      <w:r>
        <w:rPr>
          <w:noProof/>
        </w:rPr>
        <w:t xml:space="preserve"> (1982) Purification and characterization of human-brain aldose reductase,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127</w:t>
      </w:r>
      <w:r>
        <w:rPr>
          <w:noProof/>
        </w:rPr>
        <w:t>, 279-284.</w:t>
      </w:r>
      <w:bookmarkEnd w:id="47"/>
    </w:p>
    <w:p w14:paraId="19472C0A" w14:textId="77777777" w:rsidR="00A83254" w:rsidRDefault="00A83254" w:rsidP="00A83254">
      <w:pPr>
        <w:spacing w:line="240" w:lineRule="auto"/>
        <w:rPr>
          <w:noProof/>
        </w:rPr>
      </w:pPr>
      <w:bookmarkStart w:id="48" w:name="_ENREF_46"/>
      <w:r>
        <w:rPr>
          <w:noProof/>
        </w:rPr>
        <w:t xml:space="preserve">Wermuth, B. and von Wartburg, J.P. (1982) Aldose reductase from human tissues, </w:t>
      </w:r>
      <w:r w:rsidRPr="00A83254">
        <w:rPr>
          <w:i/>
          <w:noProof/>
        </w:rPr>
        <w:t>Methods in enzymology</w:t>
      </w:r>
      <w:r>
        <w:rPr>
          <w:noProof/>
        </w:rPr>
        <w:t xml:space="preserve">, </w:t>
      </w:r>
      <w:r w:rsidRPr="00A83254">
        <w:rPr>
          <w:b/>
          <w:noProof/>
        </w:rPr>
        <w:t>89 Pt D</w:t>
      </w:r>
      <w:r>
        <w:rPr>
          <w:noProof/>
        </w:rPr>
        <w:t>, 181-186.</w:t>
      </w:r>
      <w:bookmarkEnd w:id="48"/>
    </w:p>
    <w:p w14:paraId="2F691FAB" w14:textId="77777777" w:rsidR="00A83254" w:rsidRDefault="00A83254" w:rsidP="00A83254">
      <w:pPr>
        <w:spacing w:line="240" w:lineRule="auto"/>
        <w:rPr>
          <w:noProof/>
        </w:rPr>
      </w:pPr>
      <w:bookmarkStart w:id="49" w:name="_ENREF_47"/>
      <w:r>
        <w:rPr>
          <w:noProof/>
        </w:rPr>
        <w:t xml:space="preserve">Winans, K.A. and Bertozzi, C.R. (2002) An inhibitor of the human UDP-GlcNAc 4-epimerase identified from a uridine-based library: a strategy to inhibit O-linked glycosylation, </w:t>
      </w:r>
      <w:r w:rsidRPr="00A83254">
        <w:rPr>
          <w:i/>
          <w:noProof/>
        </w:rPr>
        <w:t>Chemistry &amp; biology</w:t>
      </w:r>
      <w:r>
        <w:rPr>
          <w:noProof/>
        </w:rPr>
        <w:t xml:space="preserve">, </w:t>
      </w:r>
      <w:r w:rsidRPr="00A83254">
        <w:rPr>
          <w:b/>
          <w:noProof/>
        </w:rPr>
        <w:t>9</w:t>
      </w:r>
      <w:r>
        <w:rPr>
          <w:noProof/>
        </w:rPr>
        <w:t>, 113-129.</w:t>
      </w:r>
      <w:bookmarkEnd w:id="49"/>
    </w:p>
    <w:p w14:paraId="73FDA41B" w14:textId="77777777" w:rsidR="00A83254" w:rsidRDefault="00A83254" w:rsidP="00A83254">
      <w:pPr>
        <w:spacing w:line="240" w:lineRule="auto"/>
        <w:rPr>
          <w:noProof/>
        </w:rPr>
      </w:pPr>
      <w:bookmarkStart w:id="50" w:name="_ENREF_48"/>
      <w:r>
        <w:rPr>
          <w:noProof/>
        </w:rPr>
        <w:t xml:space="preserve">Wohlers, T.M. and Fridovich-Keil, J.L. (2000) Studies of the V94M-substituted human UDPgalactose-4-epimerase enzyme associated with generalized epimerase-deficiency galactosaemia, </w:t>
      </w:r>
      <w:r w:rsidRPr="00A83254">
        <w:rPr>
          <w:i/>
          <w:noProof/>
        </w:rPr>
        <w:t>Journal of inherited metabolic disease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713-729.</w:t>
      </w:r>
      <w:bookmarkEnd w:id="50"/>
    </w:p>
    <w:p w14:paraId="2694182F" w14:textId="77777777" w:rsidR="00A83254" w:rsidRDefault="00A83254" w:rsidP="00A83254">
      <w:pPr>
        <w:spacing w:line="240" w:lineRule="auto"/>
        <w:rPr>
          <w:noProof/>
        </w:rPr>
      </w:pPr>
      <w:bookmarkStart w:id="51" w:name="_ENREF_49"/>
      <w:r>
        <w:rPr>
          <w:noProof/>
        </w:rPr>
        <w:lastRenderedPageBreak/>
        <w:t xml:space="preserve">Yoshida, C., Shah, H. and Weinhouse, S. (1982) Purification and properties of inorganic pyrophosphatase of rat liver and hepatoma 3924A, </w:t>
      </w:r>
      <w:r w:rsidRPr="00A83254">
        <w:rPr>
          <w:i/>
          <w:noProof/>
        </w:rPr>
        <w:t>Cancer research</w:t>
      </w:r>
      <w:r>
        <w:rPr>
          <w:noProof/>
        </w:rPr>
        <w:t xml:space="preserve">, </w:t>
      </w:r>
      <w:r w:rsidRPr="00A83254">
        <w:rPr>
          <w:b/>
          <w:noProof/>
        </w:rPr>
        <w:t>42</w:t>
      </w:r>
      <w:r>
        <w:rPr>
          <w:noProof/>
        </w:rPr>
        <w:t>, 3526-3531.</w:t>
      </w:r>
      <w:bookmarkEnd w:id="51"/>
    </w:p>
    <w:p w14:paraId="6965E526" w14:textId="648D94D8" w:rsidR="00A83254" w:rsidRDefault="00A83254" w:rsidP="00A83254">
      <w:pPr>
        <w:spacing w:line="240" w:lineRule="auto"/>
        <w:rPr>
          <w:noProof/>
        </w:rPr>
      </w:pPr>
    </w:p>
    <w:p w14:paraId="5185F7E0" w14:textId="266AC720" w:rsidR="007062B5" w:rsidRDefault="00A83254" w:rsidP="007B3BE2">
      <w:r>
        <w:fldChar w:fldCharType="end"/>
      </w:r>
    </w:p>
    <w:sectPr w:rsidR="007062B5" w:rsidSect="007B3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14-04-16T10:19:00Z" w:initials="WU">
    <w:p w14:paraId="75CA26F6" w14:textId="77777777" w:rsidR="007062B5" w:rsidRDefault="007062B5" w:rsidP="007B3BE2">
      <w:pPr>
        <w:pStyle w:val="CommentText"/>
      </w:pPr>
      <w:r>
        <w:rPr>
          <w:rStyle w:val="CommentReference"/>
        </w:rPr>
        <w:annotationRef/>
      </w:r>
      <w:r>
        <w:t>TODO. Include the missing references</w:t>
      </w:r>
    </w:p>
    <w:p w14:paraId="6745AE7D" w14:textId="77777777" w:rsidR="007062B5" w:rsidRDefault="007062B5" w:rsidP="007B3BE2">
      <w:pPr>
        <w:pStyle w:val="CommentText"/>
      </w:pPr>
      <w:r>
        <w:t>TODO: Update the SABIO-RK entries as soon as available in database</w:t>
      </w:r>
    </w:p>
    <w:p w14:paraId="7743ECD0" w14:textId="77777777" w:rsidR="007062B5" w:rsidRDefault="007062B5" w:rsidP="007B3BE2">
      <w:pPr>
        <w:pStyle w:val="CommentText"/>
      </w:pPr>
      <w:r>
        <w:t>TODO: crosscheck the table with annotations in SBML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3E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Arial Unicode MS"/>
    <w:panose1 w:val="00000000000000000000"/>
    <w:charset w:val="80"/>
    <w:family w:val="auto"/>
    <w:notTrueType/>
    <w:pitch w:val="variable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DDJZ+DiverdaSansCom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21D53370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064D5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26311"/>
    <w:multiLevelType w:val="hybridMultilevel"/>
    <w:tmpl w:val="6A0854B2"/>
    <w:lvl w:ilvl="0" w:tplc="18D8833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25558"/>
    <w:multiLevelType w:val="hybridMultilevel"/>
    <w:tmpl w:val="494E8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A24AD"/>
    <w:multiLevelType w:val="hybridMultilevel"/>
    <w:tmpl w:val="26A02C96"/>
    <w:lvl w:ilvl="0" w:tplc="21F2885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66DC9"/>
    <w:multiLevelType w:val="hybridMultilevel"/>
    <w:tmpl w:val="CD664E78"/>
    <w:lvl w:ilvl="0" w:tplc="FAD431A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62AF"/>
    <w:multiLevelType w:val="hybridMultilevel"/>
    <w:tmpl w:val="B50AB644"/>
    <w:lvl w:ilvl="0" w:tplc="DA429BF6">
      <w:numFmt w:val="bullet"/>
      <w:lvlText w:val=""/>
      <w:lvlJc w:val="left"/>
      <w:pPr>
        <w:ind w:left="72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667B2"/>
    <w:multiLevelType w:val="hybridMultilevel"/>
    <w:tmpl w:val="A424696E"/>
    <w:lvl w:ilvl="0" w:tplc="F1AAC53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F712A"/>
    <w:multiLevelType w:val="hybridMultilevel"/>
    <w:tmpl w:val="011A8A60"/>
    <w:lvl w:ilvl="0" w:tplc="2FC2834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E5564"/>
    <w:multiLevelType w:val="hybridMultilevel"/>
    <w:tmpl w:val="AFFAA098"/>
    <w:lvl w:ilvl="0" w:tplc="BC10236E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1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Bioinforma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95xdv5n5e2seedasv5e5xge5xs9vfdfxpz&quot;&gt;bibliography_endnote&lt;record-ids&gt;&lt;item&gt;3&lt;/item&gt;&lt;item&gt;4&lt;/item&gt;&lt;item&gt;5&lt;/item&gt;&lt;item&gt;6&lt;/item&gt;&lt;item&gt;7&lt;/item&gt;&lt;item&gt;8&lt;/item&gt;&lt;item&gt;9&lt;/item&gt;&lt;item&gt;10&lt;/item&gt;&lt;item&gt;13&lt;/item&gt;&lt;item&gt;14&lt;/item&gt;&lt;item&gt;17&lt;/item&gt;&lt;item&gt;18&lt;/item&gt;&lt;item&gt;19&lt;/item&gt;&lt;item&gt;20&lt;/item&gt;&lt;item&gt;22&lt;/item&gt;&lt;item&gt;23&lt;/item&gt;&lt;item&gt;24&lt;/item&gt;&lt;item&gt;26&lt;/item&gt;&lt;item&gt;27&lt;/item&gt;&lt;item&gt;28&lt;/item&gt;&lt;item&gt;29&lt;/item&gt;&lt;item&gt;30&lt;/item&gt;&lt;item&gt;31&lt;/item&gt;&lt;item&gt;32&lt;/item&gt;&lt;item&gt;34&lt;/item&gt;&lt;item&gt;36&lt;/item&gt;&lt;item&gt;37&lt;/item&gt;&lt;item&gt;38&lt;/item&gt;&lt;item&gt;39&lt;/item&gt;&lt;item&gt;41&lt;/item&gt;&lt;item&gt;42&lt;/item&gt;&lt;item&gt;43&lt;/item&gt;&lt;item&gt;44&lt;/item&gt;&lt;item&gt;45&lt;/item&gt;&lt;item&gt;46&lt;/item&gt;&lt;item&gt;47&lt;/item&gt;&lt;item&gt;49&lt;/item&gt;&lt;item&gt;50&lt;/item&gt;&lt;item&gt;52&lt;/item&gt;&lt;item&gt;53&lt;/item&gt;&lt;item&gt;54&lt;/item&gt;&lt;item&gt;55&lt;/item&gt;&lt;item&gt;57&lt;/item&gt;&lt;item&gt;60&lt;/item&gt;&lt;item&gt;67&lt;/item&gt;&lt;item&gt;69&lt;/item&gt;&lt;item&gt;81&lt;/item&gt;&lt;item&gt;82&lt;/item&gt;&lt;item&gt;83&lt;/item&gt;&lt;/record-ids&gt;&lt;/item&gt;&lt;/Libraries&gt;"/>
  </w:docVars>
  <w:rsids>
    <w:rsidRoot w:val="007B3BE2"/>
    <w:rsid w:val="000174C0"/>
    <w:rsid w:val="00334BB9"/>
    <w:rsid w:val="004F6237"/>
    <w:rsid w:val="00652512"/>
    <w:rsid w:val="006646E2"/>
    <w:rsid w:val="006C097D"/>
    <w:rsid w:val="006D7789"/>
    <w:rsid w:val="007062B5"/>
    <w:rsid w:val="007B3BE2"/>
    <w:rsid w:val="007F7FE8"/>
    <w:rsid w:val="008E35FB"/>
    <w:rsid w:val="00947283"/>
    <w:rsid w:val="00A147CC"/>
    <w:rsid w:val="00A83254"/>
    <w:rsid w:val="00D650E5"/>
    <w:rsid w:val="00F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8FE"/>
  <w15:chartTrackingRefBased/>
  <w15:docId w15:val="{718B44F0-2E60-4332-B5FF-BEABC4A1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E2"/>
    <w:pPr>
      <w:widowControl w:val="0"/>
      <w:suppressAutoHyphens/>
      <w:spacing w:line="360" w:lineRule="auto"/>
      <w:jc w:val="both"/>
    </w:pPr>
    <w:rPr>
      <w:rFonts w:eastAsia="DejaVu Sans"/>
      <w:kern w:val="1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BE2"/>
    <w:pPr>
      <w:keepNext/>
      <w:spacing w:before="240" w:after="60"/>
      <w:jc w:val="center"/>
      <w:outlineLvl w:val="0"/>
    </w:pPr>
    <w:rPr>
      <w:rFonts w:eastAsia="Times New Roman"/>
      <w:b/>
      <w:bCs/>
      <w:kern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BE2"/>
    <w:pPr>
      <w:keepNext/>
      <w:spacing w:before="240" w:after="240" w:line="240" w:lineRule="auto"/>
      <w:outlineLvl w:val="1"/>
    </w:pPr>
    <w:rPr>
      <w:rFonts w:eastAsia="Times New Roman"/>
      <w:b/>
      <w:bCs/>
      <w:iCs/>
      <w:caps/>
      <w:kern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BE2"/>
    <w:pPr>
      <w:keepNext/>
      <w:spacing w:before="240" w:after="60"/>
      <w:ind w:left="709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next w:val="BodyText"/>
    <w:link w:val="Heading4Char"/>
    <w:qFormat/>
    <w:rsid w:val="007B3BE2"/>
    <w:pPr>
      <w:outlineLvl w:val="3"/>
    </w:pPr>
    <w:rPr>
      <w:rFonts w:ascii="Times New Roman" w:hAnsi="Times New Roman"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E2"/>
    <w:rPr>
      <w:rFonts w:eastAsia="Times New Roman"/>
      <w:b/>
      <w:bCs/>
      <w:kern w:val="32"/>
      <w:sz w:val="24"/>
      <w:szCs w:val="24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B3BE2"/>
    <w:rPr>
      <w:rFonts w:eastAsia="Times New Roman"/>
      <w:b/>
      <w:bCs/>
      <w:iCs/>
      <w:caps/>
      <w:kern w:val="24"/>
      <w:sz w:val="24"/>
      <w:szCs w:val="24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3BE2"/>
    <w:rPr>
      <w:rFonts w:eastAsia="Times New Roman"/>
      <w:bCs/>
      <w:i/>
      <w:kern w:val="1"/>
      <w:sz w:val="24"/>
      <w:szCs w:val="24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7B3BE2"/>
    <w:rPr>
      <w:rFonts w:eastAsia="DejaVu Sans"/>
      <w:bCs/>
      <w:kern w:val="1"/>
      <w:sz w:val="24"/>
      <w:szCs w:val="24"/>
      <w:lang w:val="en-GB" w:eastAsia="hi-IN" w:bidi="hi-IN"/>
    </w:rPr>
  </w:style>
  <w:style w:type="character" w:customStyle="1" w:styleId="WW8Num2z0">
    <w:name w:val="WW8Num2z0"/>
    <w:rsid w:val="007B3BE2"/>
    <w:rPr>
      <w:rFonts w:ascii="Symbol" w:hAnsi="Symbol" w:cs="OpenSymbol"/>
    </w:rPr>
  </w:style>
  <w:style w:type="character" w:customStyle="1" w:styleId="WW8Num3z0">
    <w:name w:val="WW8Num3z0"/>
    <w:rsid w:val="007B3BE2"/>
    <w:rPr>
      <w:rFonts w:ascii="Symbol" w:hAnsi="Symbol" w:cs="OpenSymbol"/>
    </w:rPr>
  </w:style>
  <w:style w:type="character" w:customStyle="1" w:styleId="WW8Num4z0">
    <w:name w:val="WW8Num4z0"/>
    <w:rsid w:val="007B3BE2"/>
    <w:rPr>
      <w:rFonts w:ascii="Symbol" w:hAnsi="Symbol" w:cs="OpenSymbol"/>
    </w:rPr>
  </w:style>
  <w:style w:type="character" w:customStyle="1" w:styleId="WW8Num5z0">
    <w:name w:val="WW8Num5z0"/>
    <w:rsid w:val="007B3BE2"/>
    <w:rPr>
      <w:rFonts w:ascii="Symbol" w:hAnsi="Symbol" w:cs="OpenSymbol"/>
    </w:rPr>
  </w:style>
  <w:style w:type="character" w:customStyle="1" w:styleId="WW8Num6z0">
    <w:name w:val="WW8Num6z0"/>
    <w:rsid w:val="007B3BE2"/>
    <w:rPr>
      <w:rFonts w:ascii="Symbol" w:hAnsi="Symbol" w:cs="OpenSymbol"/>
    </w:rPr>
  </w:style>
  <w:style w:type="character" w:customStyle="1" w:styleId="WW8Num7z0">
    <w:name w:val="WW8Num7z0"/>
    <w:rsid w:val="007B3BE2"/>
    <w:rPr>
      <w:rFonts w:ascii="Symbol" w:hAnsi="Symbol" w:cs="OpenSymbol"/>
    </w:rPr>
  </w:style>
  <w:style w:type="character" w:customStyle="1" w:styleId="WW8Num8z0">
    <w:name w:val="WW8Num8z0"/>
    <w:rsid w:val="007B3BE2"/>
    <w:rPr>
      <w:rFonts w:ascii="Symbol" w:hAnsi="Symbol" w:cs="OpenSymbol"/>
    </w:rPr>
  </w:style>
  <w:style w:type="character" w:customStyle="1" w:styleId="WW8Num9z0">
    <w:name w:val="WW8Num9z0"/>
    <w:rsid w:val="007B3BE2"/>
    <w:rPr>
      <w:rFonts w:ascii="Symbol" w:hAnsi="Symbol" w:cs="OpenSymbol"/>
    </w:rPr>
  </w:style>
  <w:style w:type="character" w:customStyle="1" w:styleId="WW8Num10z0">
    <w:name w:val="WW8Num10z0"/>
    <w:rsid w:val="007B3BE2"/>
    <w:rPr>
      <w:rFonts w:ascii="Symbol" w:hAnsi="Symbol" w:cs="OpenSymbol"/>
    </w:rPr>
  </w:style>
  <w:style w:type="character" w:customStyle="1" w:styleId="WW8Num11z0">
    <w:name w:val="WW8Num11z0"/>
    <w:rsid w:val="007B3BE2"/>
    <w:rPr>
      <w:rFonts w:ascii="Symbol" w:hAnsi="Symbol" w:cs="OpenSymbol"/>
    </w:rPr>
  </w:style>
  <w:style w:type="character" w:customStyle="1" w:styleId="Absatz-Standardschriftart1">
    <w:name w:val="Absatz-Standardschriftart1"/>
    <w:rsid w:val="007B3BE2"/>
  </w:style>
  <w:style w:type="character" w:customStyle="1" w:styleId="WW-Absatz-Standardschriftart">
    <w:name w:val="WW-Absatz-Standardschriftart"/>
    <w:rsid w:val="007B3BE2"/>
  </w:style>
  <w:style w:type="character" w:styleId="Hyperlink">
    <w:name w:val="Hyperlink"/>
    <w:uiPriority w:val="99"/>
    <w:rsid w:val="007B3BE2"/>
    <w:rPr>
      <w:color w:val="000080"/>
      <w:u w:val="single"/>
    </w:rPr>
  </w:style>
  <w:style w:type="character" w:customStyle="1" w:styleId="NumberingSymbols">
    <w:name w:val="Numbering Symbols"/>
    <w:rsid w:val="007B3BE2"/>
  </w:style>
  <w:style w:type="character" w:customStyle="1" w:styleId="Bullets">
    <w:name w:val="Bullets"/>
    <w:rsid w:val="007B3BE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B3BE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7B3B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B3BE2"/>
    <w:rPr>
      <w:rFonts w:eastAsia="DejaVu Sans"/>
      <w:kern w:val="1"/>
      <w:sz w:val="24"/>
      <w:szCs w:val="24"/>
      <w:lang w:val="en-GB" w:eastAsia="hi-IN" w:bidi="hi-IN"/>
    </w:rPr>
  </w:style>
  <w:style w:type="paragraph" w:styleId="List">
    <w:name w:val="List"/>
    <w:basedOn w:val="BodyText"/>
    <w:rsid w:val="007B3BE2"/>
  </w:style>
  <w:style w:type="paragraph" w:styleId="Caption">
    <w:name w:val="caption"/>
    <w:basedOn w:val="Normal"/>
    <w:qFormat/>
    <w:rsid w:val="007B3B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B3BE2"/>
    <w:pPr>
      <w:suppressLineNumbers/>
    </w:pPr>
  </w:style>
  <w:style w:type="paragraph" w:customStyle="1" w:styleId="Objectwitharrow">
    <w:name w:val="Object with arrow"/>
    <w:basedOn w:val="Normal"/>
    <w:rsid w:val="007B3BE2"/>
  </w:style>
  <w:style w:type="paragraph" w:customStyle="1" w:styleId="Objectwithshadow">
    <w:name w:val="Object with shadow"/>
    <w:basedOn w:val="Normal"/>
    <w:rsid w:val="007B3BE2"/>
  </w:style>
  <w:style w:type="paragraph" w:customStyle="1" w:styleId="Objectwithoutfill">
    <w:name w:val="Object without fill"/>
    <w:basedOn w:val="Normal"/>
    <w:rsid w:val="007B3BE2"/>
  </w:style>
  <w:style w:type="paragraph" w:customStyle="1" w:styleId="Text">
    <w:name w:val="Text"/>
    <w:basedOn w:val="Caption"/>
    <w:rsid w:val="007B3BE2"/>
  </w:style>
  <w:style w:type="paragraph" w:customStyle="1" w:styleId="Textbodyjustified">
    <w:name w:val="Text body justified"/>
    <w:basedOn w:val="Normal"/>
    <w:rsid w:val="007B3BE2"/>
  </w:style>
  <w:style w:type="paragraph" w:styleId="BodyTextFirstIndent">
    <w:name w:val="Body Text First Indent"/>
    <w:basedOn w:val="BodyText"/>
    <w:link w:val="BodyTextFirstIndentChar"/>
    <w:rsid w:val="007B3BE2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7B3BE2"/>
    <w:rPr>
      <w:rFonts w:eastAsia="DejaVu Sans"/>
      <w:kern w:val="1"/>
      <w:sz w:val="24"/>
      <w:szCs w:val="24"/>
      <w:lang w:val="en-GB" w:eastAsia="hi-IN" w:bidi="hi-IN"/>
    </w:rPr>
  </w:style>
  <w:style w:type="paragraph" w:styleId="Title">
    <w:name w:val="Title"/>
    <w:basedOn w:val="Heading"/>
    <w:next w:val="Subtitle"/>
    <w:link w:val="TitleChar"/>
    <w:qFormat/>
    <w:rsid w:val="007B3BE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B3BE2"/>
    <w:rPr>
      <w:rFonts w:ascii="Arial" w:eastAsia="DejaVu Sans" w:hAnsi="Arial"/>
      <w:b/>
      <w:bCs/>
      <w:kern w:val="1"/>
      <w:sz w:val="36"/>
      <w:szCs w:val="36"/>
      <w:lang w:val="en-GB" w:eastAsia="hi-IN" w:bidi="hi-IN"/>
    </w:rPr>
  </w:style>
  <w:style w:type="paragraph" w:styleId="Subtitle">
    <w:name w:val="Subtitle"/>
    <w:basedOn w:val="Heading"/>
    <w:next w:val="BodyText"/>
    <w:link w:val="SubtitleChar"/>
    <w:qFormat/>
    <w:rsid w:val="007B3BE2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rsid w:val="007B3BE2"/>
    <w:rPr>
      <w:rFonts w:eastAsia="DejaVu Sans"/>
      <w:i/>
      <w:iCs/>
      <w:kern w:val="1"/>
      <w:sz w:val="24"/>
      <w:szCs w:val="24"/>
      <w:lang w:val="de-DE" w:eastAsia="hi-IN" w:bidi="hi-IN"/>
    </w:rPr>
  </w:style>
  <w:style w:type="paragraph" w:customStyle="1" w:styleId="Title1">
    <w:name w:val="Title1"/>
    <w:basedOn w:val="Normal"/>
    <w:rsid w:val="007B3BE2"/>
    <w:pPr>
      <w:jc w:val="center"/>
    </w:pPr>
  </w:style>
  <w:style w:type="paragraph" w:customStyle="1" w:styleId="Title2">
    <w:name w:val="Title2"/>
    <w:basedOn w:val="Normal"/>
    <w:rsid w:val="007B3BE2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rsid w:val="007B3BE2"/>
    <w:pPr>
      <w:spacing w:before="238" w:after="119"/>
    </w:pPr>
  </w:style>
  <w:style w:type="paragraph" w:customStyle="1" w:styleId="Heading20">
    <w:name w:val="Heading2"/>
    <w:basedOn w:val="Normal"/>
    <w:rsid w:val="007B3BE2"/>
    <w:pPr>
      <w:spacing w:before="238" w:after="119"/>
    </w:pPr>
  </w:style>
  <w:style w:type="paragraph" w:customStyle="1" w:styleId="DimensionLine">
    <w:name w:val="Dimension Line"/>
    <w:basedOn w:val="Normal"/>
    <w:rsid w:val="007B3BE2"/>
  </w:style>
  <w:style w:type="paragraph" w:customStyle="1" w:styleId="DefaultLTGliederung1">
    <w:name w:val="Default~LT~Gliederung 1"/>
    <w:rsid w:val="007B3BE2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7B3BE2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7B3BE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7B3BE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7B3BE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7B3BE2"/>
  </w:style>
  <w:style w:type="paragraph" w:customStyle="1" w:styleId="DefaultLTGliederung7">
    <w:name w:val="Default~LT~Gliederung 7"/>
    <w:basedOn w:val="DefaultLTGliederung6"/>
    <w:rsid w:val="007B3BE2"/>
  </w:style>
  <w:style w:type="paragraph" w:customStyle="1" w:styleId="DefaultLTGliederung8">
    <w:name w:val="Default~LT~Gliederung 8"/>
    <w:basedOn w:val="DefaultLTGliederung7"/>
    <w:rsid w:val="007B3BE2"/>
  </w:style>
  <w:style w:type="paragraph" w:customStyle="1" w:styleId="DefaultLTGliederung9">
    <w:name w:val="Default~LT~Gliederung 9"/>
    <w:basedOn w:val="DefaultLTGliederung8"/>
    <w:rsid w:val="007B3BE2"/>
  </w:style>
  <w:style w:type="paragraph" w:customStyle="1" w:styleId="DefaultLTTitel">
    <w:name w:val="Default~LT~Titel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7B3BE2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7B3BE2"/>
    <w:pPr>
      <w:widowControl w:val="0"/>
      <w:suppressAutoHyphens/>
      <w:autoSpaceDE w:val="0"/>
      <w:spacing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7B3BE2"/>
  </w:style>
  <w:style w:type="paragraph" w:customStyle="1" w:styleId="blue2">
    <w:name w:val="blue2"/>
    <w:basedOn w:val="default"/>
    <w:rsid w:val="007B3BE2"/>
  </w:style>
  <w:style w:type="paragraph" w:customStyle="1" w:styleId="blue3">
    <w:name w:val="blue3"/>
    <w:basedOn w:val="default"/>
    <w:rsid w:val="007B3BE2"/>
  </w:style>
  <w:style w:type="paragraph" w:customStyle="1" w:styleId="bw1">
    <w:name w:val="bw1"/>
    <w:basedOn w:val="default"/>
    <w:rsid w:val="007B3BE2"/>
  </w:style>
  <w:style w:type="paragraph" w:customStyle="1" w:styleId="bw2">
    <w:name w:val="bw2"/>
    <w:basedOn w:val="default"/>
    <w:rsid w:val="007B3BE2"/>
  </w:style>
  <w:style w:type="paragraph" w:customStyle="1" w:styleId="bw3">
    <w:name w:val="bw3"/>
    <w:basedOn w:val="default"/>
    <w:rsid w:val="007B3BE2"/>
  </w:style>
  <w:style w:type="paragraph" w:customStyle="1" w:styleId="orange1">
    <w:name w:val="orange1"/>
    <w:basedOn w:val="default"/>
    <w:rsid w:val="007B3BE2"/>
  </w:style>
  <w:style w:type="paragraph" w:customStyle="1" w:styleId="orange2">
    <w:name w:val="orange2"/>
    <w:basedOn w:val="default"/>
    <w:rsid w:val="007B3BE2"/>
  </w:style>
  <w:style w:type="paragraph" w:customStyle="1" w:styleId="orange3">
    <w:name w:val="orange3"/>
    <w:basedOn w:val="default"/>
    <w:rsid w:val="007B3BE2"/>
  </w:style>
  <w:style w:type="paragraph" w:customStyle="1" w:styleId="turquise1">
    <w:name w:val="turquise1"/>
    <w:basedOn w:val="default"/>
    <w:rsid w:val="007B3BE2"/>
  </w:style>
  <w:style w:type="paragraph" w:customStyle="1" w:styleId="turquise2">
    <w:name w:val="turquise2"/>
    <w:basedOn w:val="default"/>
    <w:rsid w:val="007B3BE2"/>
  </w:style>
  <w:style w:type="paragraph" w:customStyle="1" w:styleId="turquise3">
    <w:name w:val="turquise3"/>
    <w:basedOn w:val="default"/>
    <w:rsid w:val="007B3BE2"/>
  </w:style>
  <w:style w:type="paragraph" w:customStyle="1" w:styleId="gray1">
    <w:name w:val="gray1"/>
    <w:basedOn w:val="default"/>
    <w:rsid w:val="007B3BE2"/>
  </w:style>
  <w:style w:type="paragraph" w:customStyle="1" w:styleId="gray2">
    <w:name w:val="gray2"/>
    <w:basedOn w:val="default"/>
    <w:rsid w:val="007B3BE2"/>
  </w:style>
  <w:style w:type="paragraph" w:customStyle="1" w:styleId="gray3">
    <w:name w:val="gray3"/>
    <w:basedOn w:val="default"/>
    <w:rsid w:val="007B3BE2"/>
  </w:style>
  <w:style w:type="paragraph" w:customStyle="1" w:styleId="sun1">
    <w:name w:val="sun1"/>
    <w:basedOn w:val="default"/>
    <w:rsid w:val="007B3BE2"/>
  </w:style>
  <w:style w:type="paragraph" w:customStyle="1" w:styleId="sun2">
    <w:name w:val="sun2"/>
    <w:basedOn w:val="default"/>
    <w:rsid w:val="007B3BE2"/>
  </w:style>
  <w:style w:type="paragraph" w:customStyle="1" w:styleId="sun3">
    <w:name w:val="sun3"/>
    <w:basedOn w:val="default"/>
    <w:rsid w:val="007B3BE2"/>
  </w:style>
  <w:style w:type="paragraph" w:customStyle="1" w:styleId="earth1">
    <w:name w:val="earth1"/>
    <w:basedOn w:val="default"/>
    <w:rsid w:val="007B3BE2"/>
  </w:style>
  <w:style w:type="paragraph" w:customStyle="1" w:styleId="earth2">
    <w:name w:val="earth2"/>
    <w:basedOn w:val="default"/>
    <w:rsid w:val="007B3BE2"/>
  </w:style>
  <w:style w:type="paragraph" w:customStyle="1" w:styleId="earth3">
    <w:name w:val="earth3"/>
    <w:basedOn w:val="default"/>
    <w:rsid w:val="007B3BE2"/>
  </w:style>
  <w:style w:type="paragraph" w:customStyle="1" w:styleId="green1">
    <w:name w:val="green1"/>
    <w:basedOn w:val="default"/>
    <w:rsid w:val="007B3BE2"/>
  </w:style>
  <w:style w:type="paragraph" w:customStyle="1" w:styleId="green2">
    <w:name w:val="green2"/>
    <w:basedOn w:val="default"/>
    <w:rsid w:val="007B3BE2"/>
  </w:style>
  <w:style w:type="paragraph" w:customStyle="1" w:styleId="green3">
    <w:name w:val="green3"/>
    <w:basedOn w:val="default"/>
    <w:rsid w:val="007B3BE2"/>
  </w:style>
  <w:style w:type="paragraph" w:customStyle="1" w:styleId="seetang1">
    <w:name w:val="seetang1"/>
    <w:basedOn w:val="default"/>
    <w:rsid w:val="007B3BE2"/>
  </w:style>
  <w:style w:type="paragraph" w:customStyle="1" w:styleId="seetang2">
    <w:name w:val="seetang2"/>
    <w:basedOn w:val="default"/>
    <w:rsid w:val="007B3BE2"/>
  </w:style>
  <w:style w:type="paragraph" w:customStyle="1" w:styleId="seetang3">
    <w:name w:val="seetang3"/>
    <w:basedOn w:val="default"/>
    <w:rsid w:val="007B3BE2"/>
  </w:style>
  <w:style w:type="paragraph" w:customStyle="1" w:styleId="lightblue1">
    <w:name w:val="lightblue1"/>
    <w:basedOn w:val="default"/>
    <w:rsid w:val="007B3BE2"/>
  </w:style>
  <w:style w:type="paragraph" w:customStyle="1" w:styleId="lightblue2">
    <w:name w:val="lightblue2"/>
    <w:basedOn w:val="default"/>
    <w:rsid w:val="007B3BE2"/>
  </w:style>
  <w:style w:type="paragraph" w:customStyle="1" w:styleId="lightblue3">
    <w:name w:val="lightblue3"/>
    <w:basedOn w:val="default"/>
    <w:rsid w:val="007B3BE2"/>
  </w:style>
  <w:style w:type="paragraph" w:customStyle="1" w:styleId="yellow1">
    <w:name w:val="yellow1"/>
    <w:basedOn w:val="default"/>
    <w:rsid w:val="007B3BE2"/>
  </w:style>
  <w:style w:type="paragraph" w:customStyle="1" w:styleId="yellow2">
    <w:name w:val="yellow2"/>
    <w:basedOn w:val="default"/>
    <w:rsid w:val="007B3BE2"/>
  </w:style>
  <w:style w:type="paragraph" w:customStyle="1" w:styleId="yellow3">
    <w:name w:val="yellow3"/>
    <w:basedOn w:val="default"/>
    <w:rsid w:val="007B3BE2"/>
  </w:style>
  <w:style w:type="paragraph" w:customStyle="1" w:styleId="WW-Title">
    <w:name w:val="WW-Title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7B3BE2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7B3BE2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7B3BE2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7B3BE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7B3BE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7B3BE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7B3BE2"/>
  </w:style>
  <w:style w:type="paragraph" w:customStyle="1" w:styleId="Outline7">
    <w:name w:val="Outline 7"/>
    <w:basedOn w:val="Outline6"/>
    <w:rsid w:val="007B3BE2"/>
  </w:style>
  <w:style w:type="paragraph" w:customStyle="1" w:styleId="Outline8">
    <w:name w:val="Outline 8"/>
    <w:basedOn w:val="Outline7"/>
    <w:rsid w:val="007B3BE2"/>
  </w:style>
  <w:style w:type="paragraph" w:customStyle="1" w:styleId="Outline9">
    <w:name w:val="Outline 9"/>
    <w:basedOn w:val="Outline8"/>
    <w:rsid w:val="007B3BE2"/>
  </w:style>
  <w:style w:type="paragraph" w:customStyle="1" w:styleId="Default0">
    <w:name w:val="Default"/>
    <w:rsid w:val="007B3BE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7B3BE2"/>
    <w:rPr>
      <w:b/>
      <w:bCs/>
    </w:rPr>
  </w:style>
  <w:style w:type="character" w:styleId="SubtleEmphasis">
    <w:name w:val="Subtle Emphasis"/>
    <w:uiPriority w:val="19"/>
    <w:qFormat/>
    <w:rsid w:val="007B3BE2"/>
    <w:rPr>
      <w:i/>
      <w:iCs/>
      <w:color w:val="808080"/>
    </w:rPr>
  </w:style>
  <w:style w:type="character" w:customStyle="1" w:styleId="SectionHeadingChar">
    <w:name w:val="Section Heading Char"/>
    <w:link w:val="SectionHeading"/>
    <w:rsid w:val="007B3BE2"/>
    <w:rPr>
      <w:rFonts w:eastAsia="DejaVu Sans"/>
      <w:b/>
      <w:bCs/>
      <w:kern w:val="1"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7B3B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BE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E2"/>
    <w:rPr>
      <w:rFonts w:ascii="Tahoma" w:eastAsia="DejaVu Sans" w:hAnsi="Tahoma" w:cs="Mangal"/>
      <w:kern w:val="1"/>
      <w:sz w:val="16"/>
      <w:szCs w:val="14"/>
      <w:lang w:val="en-GB" w:eastAsia="hi-IN" w:bidi="hi-IN"/>
    </w:rPr>
  </w:style>
  <w:style w:type="table" w:styleId="TableGrid">
    <w:name w:val="Table Grid"/>
    <w:basedOn w:val="TableNormal"/>
    <w:uiPriority w:val="59"/>
    <w:rsid w:val="007B3B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BE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semiHidden/>
    <w:rsid w:val="007B3B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B3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B3BE2"/>
    <w:rPr>
      <w:rFonts w:eastAsia="DejaVu Sans"/>
      <w:kern w:val="1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B3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3BE2"/>
    <w:rPr>
      <w:rFonts w:eastAsia="DejaVu Sans"/>
      <w:b/>
      <w:bCs/>
      <w:kern w:val="1"/>
      <w:lang w:val="en-GB" w:eastAsia="hi-IN" w:bidi="hi-IN"/>
    </w:rPr>
  </w:style>
  <w:style w:type="paragraph" w:styleId="Revision">
    <w:name w:val="Revision"/>
    <w:hidden/>
    <w:uiPriority w:val="99"/>
    <w:semiHidden/>
    <w:rsid w:val="007B3BE2"/>
    <w:rPr>
      <w:rFonts w:eastAsia="DejaVu Sans" w:cs="Mangal"/>
      <w:kern w:val="1"/>
      <w:sz w:val="24"/>
      <w:szCs w:val="21"/>
      <w:lang w:eastAsia="hi-IN" w:bidi="hi-IN"/>
    </w:rPr>
  </w:style>
  <w:style w:type="paragraph" w:customStyle="1" w:styleId="MKTextbody">
    <w:name w:val="MK Text body"/>
    <w:basedOn w:val="BodyText"/>
    <w:rsid w:val="007B3BE2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7B3BE2"/>
  </w:style>
  <w:style w:type="character" w:customStyle="1" w:styleId="highlight">
    <w:name w:val="highlight"/>
    <w:rsid w:val="007B3BE2"/>
  </w:style>
  <w:style w:type="character" w:styleId="Emphasis">
    <w:name w:val="Emphasis"/>
    <w:uiPriority w:val="20"/>
    <w:qFormat/>
    <w:rsid w:val="007B3BE2"/>
    <w:rPr>
      <w:i/>
      <w:iCs/>
    </w:rPr>
  </w:style>
  <w:style w:type="character" w:styleId="Strong">
    <w:name w:val="Strong"/>
    <w:uiPriority w:val="22"/>
    <w:qFormat/>
    <w:rsid w:val="007B3BE2"/>
    <w:rPr>
      <w:b/>
      <w:bCs/>
    </w:rPr>
  </w:style>
  <w:style w:type="paragraph" w:customStyle="1" w:styleId="References">
    <w:name w:val="References"/>
    <w:basedOn w:val="Normal"/>
    <w:qFormat/>
    <w:rsid w:val="007B3BE2"/>
    <w:rPr>
      <w:rFonts w:eastAsia="RODDJZ+DiverdaSansCom-Light"/>
      <w:noProof/>
      <w:color w:val="1F1E21"/>
      <w:sz w:val="20"/>
      <w:szCs w:val="20"/>
      <w:lang w:eastAsia="ar-SA" w:bidi="ar-SA"/>
    </w:rPr>
  </w:style>
  <w:style w:type="paragraph" w:customStyle="1" w:styleId="referenes">
    <w:name w:val="referenes"/>
    <w:basedOn w:val="Normal"/>
    <w:qFormat/>
    <w:rsid w:val="007B3BE2"/>
    <w:rPr>
      <w:rFonts w:eastAsia="RODDJZ+DiverdaSansCom-Light"/>
      <w:color w:val="1F1E21"/>
      <w:lang w:eastAsia="ar-SA" w:bidi="ar-SA"/>
    </w:rPr>
  </w:style>
  <w:style w:type="paragraph" w:customStyle="1" w:styleId="Normalsmall">
    <w:name w:val="Normal small"/>
    <w:basedOn w:val="Normal"/>
    <w:link w:val="NormalsmallChar"/>
    <w:qFormat/>
    <w:rsid w:val="007B3BE2"/>
    <w:pPr>
      <w:jc w:val="left"/>
    </w:pPr>
    <w:rPr>
      <w:sz w:val="20"/>
      <w:szCs w:val="20"/>
    </w:rPr>
  </w:style>
  <w:style w:type="paragraph" w:customStyle="1" w:styleId="Boldsmall">
    <w:name w:val="Bold small"/>
    <w:basedOn w:val="Normalsmall"/>
    <w:link w:val="BoldsmallChar"/>
    <w:qFormat/>
    <w:rsid w:val="007B3BE2"/>
    <w:rPr>
      <w:b/>
    </w:rPr>
  </w:style>
  <w:style w:type="character" w:customStyle="1" w:styleId="NormalsmallChar">
    <w:name w:val="Normal small Char"/>
    <w:link w:val="Normalsmall"/>
    <w:rsid w:val="007B3BE2"/>
    <w:rPr>
      <w:rFonts w:eastAsia="DejaVu Sans"/>
      <w:kern w:val="1"/>
      <w:lang w:val="en-GB" w:eastAsia="hi-IN" w:bidi="hi-IN"/>
    </w:rPr>
  </w:style>
  <w:style w:type="character" w:customStyle="1" w:styleId="plainlinks">
    <w:name w:val="plainlinks"/>
    <w:rsid w:val="007B3BE2"/>
  </w:style>
  <w:style w:type="character" w:customStyle="1" w:styleId="BoldsmallChar">
    <w:name w:val="Bold small Char"/>
    <w:link w:val="Boldsmall"/>
    <w:rsid w:val="007B3BE2"/>
    <w:rPr>
      <w:rFonts w:eastAsia="DejaVu Sans"/>
      <w:b/>
      <w:kern w:val="1"/>
      <w:lang w:val="en-GB" w:eastAsia="hi-IN" w:bidi="hi-IN"/>
    </w:rPr>
  </w:style>
  <w:style w:type="character" w:customStyle="1" w:styleId="ecname">
    <w:name w:val="ec_name"/>
    <w:rsid w:val="007B3BE2"/>
  </w:style>
  <w:style w:type="character" w:customStyle="1" w:styleId="full">
    <w:name w:val="full"/>
    <w:rsid w:val="007B3BE2"/>
  </w:style>
  <w:style w:type="character" w:styleId="FollowedHyperlink">
    <w:name w:val="FollowedHyperlink"/>
    <w:uiPriority w:val="99"/>
    <w:semiHidden/>
    <w:unhideWhenUsed/>
    <w:rsid w:val="007B3BE2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7B3BE2"/>
  </w:style>
  <w:style w:type="character" w:customStyle="1" w:styleId="Normal1">
    <w:name w:val="Normal1"/>
    <w:rsid w:val="007B3BE2"/>
  </w:style>
  <w:style w:type="paragraph" w:customStyle="1" w:styleId="desc">
    <w:name w:val="desc"/>
    <w:basedOn w:val="Normal"/>
    <w:rsid w:val="007B3BE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paragraph" w:customStyle="1" w:styleId="details">
    <w:name w:val="details"/>
    <w:basedOn w:val="Normal"/>
    <w:rsid w:val="007B3BE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character" w:customStyle="1" w:styleId="jrnl">
    <w:name w:val="jrnl"/>
    <w:rsid w:val="007B3BE2"/>
  </w:style>
  <w:style w:type="character" w:customStyle="1" w:styleId="apple-converted-space">
    <w:name w:val="apple-converted-space"/>
    <w:rsid w:val="007B3BE2"/>
  </w:style>
  <w:style w:type="paragraph" w:styleId="EndnoteText">
    <w:name w:val="endnote text"/>
    <w:basedOn w:val="Normal"/>
    <w:link w:val="EndnoteTextChar"/>
    <w:uiPriority w:val="99"/>
    <w:semiHidden/>
    <w:unhideWhenUsed/>
    <w:rsid w:val="007B3BE2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BE2"/>
    <w:rPr>
      <w:rFonts w:eastAsia="DejaVu Sans" w:cs="Mangal"/>
      <w:kern w:val="1"/>
      <w:szCs w:val="18"/>
      <w:lang w:val="en-GB" w:eastAsia="hi-IN" w:bidi="hi-IN"/>
    </w:rPr>
  </w:style>
  <w:style w:type="character" w:styleId="EndnoteReference">
    <w:name w:val="endnote reference"/>
    <w:uiPriority w:val="99"/>
    <w:semiHidden/>
    <w:unhideWhenUsed/>
    <w:rsid w:val="007B3B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3BE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B3BE2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B3BE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B3BE2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B3BE2"/>
    <w:pPr>
      <w:keepLines/>
      <w:widowControl/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B3BE2"/>
    <w:pPr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B3BE2"/>
    <w:pPr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mim.org/entry/230400" TargetMode="External"/><Relationship Id="rId18" Type="http://schemas.openxmlformats.org/officeDocument/2006/relationships/hyperlink" Target="http://www.ebi.ac.uk/rhea/reaction.xhtml?id=19892" TargetMode="External"/><Relationship Id="rId26" Type="http://schemas.openxmlformats.org/officeDocument/2006/relationships/hyperlink" Target="http://www.uniprot.org/uniprot/P15121" TargetMode="External"/><Relationship Id="rId39" Type="http://schemas.openxmlformats.org/officeDocument/2006/relationships/hyperlink" Target="http://www.genome.jp/dbget-bin/www_bget?rn:R00835" TargetMode="External"/><Relationship Id="rId21" Type="http://schemas.openxmlformats.org/officeDocument/2006/relationships/hyperlink" Target="http://www.ebi.ac.uk/rhea/reaction.xhtml?id=14212" TargetMode="External"/><Relationship Id="rId34" Type="http://schemas.openxmlformats.org/officeDocument/2006/relationships/hyperlink" Target="http://www.genome.jp/dbget-bin/www_bget?rn:R0000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uniprot.org/uniprot/P5157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iprot.org/uniprot/Q14376" TargetMode="External"/><Relationship Id="rId20" Type="http://schemas.openxmlformats.org/officeDocument/2006/relationships/hyperlink" Target="http://www.uniprot.org/uniprot/Q16851" TargetMode="External"/><Relationship Id="rId29" Type="http://schemas.openxmlformats.org/officeDocument/2006/relationships/hyperlink" Target="http://www.uniprot.org/uniprot/P36871" TargetMode="External"/><Relationship Id="rId41" Type="http://schemas.openxmlformats.org/officeDocument/2006/relationships/hyperlink" Target="http://www.genome.jp/dbget-bin/www_bget?rn:R01098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genome.jp/dbget-bin/www_bget?rn:R00955" TargetMode="External"/><Relationship Id="rId24" Type="http://schemas.openxmlformats.org/officeDocument/2006/relationships/hyperlink" Target="http://www.ebi.ac.uk/rhea/reaction.xhtml?id=12792" TargetMode="External"/><Relationship Id="rId32" Type="http://schemas.openxmlformats.org/officeDocument/2006/relationships/hyperlink" Target="http://www.uniprot.org/uniprot/Q96G03" TargetMode="External"/><Relationship Id="rId37" Type="http://schemas.openxmlformats.org/officeDocument/2006/relationships/hyperlink" Target="http://www.genome.jp/dbget-bin/www_bget?rn:R00156" TargetMode="External"/><Relationship Id="rId40" Type="http://schemas.openxmlformats.org/officeDocument/2006/relationships/hyperlink" Target="http://www.uniprot.org/uniprot/P11413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genome.jp/dbget-bin/www_bget?rn:R00291" TargetMode="External"/><Relationship Id="rId23" Type="http://schemas.openxmlformats.org/officeDocument/2006/relationships/hyperlink" Target="http://www.uniprot.org/uniprot/Q16851" TargetMode="External"/><Relationship Id="rId28" Type="http://schemas.openxmlformats.org/officeDocument/2006/relationships/hyperlink" Target="http://www.ebi.ac.uk/rhea/reaction.xhtml?id=23539" TargetMode="External"/><Relationship Id="rId36" Type="http://schemas.openxmlformats.org/officeDocument/2006/relationships/hyperlink" Target="http://www.ebi.ac.uk/rhea/reaction.xhtml?id=25101" TargetMode="External"/><Relationship Id="rId10" Type="http://schemas.openxmlformats.org/officeDocument/2006/relationships/hyperlink" Target="http://www.ebi.ac.uk/rhea/reaction.xhtml?id=13992" TargetMode="External"/><Relationship Id="rId19" Type="http://schemas.openxmlformats.org/officeDocument/2006/relationships/hyperlink" Target="http://www.genome.jp/dbget-bin/www_bget?rn:R00289" TargetMode="External"/><Relationship Id="rId31" Type="http://schemas.openxmlformats.org/officeDocument/2006/relationships/hyperlink" Target="http://www.omim.org/entry/6149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prot.org/uniprot/P29218" TargetMode="External"/><Relationship Id="rId14" Type="http://schemas.openxmlformats.org/officeDocument/2006/relationships/hyperlink" Target="http://www.ebi.ac.uk/rhea/reaction.xhtml?id=22171" TargetMode="External"/><Relationship Id="rId22" Type="http://schemas.openxmlformats.org/officeDocument/2006/relationships/hyperlink" Target="http://www.genome.jp/dbget-bin/www_bget?rn:R00502" TargetMode="External"/><Relationship Id="rId27" Type="http://schemas.openxmlformats.org/officeDocument/2006/relationships/hyperlink" Target="http://www.genome.jp/dbget-bin/www_bget?rn:R00959" TargetMode="External"/><Relationship Id="rId30" Type="http://schemas.openxmlformats.org/officeDocument/2006/relationships/hyperlink" Target="http://www.omim.org/entry/612934" TargetMode="External"/><Relationship Id="rId35" Type="http://schemas.openxmlformats.org/officeDocument/2006/relationships/hyperlink" Target="http://www.uniprot.org/uniprot/Q1518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omim.org/entry/2302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uniprot.org/uniprot/P07902" TargetMode="External"/><Relationship Id="rId17" Type="http://schemas.openxmlformats.org/officeDocument/2006/relationships/hyperlink" Target="http://www.omim.org/entry/230350" TargetMode="External"/><Relationship Id="rId25" Type="http://schemas.openxmlformats.org/officeDocument/2006/relationships/hyperlink" Target="http://www.genome.jp/dbget-bin/www_bget?rn:R01095" TargetMode="External"/><Relationship Id="rId33" Type="http://schemas.openxmlformats.org/officeDocument/2006/relationships/hyperlink" Target="http://www.ebi.ac.uk/rhea/reaction.xhtml?id=24579" TargetMode="External"/><Relationship Id="rId38" Type="http://schemas.openxmlformats.org/officeDocument/2006/relationships/hyperlink" Target="http://www.ebi.ac.uk/rhea/reaction.xhtml?id=15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19615</Words>
  <Characters>111806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4</cp:revision>
  <dcterms:created xsi:type="dcterms:W3CDTF">2015-11-30T11:38:00Z</dcterms:created>
  <dcterms:modified xsi:type="dcterms:W3CDTF">2015-12-01T17:44:00Z</dcterms:modified>
</cp:coreProperties>
</file>