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682819" w14:textId="77777777" w:rsidR="0017296D" w:rsidRPr="0017296D" w:rsidRDefault="0017296D" w:rsidP="0017296D">
      <w:pPr>
        <w:pStyle w:val="1"/>
        <w:shd w:val="clear" w:color="auto" w:fill="FFFFFF"/>
        <w:spacing w:before="240" w:beforeAutospacing="0" w:after="144" w:afterAutospacing="0"/>
        <w:jc w:val="center"/>
        <w:rPr>
          <w:rFonts w:ascii="PT Serif" w:eastAsia="Times New Roman" w:hAnsi="PT Serif" w:hint="eastAsia"/>
          <w:b w:val="0"/>
          <w:bCs w:val="0"/>
          <w:color w:val="000000"/>
        </w:rPr>
      </w:pPr>
      <w:r>
        <w:rPr>
          <w:rFonts w:ascii="SimSun" w:eastAsia="SimSun" w:hAnsi="SimSun" w:cs="SimSun"/>
          <w:b w:val="0"/>
          <w:bCs w:val="0"/>
          <w:color w:val="000000"/>
        </w:rPr>
        <w:t>给</w:t>
      </w:r>
      <w:r>
        <w:rPr>
          <w:rFonts w:ascii="PT Serif" w:eastAsia="Times New Roman" w:hAnsi="PT Serif"/>
          <w:b w:val="0"/>
          <w:bCs w:val="0"/>
          <w:color w:val="000000"/>
        </w:rPr>
        <w:t xml:space="preserve"> Android </w:t>
      </w:r>
      <w:r>
        <w:rPr>
          <w:rFonts w:ascii="MS Mincho" w:eastAsia="MS Mincho" w:hAnsi="MS Mincho" w:cs="MS Mincho"/>
          <w:b w:val="0"/>
          <w:bCs w:val="0"/>
          <w:color w:val="000000"/>
        </w:rPr>
        <w:t>开</w:t>
      </w:r>
      <w:r>
        <w:rPr>
          <w:rFonts w:ascii="SimSun" w:eastAsia="SimSun" w:hAnsi="SimSun" w:cs="SimSun"/>
          <w:b w:val="0"/>
          <w:bCs w:val="0"/>
          <w:color w:val="000000"/>
        </w:rPr>
        <w:t>发</w:t>
      </w:r>
      <w:r>
        <w:rPr>
          <w:rFonts w:ascii="MS Mincho" w:eastAsia="MS Mincho" w:hAnsi="MS Mincho" w:cs="MS Mincho"/>
          <w:b w:val="0"/>
          <w:bCs w:val="0"/>
          <w:color w:val="000000"/>
        </w:rPr>
        <w:t>者的</w:t>
      </w:r>
      <w:r>
        <w:rPr>
          <w:rFonts w:ascii="PT Serif" w:eastAsia="Times New Roman" w:hAnsi="PT Serif"/>
          <w:b w:val="0"/>
          <w:bCs w:val="0"/>
          <w:color w:val="000000"/>
        </w:rPr>
        <w:t xml:space="preserve"> RxJava </w:t>
      </w:r>
      <w:r>
        <w:rPr>
          <w:rFonts w:ascii="SimSun" w:eastAsia="SimSun" w:hAnsi="SimSun" w:cs="SimSun"/>
          <w:b w:val="0"/>
          <w:bCs w:val="0"/>
          <w:color w:val="000000"/>
        </w:rPr>
        <w:t>详</w:t>
      </w:r>
      <w:r>
        <w:rPr>
          <w:rFonts w:ascii="MS Mincho" w:eastAsia="MS Mincho" w:hAnsi="MS Mincho" w:cs="MS Mincho"/>
          <w:b w:val="0"/>
          <w:bCs w:val="0"/>
          <w:color w:val="000000"/>
        </w:rPr>
        <w:t>解</w:t>
      </w:r>
      <w:bookmarkStart w:id="0" w:name="_GoBack"/>
      <w:bookmarkEnd w:id="0"/>
    </w:p>
    <w:p w14:paraId="4ED73C0B" w14:textId="77777777" w:rsidR="0017296D" w:rsidRPr="0017296D" w:rsidRDefault="0017296D" w:rsidP="0017296D">
      <w:pPr>
        <w:widowControl/>
        <w:shd w:val="clear" w:color="auto" w:fill="FFFFFF"/>
        <w:spacing w:before="240" w:after="144"/>
        <w:jc w:val="left"/>
        <w:outlineLvl w:val="2"/>
        <w:rPr>
          <w:rFonts w:ascii="PT Serif" w:eastAsia="Times New Roman" w:hAnsi="PT Serif" w:cs="Times New Roman"/>
          <w:color w:val="000000"/>
          <w:kern w:val="0"/>
          <w:sz w:val="38"/>
          <w:szCs w:val="38"/>
        </w:rPr>
      </w:pPr>
      <w:r w:rsidRPr="0017296D">
        <w:rPr>
          <w:rFonts w:ascii="MS Mincho" w:eastAsia="MS Mincho" w:hAnsi="MS Mincho" w:cs="MS Mincho"/>
          <w:color w:val="000000"/>
          <w:kern w:val="0"/>
          <w:sz w:val="38"/>
          <w:szCs w:val="38"/>
        </w:rPr>
        <w:t>前言</w:t>
      </w:r>
    </w:p>
    <w:p w14:paraId="322760AB"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我从去年开始使用</w:t>
      </w:r>
      <w:r w:rsidRPr="0017296D">
        <w:rPr>
          <w:rFonts w:ascii="PT Sans" w:hAnsi="PT Sans" w:cs="Times New Roman"/>
          <w:color w:val="222222"/>
          <w:kern w:val="0"/>
        </w:rPr>
        <w:t xml:space="preserve"> RxJava </w:t>
      </w:r>
      <w:r w:rsidRPr="0017296D">
        <w:rPr>
          <w:rFonts w:ascii="PT Sans" w:hAnsi="PT Sans" w:cs="Times New Roman"/>
          <w:color w:val="222222"/>
          <w:kern w:val="0"/>
        </w:rPr>
        <w:t>，到现在一年多了。今年加入了</w:t>
      </w:r>
      <w:r w:rsidRPr="0017296D">
        <w:rPr>
          <w:rFonts w:ascii="PT Sans" w:hAnsi="PT Sans" w:cs="Times New Roman"/>
          <w:color w:val="222222"/>
          <w:kern w:val="0"/>
        </w:rPr>
        <w:t xml:space="preserve"> Flipboard </w:t>
      </w:r>
      <w:r w:rsidRPr="0017296D">
        <w:rPr>
          <w:rFonts w:ascii="PT Sans" w:hAnsi="PT Sans" w:cs="Times New Roman"/>
          <w:color w:val="222222"/>
          <w:kern w:val="0"/>
        </w:rPr>
        <w:t>后，看到</w:t>
      </w:r>
      <w:r w:rsidRPr="0017296D">
        <w:rPr>
          <w:rFonts w:ascii="PT Sans" w:hAnsi="PT Sans" w:cs="Times New Roman"/>
          <w:color w:val="222222"/>
          <w:kern w:val="0"/>
        </w:rPr>
        <w:t xml:space="preserve"> Flipboard </w:t>
      </w:r>
      <w:r w:rsidRPr="0017296D">
        <w:rPr>
          <w:rFonts w:ascii="PT Sans" w:hAnsi="PT Sans" w:cs="Times New Roman"/>
          <w:color w:val="222222"/>
          <w:kern w:val="0"/>
        </w:rPr>
        <w:t>的</w:t>
      </w:r>
      <w:r w:rsidRPr="0017296D">
        <w:rPr>
          <w:rFonts w:ascii="PT Sans" w:hAnsi="PT Sans" w:cs="Times New Roman"/>
          <w:color w:val="222222"/>
          <w:kern w:val="0"/>
        </w:rPr>
        <w:t xml:space="preserve"> Android </w:t>
      </w:r>
      <w:r w:rsidRPr="0017296D">
        <w:rPr>
          <w:rFonts w:ascii="PT Sans" w:hAnsi="PT Sans" w:cs="Times New Roman"/>
          <w:color w:val="222222"/>
          <w:kern w:val="0"/>
        </w:rPr>
        <w:t>项目也在使用</w:t>
      </w:r>
      <w:r w:rsidRPr="0017296D">
        <w:rPr>
          <w:rFonts w:ascii="PT Sans" w:hAnsi="PT Sans" w:cs="Times New Roman"/>
          <w:color w:val="222222"/>
          <w:kern w:val="0"/>
        </w:rPr>
        <w:t xml:space="preserve"> RxJava </w:t>
      </w:r>
      <w:r w:rsidRPr="0017296D">
        <w:rPr>
          <w:rFonts w:ascii="PT Sans" w:hAnsi="PT Sans" w:cs="Times New Roman"/>
          <w:color w:val="222222"/>
          <w:kern w:val="0"/>
        </w:rPr>
        <w:t>，并且使用的场景越来越多</w:t>
      </w:r>
      <w:r w:rsidRPr="0017296D">
        <w:rPr>
          <w:rFonts w:ascii="PT Sans" w:hAnsi="PT Sans" w:cs="Times New Roman"/>
          <w:color w:val="222222"/>
          <w:kern w:val="0"/>
        </w:rPr>
        <w:t xml:space="preserve"> </w:t>
      </w:r>
      <w:r w:rsidRPr="0017296D">
        <w:rPr>
          <w:rFonts w:ascii="PT Sans" w:hAnsi="PT Sans" w:cs="Times New Roman"/>
          <w:color w:val="222222"/>
          <w:kern w:val="0"/>
        </w:rPr>
        <w:t>。而最近这几个月，我也发现国内越来越多的人开始提及</w:t>
      </w:r>
      <w:r w:rsidRPr="0017296D">
        <w:rPr>
          <w:rFonts w:ascii="PT Sans" w:hAnsi="PT Sans" w:cs="Times New Roman"/>
          <w:color w:val="222222"/>
          <w:kern w:val="0"/>
        </w:rPr>
        <w:t xml:space="preserve"> RxJava </w:t>
      </w:r>
      <w:r w:rsidRPr="0017296D">
        <w:rPr>
          <w:rFonts w:ascii="PT Sans" w:hAnsi="PT Sans" w:cs="Times New Roman"/>
          <w:color w:val="222222"/>
          <w:kern w:val="0"/>
        </w:rPr>
        <w:t>。有人说『</w:t>
      </w:r>
      <w:r w:rsidRPr="0017296D">
        <w:rPr>
          <w:rFonts w:ascii="PT Sans" w:hAnsi="PT Sans" w:cs="Times New Roman"/>
          <w:color w:val="222222"/>
          <w:kern w:val="0"/>
        </w:rPr>
        <w:t xml:space="preserve">RxJava </w:t>
      </w:r>
      <w:r w:rsidRPr="0017296D">
        <w:rPr>
          <w:rFonts w:ascii="PT Sans" w:hAnsi="PT Sans" w:cs="Times New Roman"/>
          <w:color w:val="222222"/>
          <w:kern w:val="0"/>
        </w:rPr>
        <w:t>真是太好用了』，有人说『</w:t>
      </w:r>
      <w:r w:rsidRPr="0017296D">
        <w:rPr>
          <w:rFonts w:ascii="PT Sans" w:hAnsi="PT Sans" w:cs="Times New Roman"/>
          <w:color w:val="222222"/>
          <w:kern w:val="0"/>
        </w:rPr>
        <w:t xml:space="preserve">RxJava </w:t>
      </w:r>
      <w:r w:rsidRPr="0017296D">
        <w:rPr>
          <w:rFonts w:ascii="PT Sans" w:hAnsi="PT Sans" w:cs="Times New Roman"/>
          <w:color w:val="222222"/>
          <w:kern w:val="0"/>
        </w:rPr>
        <w:t>真是太难用了』，另外更多的人表示：我真的百度了也谷歌了，但我还是想问：</w:t>
      </w:r>
      <w:r w:rsidRPr="0017296D">
        <w:rPr>
          <w:rFonts w:ascii="PT Sans" w:hAnsi="PT Sans" w:cs="Times New Roman"/>
          <w:color w:val="222222"/>
          <w:kern w:val="0"/>
        </w:rPr>
        <w:t xml:space="preserve"> RxJava </w:t>
      </w:r>
      <w:r w:rsidRPr="0017296D">
        <w:rPr>
          <w:rFonts w:ascii="PT Sans" w:hAnsi="PT Sans" w:cs="Times New Roman"/>
          <w:color w:val="222222"/>
          <w:kern w:val="0"/>
        </w:rPr>
        <w:t>到底是什么？</w:t>
      </w:r>
    </w:p>
    <w:p w14:paraId="2BB43E77"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鉴于</w:t>
      </w:r>
      <w:r w:rsidRPr="0017296D">
        <w:rPr>
          <w:rFonts w:ascii="PT Sans" w:hAnsi="PT Sans" w:cs="Times New Roman"/>
          <w:color w:val="222222"/>
          <w:kern w:val="0"/>
        </w:rPr>
        <w:t xml:space="preserve"> RxJava </w:t>
      </w:r>
      <w:r w:rsidRPr="0017296D">
        <w:rPr>
          <w:rFonts w:ascii="PT Sans" w:hAnsi="PT Sans" w:cs="Times New Roman"/>
          <w:color w:val="222222"/>
          <w:kern w:val="0"/>
        </w:rPr>
        <w:t>目前这种既火爆又神秘的现状，而我又在一年的使用过程中对</w:t>
      </w:r>
      <w:r w:rsidRPr="0017296D">
        <w:rPr>
          <w:rFonts w:ascii="PT Sans" w:hAnsi="PT Sans" w:cs="Times New Roman"/>
          <w:color w:val="222222"/>
          <w:kern w:val="0"/>
        </w:rPr>
        <w:t xml:space="preserve"> RxJava </w:t>
      </w:r>
      <w:r w:rsidRPr="0017296D">
        <w:rPr>
          <w:rFonts w:ascii="PT Sans" w:hAnsi="PT Sans" w:cs="Times New Roman"/>
          <w:color w:val="222222"/>
          <w:kern w:val="0"/>
        </w:rPr>
        <w:t>有了一些理解，我决定写下这篇文章来对</w:t>
      </w:r>
      <w:r w:rsidRPr="0017296D">
        <w:rPr>
          <w:rFonts w:ascii="PT Sans" w:hAnsi="PT Sans" w:cs="Times New Roman"/>
          <w:color w:val="222222"/>
          <w:kern w:val="0"/>
        </w:rPr>
        <w:t xml:space="preserve"> RxJava </w:t>
      </w:r>
      <w:r w:rsidRPr="0017296D">
        <w:rPr>
          <w:rFonts w:ascii="PT Sans" w:hAnsi="PT Sans" w:cs="Times New Roman"/>
          <w:color w:val="222222"/>
          <w:kern w:val="0"/>
        </w:rPr>
        <w:t>做一个相对详细的、针对</w:t>
      </w:r>
      <w:r w:rsidRPr="0017296D">
        <w:rPr>
          <w:rFonts w:ascii="PT Sans" w:hAnsi="PT Sans" w:cs="Times New Roman"/>
          <w:color w:val="222222"/>
          <w:kern w:val="0"/>
        </w:rPr>
        <w:t xml:space="preserve"> Android </w:t>
      </w:r>
      <w:r w:rsidRPr="0017296D">
        <w:rPr>
          <w:rFonts w:ascii="PT Sans" w:hAnsi="PT Sans" w:cs="Times New Roman"/>
          <w:color w:val="222222"/>
          <w:kern w:val="0"/>
        </w:rPr>
        <w:t>开发者的介绍。</w:t>
      </w:r>
    </w:p>
    <w:p w14:paraId="3CCD1381"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这篇文章的目的有两个：</w:t>
      </w:r>
      <w:r w:rsidRPr="0017296D">
        <w:rPr>
          <w:rFonts w:ascii="PT Sans" w:hAnsi="PT Sans" w:cs="Times New Roman"/>
          <w:color w:val="222222"/>
          <w:kern w:val="0"/>
        </w:rPr>
        <w:t xml:space="preserve"> 1. </w:t>
      </w:r>
      <w:r w:rsidRPr="0017296D">
        <w:rPr>
          <w:rFonts w:ascii="PT Sans" w:hAnsi="PT Sans" w:cs="Times New Roman"/>
          <w:color w:val="222222"/>
          <w:kern w:val="0"/>
        </w:rPr>
        <w:t>给对</w:t>
      </w:r>
      <w:r w:rsidRPr="0017296D">
        <w:rPr>
          <w:rFonts w:ascii="PT Sans" w:hAnsi="PT Sans" w:cs="Times New Roman"/>
          <w:color w:val="222222"/>
          <w:kern w:val="0"/>
        </w:rPr>
        <w:t xml:space="preserve"> RxJava </w:t>
      </w:r>
      <w:r w:rsidRPr="0017296D">
        <w:rPr>
          <w:rFonts w:ascii="PT Sans" w:hAnsi="PT Sans" w:cs="Times New Roman"/>
          <w:color w:val="222222"/>
          <w:kern w:val="0"/>
        </w:rPr>
        <w:t>感兴趣的人一些入门的指引</w:t>
      </w:r>
      <w:r w:rsidRPr="0017296D">
        <w:rPr>
          <w:rFonts w:ascii="PT Sans" w:hAnsi="PT Sans" w:cs="Times New Roman"/>
          <w:color w:val="222222"/>
          <w:kern w:val="0"/>
        </w:rPr>
        <w:t xml:space="preserve"> 2. </w:t>
      </w:r>
      <w:r w:rsidRPr="0017296D">
        <w:rPr>
          <w:rFonts w:ascii="PT Sans" w:hAnsi="PT Sans" w:cs="Times New Roman"/>
          <w:color w:val="222222"/>
          <w:kern w:val="0"/>
        </w:rPr>
        <w:t>给正在使用</w:t>
      </w:r>
      <w:r w:rsidRPr="0017296D">
        <w:rPr>
          <w:rFonts w:ascii="PT Sans" w:hAnsi="PT Sans" w:cs="Times New Roman"/>
          <w:color w:val="222222"/>
          <w:kern w:val="0"/>
        </w:rPr>
        <w:t xml:space="preserve"> RxJava </w:t>
      </w:r>
      <w:r w:rsidRPr="0017296D">
        <w:rPr>
          <w:rFonts w:ascii="PT Sans" w:hAnsi="PT Sans" w:cs="Times New Roman"/>
          <w:color w:val="222222"/>
          <w:kern w:val="0"/>
        </w:rPr>
        <w:t>但仍然心存疑惑的人一些更深入的解析</w:t>
      </w:r>
    </w:p>
    <w:p w14:paraId="2271FF27" w14:textId="77777777" w:rsidR="0017296D" w:rsidRPr="0017296D" w:rsidRDefault="0017296D" w:rsidP="0017296D">
      <w:pPr>
        <w:widowControl/>
        <w:numPr>
          <w:ilvl w:val="0"/>
          <w:numId w:val="2"/>
        </w:numPr>
        <w:shd w:val="clear" w:color="auto" w:fill="FFFFFF"/>
        <w:ind w:left="312"/>
        <w:jc w:val="left"/>
        <w:rPr>
          <w:rFonts w:ascii="PT Sans" w:eastAsia="Times New Roman" w:hAnsi="PT Sans" w:cs="Times New Roman"/>
          <w:color w:val="222222"/>
          <w:kern w:val="0"/>
        </w:rPr>
      </w:pPr>
      <w:hyperlink r:id="rId5" w:anchor="toc_1" w:history="1">
        <w:r w:rsidRPr="0017296D">
          <w:rPr>
            <w:rFonts w:ascii="PT Sans" w:eastAsia="Times New Roman" w:hAnsi="PT Sans" w:cs="Times New Roman"/>
            <w:color w:val="4183C4"/>
            <w:kern w:val="0"/>
            <w:u w:val="single"/>
          </w:rPr>
          <w:t xml:space="preserve">RxJava </w:t>
        </w:r>
        <w:r w:rsidRPr="0017296D">
          <w:rPr>
            <w:rFonts w:ascii="MS Mincho" w:eastAsia="MS Mincho" w:hAnsi="MS Mincho" w:cs="MS Mincho"/>
            <w:color w:val="4183C4"/>
            <w:kern w:val="0"/>
            <w:u w:val="single"/>
          </w:rPr>
          <w:t>到底是什么</w:t>
        </w:r>
      </w:hyperlink>
    </w:p>
    <w:p w14:paraId="0A5632FE" w14:textId="77777777" w:rsidR="0017296D" w:rsidRPr="0017296D" w:rsidRDefault="0017296D" w:rsidP="0017296D">
      <w:pPr>
        <w:widowControl/>
        <w:numPr>
          <w:ilvl w:val="0"/>
          <w:numId w:val="2"/>
        </w:numPr>
        <w:shd w:val="clear" w:color="auto" w:fill="FFFFFF"/>
        <w:ind w:left="312"/>
        <w:jc w:val="left"/>
        <w:rPr>
          <w:rFonts w:ascii="PT Sans" w:eastAsia="Times New Roman" w:hAnsi="PT Sans" w:cs="Times New Roman"/>
          <w:color w:val="222222"/>
          <w:kern w:val="0"/>
        </w:rPr>
      </w:pPr>
      <w:hyperlink r:id="rId6" w:anchor="toc_2" w:history="1">
        <w:r w:rsidRPr="0017296D">
          <w:rPr>
            <w:rFonts w:ascii="PT Sans" w:eastAsia="Times New Roman" w:hAnsi="PT Sans" w:cs="Times New Roman"/>
            <w:color w:val="4183C4"/>
            <w:kern w:val="0"/>
            <w:u w:val="single"/>
          </w:rPr>
          <w:t xml:space="preserve">RxJava </w:t>
        </w:r>
        <w:r w:rsidRPr="0017296D">
          <w:rPr>
            <w:rFonts w:ascii="MS Mincho" w:eastAsia="MS Mincho" w:hAnsi="MS Mincho" w:cs="MS Mincho"/>
            <w:color w:val="4183C4"/>
            <w:kern w:val="0"/>
            <w:u w:val="single"/>
          </w:rPr>
          <w:t>好在哪</w:t>
        </w:r>
      </w:hyperlink>
    </w:p>
    <w:p w14:paraId="27EEFA1D" w14:textId="77777777" w:rsidR="0017296D" w:rsidRPr="0017296D" w:rsidRDefault="0017296D" w:rsidP="0017296D">
      <w:pPr>
        <w:widowControl/>
        <w:numPr>
          <w:ilvl w:val="0"/>
          <w:numId w:val="2"/>
        </w:numPr>
        <w:shd w:val="clear" w:color="auto" w:fill="FFFFFF"/>
        <w:ind w:left="312"/>
        <w:jc w:val="left"/>
        <w:rPr>
          <w:rFonts w:ascii="PT Sans" w:eastAsia="Times New Roman" w:hAnsi="PT Sans" w:cs="Times New Roman"/>
          <w:color w:val="222222"/>
          <w:kern w:val="0"/>
        </w:rPr>
      </w:pPr>
      <w:hyperlink r:id="rId7" w:anchor="toc_3" w:history="1">
        <w:r w:rsidRPr="0017296D">
          <w:rPr>
            <w:rFonts w:ascii="PT Sans" w:eastAsia="Times New Roman" w:hAnsi="PT Sans" w:cs="Times New Roman"/>
            <w:color w:val="4183C4"/>
            <w:kern w:val="0"/>
            <w:u w:val="single"/>
          </w:rPr>
          <w:t xml:space="preserve">API </w:t>
        </w:r>
        <w:r w:rsidRPr="0017296D">
          <w:rPr>
            <w:rFonts w:ascii="MS Mincho" w:eastAsia="MS Mincho" w:hAnsi="MS Mincho" w:cs="MS Mincho"/>
            <w:color w:val="4183C4"/>
            <w:kern w:val="0"/>
            <w:u w:val="single"/>
          </w:rPr>
          <w:t>介</w:t>
        </w:r>
        <w:r w:rsidRPr="0017296D">
          <w:rPr>
            <w:rFonts w:ascii="SimSun" w:eastAsia="SimSun" w:hAnsi="SimSun" w:cs="SimSun"/>
            <w:color w:val="4183C4"/>
            <w:kern w:val="0"/>
            <w:u w:val="single"/>
          </w:rPr>
          <w:t>绍</w:t>
        </w:r>
        <w:r w:rsidRPr="0017296D">
          <w:rPr>
            <w:rFonts w:ascii="MS Mincho" w:eastAsia="MS Mincho" w:hAnsi="MS Mincho" w:cs="MS Mincho"/>
            <w:color w:val="4183C4"/>
            <w:kern w:val="0"/>
            <w:u w:val="single"/>
          </w:rPr>
          <w:t>和原理</w:t>
        </w:r>
        <w:r w:rsidRPr="0017296D">
          <w:rPr>
            <w:rFonts w:ascii="SimSun" w:eastAsia="SimSun" w:hAnsi="SimSun" w:cs="SimSun"/>
            <w:color w:val="4183C4"/>
            <w:kern w:val="0"/>
            <w:u w:val="single"/>
          </w:rPr>
          <w:t>简</w:t>
        </w:r>
        <w:r w:rsidRPr="0017296D">
          <w:rPr>
            <w:rFonts w:ascii="MS Mincho" w:eastAsia="MS Mincho" w:hAnsi="MS Mincho" w:cs="MS Mincho"/>
            <w:color w:val="4183C4"/>
            <w:kern w:val="0"/>
            <w:u w:val="single"/>
          </w:rPr>
          <w:t>析</w:t>
        </w:r>
      </w:hyperlink>
    </w:p>
    <w:p w14:paraId="15FDFB16"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8" w:anchor="toc_4" w:history="1">
        <w:r w:rsidRPr="0017296D">
          <w:rPr>
            <w:rFonts w:ascii="PT Sans" w:eastAsia="Times New Roman" w:hAnsi="PT Sans" w:cs="Times New Roman"/>
            <w:color w:val="4183C4"/>
            <w:kern w:val="0"/>
            <w:sz w:val="22"/>
            <w:szCs w:val="22"/>
            <w:u w:val="single"/>
          </w:rPr>
          <w:t xml:space="preserve">1. </w:t>
        </w:r>
        <w:r w:rsidRPr="0017296D">
          <w:rPr>
            <w:rFonts w:ascii="MS Mincho" w:eastAsia="MS Mincho" w:hAnsi="MS Mincho" w:cs="MS Mincho"/>
            <w:color w:val="4183C4"/>
            <w:kern w:val="0"/>
            <w:sz w:val="22"/>
            <w:szCs w:val="22"/>
            <w:u w:val="single"/>
          </w:rPr>
          <w:t>概念：</w:t>
        </w:r>
        <w:r w:rsidRPr="0017296D">
          <w:rPr>
            <w:rFonts w:ascii="SimSun" w:eastAsia="SimSun" w:hAnsi="SimSun" w:cs="SimSun"/>
            <w:color w:val="4183C4"/>
            <w:kern w:val="0"/>
            <w:sz w:val="22"/>
            <w:szCs w:val="22"/>
            <w:u w:val="single"/>
          </w:rPr>
          <w:t>扩</w:t>
        </w:r>
        <w:r w:rsidRPr="0017296D">
          <w:rPr>
            <w:rFonts w:ascii="MS Mincho" w:eastAsia="MS Mincho" w:hAnsi="MS Mincho" w:cs="MS Mincho"/>
            <w:color w:val="4183C4"/>
            <w:kern w:val="0"/>
            <w:sz w:val="22"/>
            <w:szCs w:val="22"/>
            <w:u w:val="single"/>
          </w:rPr>
          <w:t>展的</w:t>
        </w:r>
        <w:r w:rsidRPr="0017296D">
          <w:rPr>
            <w:rFonts w:ascii="SimSun" w:eastAsia="SimSun" w:hAnsi="SimSun" w:cs="SimSun"/>
            <w:color w:val="4183C4"/>
            <w:kern w:val="0"/>
            <w:sz w:val="22"/>
            <w:szCs w:val="22"/>
            <w:u w:val="single"/>
          </w:rPr>
          <w:t>观</w:t>
        </w:r>
        <w:r w:rsidRPr="0017296D">
          <w:rPr>
            <w:rFonts w:ascii="MS Mincho" w:eastAsia="MS Mincho" w:hAnsi="MS Mincho" w:cs="MS Mincho"/>
            <w:color w:val="4183C4"/>
            <w:kern w:val="0"/>
            <w:sz w:val="22"/>
            <w:szCs w:val="22"/>
            <w:u w:val="single"/>
          </w:rPr>
          <w:t>察者模式</w:t>
        </w:r>
      </w:hyperlink>
    </w:p>
    <w:p w14:paraId="4B963895"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9" w:anchor="toc_5" w:history="1">
        <w:r w:rsidRPr="0017296D">
          <w:rPr>
            <w:rFonts w:ascii="SimSun" w:eastAsia="SimSun" w:hAnsi="SimSun" w:cs="SimSun"/>
            <w:color w:val="4183C4"/>
            <w:kern w:val="0"/>
            <w:sz w:val="19"/>
            <w:szCs w:val="19"/>
            <w:u w:val="single"/>
          </w:rPr>
          <w:t>观察者模式</w:t>
        </w:r>
      </w:hyperlink>
    </w:p>
    <w:p w14:paraId="5D0591CE"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10" w:anchor="toc_6" w:history="1">
        <w:r w:rsidRPr="0017296D">
          <w:rPr>
            <w:rFonts w:ascii="PT Sans" w:eastAsia="Times New Roman" w:hAnsi="PT Sans" w:cs="Times New Roman"/>
            <w:color w:val="4183C4"/>
            <w:kern w:val="0"/>
            <w:sz w:val="19"/>
            <w:szCs w:val="19"/>
            <w:u w:val="single"/>
          </w:rPr>
          <w:t xml:space="preserve">RxJava </w:t>
        </w:r>
        <w:r w:rsidRPr="0017296D">
          <w:rPr>
            <w:rFonts w:ascii="MS Mincho" w:eastAsia="MS Mincho" w:hAnsi="MS Mincho" w:cs="MS Mincho"/>
            <w:color w:val="4183C4"/>
            <w:kern w:val="0"/>
            <w:sz w:val="19"/>
            <w:szCs w:val="19"/>
            <w:u w:val="single"/>
          </w:rPr>
          <w:t>的</w:t>
        </w:r>
        <w:r w:rsidRPr="0017296D">
          <w:rPr>
            <w:rFonts w:ascii="SimSun" w:eastAsia="SimSun" w:hAnsi="SimSun" w:cs="SimSun"/>
            <w:color w:val="4183C4"/>
            <w:kern w:val="0"/>
            <w:sz w:val="19"/>
            <w:szCs w:val="19"/>
            <w:u w:val="single"/>
          </w:rPr>
          <w:t>观</w:t>
        </w:r>
        <w:r w:rsidRPr="0017296D">
          <w:rPr>
            <w:rFonts w:ascii="MS Mincho" w:eastAsia="MS Mincho" w:hAnsi="MS Mincho" w:cs="MS Mincho"/>
            <w:color w:val="4183C4"/>
            <w:kern w:val="0"/>
            <w:sz w:val="19"/>
            <w:szCs w:val="19"/>
            <w:u w:val="single"/>
          </w:rPr>
          <w:t>察者模式</w:t>
        </w:r>
      </w:hyperlink>
    </w:p>
    <w:p w14:paraId="39B77855"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11" w:anchor="toc_7" w:history="1">
        <w:r w:rsidRPr="0017296D">
          <w:rPr>
            <w:rFonts w:ascii="PT Sans" w:eastAsia="Times New Roman" w:hAnsi="PT Sans" w:cs="Times New Roman"/>
            <w:color w:val="4183C4"/>
            <w:kern w:val="0"/>
            <w:sz w:val="22"/>
            <w:szCs w:val="22"/>
            <w:u w:val="single"/>
          </w:rPr>
          <w:t xml:space="preserve">2. </w:t>
        </w:r>
        <w:r w:rsidRPr="0017296D">
          <w:rPr>
            <w:rFonts w:ascii="MS Mincho" w:eastAsia="MS Mincho" w:hAnsi="MS Mincho" w:cs="MS Mincho"/>
            <w:color w:val="4183C4"/>
            <w:kern w:val="0"/>
            <w:sz w:val="22"/>
            <w:szCs w:val="22"/>
            <w:u w:val="single"/>
          </w:rPr>
          <w:t>基本</w:t>
        </w:r>
        <w:r w:rsidRPr="0017296D">
          <w:rPr>
            <w:rFonts w:ascii="SimSun" w:eastAsia="SimSun" w:hAnsi="SimSun" w:cs="SimSun"/>
            <w:color w:val="4183C4"/>
            <w:kern w:val="0"/>
            <w:sz w:val="22"/>
            <w:szCs w:val="22"/>
            <w:u w:val="single"/>
          </w:rPr>
          <w:t>实现</w:t>
        </w:r>
      </w:hyperlink>
    </w:p>
    <w:p w14:paraId="4E902F51"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12" w:anchor="toc_8" w:history="1">
        <w:r w:rsidRPr="0017296D">
          <w:rPr>
            <w:rFonts w:ascii="PT Sans" w:eastAsia="Times New Roman" w:hAnsi="PT Sans" w:cs="Times New Roman"/>
            <w:color w:val="4183C4"/>
            <w:kern w:val="0"/>
            <w:sz w:val="19"/>
            <w:szCs w:val="19"/>
            <w:u w:val="single"/>
          </w:rPr>
          <w:t xml:space="preserve">1) </w:t>
        </w:r>
        <w:r w:rsidRPr="0017296D">
          <w:rPr>
            <w:rFonts w:ascii="SimSun" w:eastAsia="SimSun" w:hAnsi="SimSun" w:cs="SimSun"/>
            <w:color w:val="4183C4"/>
            <w:kern w:val="0"/>
            <w:sz w:val="19"/>
            <w:szCs w:val="19"/>
            <w:u w:val="single"/>
          </w:rPr>
          <w:t>创建</w:t>
        </w:r>
        <w:r w:rsidRPr="0017296D">
          <w:rPr>
            <w:rFonts w:ascii="PT Sans" w:eastAsia="Times New Roman" w:hAnsi="PT Sans" w:cs="Times New Roman"/>
            <w:color w:val="4183C4"/>
            <w:kern w:val="0"/>
            <w:sz w:val="19"/>
            <w:szCs w:val="19"/>
            <w:u w:val="single"/>
          </w:rPr>
          <w:t xml:space="preserve"> Observer</w:t>
        </w:r>
      </w:hyperlink>
    </w:p>
    <w:p w14:paraId="0C74197C"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13" w:anchor="toc_9" w:history="1">
        <w:r w:rsidRPr="0017296D">
          <w:rPr>
            <w:rFonts w:ascii="PT Sans" w:eastAsia="Times New Roman" w:hAnsi="PT Sans" w:cs="Times New Roman"/>
            <w:color w:val="4183C4"/>
            <w:kern w:val="0"/>
            <w:sz w:val="19"/>
            <w:szCs w:val="19"/>
            <w:u w:val="single"/>
          </w:rPr>
          <w:t xml:space="preserve">2) </w:t>
        </w:r>
        <w:r w:rsidRPr="0017296D">
          <w:rPr>
            <w:rFonts w:ascii="SimSun" w:eastAsia="SimSun" w:hAnsi="SimSun" w:cs="SimSun"/>
            <w:color w:val="4183C4"/>
            <w:kern w:val="0"/>
            <w:sz w:val="19"/>
            <w:szCs w:val="19"/>
            <w:u w:val="single"/>
          </w:rPr>
          <w:t>创建</w:t>
        </w:r>
        <w:r w:rsidRPr="0017296D">
          <w:rPr>
            <w:rFonts w:ascii="PT Sans" w:eastAsia="Times New Roman" w:hAnsi="PT Sans" w:cs="Times New Roman"/>
            <w:color w:val="4183C4"/>
            <w:kern w:val="0"/>
            <w:sz w:val="19"/>
            <w:szCs w:val="19"/>
            <w:u w:val="single"/>
          </w:rPr>
          <w:t xml:space="preserve"> Observable</w:t>
        </w:r>
      </w:hyperlink>
    </w:p>
    <w:p w14:paraId="5D026277"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14" w:anchor="toc_10" w:history="1">
        <w:r w:rsidRPr="0017296D">
          <w:rPr>
            <w:rFonts w:ascii="PT Sans" w:eastAsia="Times New Roman" w:hAnsi="PT Sans" w:cs="Times New Roman"/>
            <w:color w:val="4183C4"/>
            <w:kern w:val="0"/>
            <w:sz w:val="19"/>
            <w:szCs w:val="19"/>
            <w:u w:val="single"/>
          </w:rPr>
          <w:t>3) Subscribe (</w:t>
        </w:r>
        <w:r w:rsidRPr="0017296D">
          <w:rPr>
            <w:rFonts w:ascii="SimSun" w:eastAsia="SimSun" w:hAnsi="SimSun" w:cs="SimSun"/>
            <w:color w:val="4183C4"/>
            <w:kern w:val="0"/>
            <w:sz w:val="19"/>
            <w:szCs w:val="19"/>
            <w:u w:val="single"/>
          </w:rPr>
          <w:t>订阅</w:t>
        </w:r>
        <w:r w:rsidRPr="0017296D">
          <w:rPr>
            <w:rFonts w:ascii="PT Sans" w:eastAsia="Times New Roman" w:hAnsi="PT Sans" w:cs="Times New Roman"/>
            <w:color w:val="4183C4"/>
            <w:kern w:val="0"/>
            <w:sz w:val="19"/>
            <w:szCs w:val="19"/>
            <w:u w:val="single"/>
          </w:rPr>
          <w:t>)</w:t>
        </w:r>
      </w:hyperlink>
    </w:p>
    <w:p w14:paraId="3F8866D1"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15" w:anchor="toc_11" w:history="1">
        <w:r w:rsidRPr="0017296D">
          <w:rPr>
            <w:rFonts w:ascii="PT Sans" w:eastAsia="Times New Roman" w:hAnsi="PT Sans" w:cs="Times New Roman"/>
            <w:color w:val="4183C4"/>
            <w:kern w:val="0"/>
            <w:sz w:val="19"/>
            <w:szCs w:val="19"/>
            <w:u w:val="single"/>
          </w:rPr>
          <w:t xml:space="preserve">4) </w:t>
        </w:r>
        <w:r w:rsidRPr="0017296D">
          <w:rPr>
            <w:rFonts w:ascii="SimSun" w:eastAsia="SimSun" w:hAnsi="SimSun" w:cs="SimSun"/>
            <w:color w:val="4183C4"/>
            <w:kern w:val="0"/>
            <w:sz w:val="19"/>
            <w:szCs w:val="19"/>
            <w:u w:val="single"/>
          </w:rPr>
          <w:t>场景示例</w:t>
        </w:r>
      </w:hyperlink>
    </w:p>
    <w:p w14:paraId="6EDD35DE" w14:textId="77777777" w:rsidR="0017296D" w:rsidRPr="0017296D" w:rsidRDefault="0017296D" w:rsidP="0017296D">
      <w:pPr>
        <w:widowControl/>
        <w:numPr>
          <w:ilvl w:val="3"/>
          <w:numId w:val="2"/>
        </w:numPr>
        <w:shd w:val="clear" w:color="auto" w:fill="FFFFFF"/>
        <w:ind w:left="2472"/>
        <w:jc w:val="left"/>
        <w:rPr>
          <w:rFonts w:ascii="PT Sans" w:eastAsia="Times New Roman" w:hAnsi="PT Sans" w:cs="Times New Roman"/>
          <w:color w:val="222222"/>
          <w:kern w:val="0"/>
          <w:sz w:val="18"/>
          <w:szCs w:val="18"/>
        </w:rPr>
      </w:pPr>
      <w:hyperlink r:id="rId16" w:anchor="toc_12" w:history="1">
        <w:r w:rsidRPr="0017296D">
          <w:rPr>
            <w:rFonts w:ascii="PT Sans" w:eastAsia="Times New Roman" w:hAnsi="PT Sans" w:cs="Times New Roman"/>
            <w:color w:val="4183C4"/>
            <w:kern w:val="0"/>
            <w:sz w:val="18"/>
            <w:szCs w:val="18"/>
            <w:u w:val="single"/>
          </w:rPr>
          <w:t xml:space="preserve">a. </w:t>
        </w:r>
        <w:r w:rsidRPr="0017296D">
          <w:rPr>
            <w:rFonts w:ascii="MS Mincho" w:eastAsia="MS Mincho" w:hAnsi="MS Mincho" w:cs="MS Mincho"/>
            <w:color w:val="4183C4"/>
            <w:kern w:val="0"/>
            <w:sz w:val="18"/>
            <w:szCs w:val="18"/>
            <w:u w:val="single"/>
          </w:rPr>
          <w:t>打印字符串数</w:t>
        </w:r>
        <w:r w:rsidRPr="0017296D">
          <w:rPr>
            <w:rFonts w:ascii="SimSun" w:eastAsia="SimSun" w:hAnsi="SimSun" w:cs="SimSun"/>
            <w:color w:val="4183C4"/>
            <w:kern w:val="0"/>
            <w:sz w:val="18"/>
            <w:szCs w:val="18"/>
            <w:u w:val="single"/>
          </w:rPr>
          <w:t>组</w:t>
        </w:r>
      </w:hyperlink>
    </w:p>
    <w:p w14:paraId="37686C9A" w14:textId="77777777" w:rsidR="0017296D" w:rsidRPr="0017296D" w:rsidRDefault="0017296D" w:rsidP="0017296D">
      <w:pPr>
        <w:widowControl/>
        <w:numPr>
          <w:ilvl w:val="3"/>
          <w:numId w:val="2"/>
        </w:numPr>
        <w:shd w:val="clear" w:color="auto" w:fill="FFFFFF"/>
        <w:ind w:left="2472"/>
        <w:jc w:val="left"/>
        <w:rPr>
          <w:rFonts w:ascii="PT Sans" w:eastAsia="Times New Roman" w:hAnsi="PT Sans" w:cs="Times New Roman"/>
          <w:color w:val="222222"/>
          <w:kern w:val="0"/>
          <w:sz w:val="18"/>
          <w:szCs w:val="18"/>
        </w:rPr>
      </w:pPr>
      <w:hyperlink r:id="rId17" w:anchor="toc_13" w:history="1">
        <w:r w:rsidRPr="0017296D">
          <w:rPr>
            <w:rFonts w:ascii="PT Sans" w:eastAsia="Times New Roman" w:hAnsi="PT Sans" w:cs="Times New Roman"/>
            <w:color w:val="4183C4"/>
            <w:kern w:val="0"/>
            <w:sz w:val="18"/>
            <w:szCs w:val="18"/>
            <w:u w:val="single"/>
          </w:rPr>
          <w:t xml:space="preserve">b. </w:t>
        </w:r>
        <w:r w:rsidRPr="0017296D">
          <w:rPr>
            <w:rFonts w:ascii="MS Mincho" w:eastAsia="MS Mincho" w:hAnsi="MS Mincho" w:cs="MS Mincho"/>
            <w:color w:val="4183C4"/>
            <w:kern w:val="0"/>
            <w:sz w:val="18"/>
            <w:szCs w:val="18"/>
            <w:u w:val="single"/>
          </w:rPr>
          <w:t>由</w:t>
        </w:r>
        <w:r w:rsidRPr="0017296D">
          <w:rPr>
            <w:rFonts w:ascii="PT Sans" w:eastAsia="Times New Roman" w:hAnsi="PT Sans" w:cs="Times New Roman"/>
            <w:color w:val="4183C4"/>
            <w:kern w:val="0"/>
            <w:sz w:val="18"/>
            <w:szCs w:val="18"/>
            <w:u w:val="single"/>
          </w:rPr>
          <w:t xml:space="preserve"> id </w:t>
        </w:r>
        <w:r w:rsidRPr="0017296D">
          <w:rPr>
            <w:rFonts w:ascii="MS Mincho" w:eastAsia="MS Mincho" w:hAnsi="MS Mincho" w:cs="MS Mincho"/>
            <w:color w:val="4183C4"/>
            <w:kern w:val="0"/>
            <w:sz w:val="18"/>
            <w:szCs w:val="18"/>
            <w:u w:val="single"/>
          </w:rPr>
          <w:t>取得</w:t>
        </w:r>
        <w:r w:rsidRPr="0017296D">
          <w:rPr>
            <w:rFonts w:ascii="SimSun" w:eastAsia="SimSun" w:hAnsi="SimSun" w:cs="SimSun"/>
            <w:color w:val="4183C4"/>
            <w:kern w:val="0"/>
            <w:sz w:val="18"/>
            <w:szCs w:val="18"/>
            <w:u w:val="single"/>
          </w:rPr>
          <w:t>图</w:t>
        </w:r>
        <w:r w:rsidRPr="0017296D">
          <w:rPr>
            <w:rFonts w:ascii="MS Mincho" w:eastAsia="MS Mincho" w:hAnsi="MS Mincho" w:cs="MS Mincho"/>
            <w:color w:val="4183C4"/>
            <w:kern w:val="0"/>
            <w:sz w:val="18"/>
            <w:szCs w:val="18"/>
            <w:u w:val="single"/>
          </w:rPr>
          <w:t>片并</w:t>
        </w:r>
        <w:r w:rsidRPr="0017296D">
          <w:rPr>
            <w:rFonts w:ascii="SimSun" w:eastAsia="SimSun" w:hAnsi="SimSun" w:cs="SimSun"/>
            <w:color w:val="4183C4"/>
            <w:kern w:val="0"/>
            <w:sz w:val="18"/>
            <w:szCs w:val="18"/>
            <w:u w:val="single"/>
          </w:rPr>
          <w:t>显</w:t>
        </w:r>
        <w:r w:rsidRPr="0017296D">
          <w:rPr>
            <w:rFonts w:ascii="MS Mincho" w:eastAsia="MS Mincho" w:hAnsi="MS Mincho" w:cs="MS Mincho"/>
            <w:color w:val="4183C4"/>
            <w:kern w:val="0"/>
            <w:sz w:val="18"/>
            <w:szCs w:val="18"/>
            <w:u w:val="single"/>
          </w:rPr>
          <w:t>示</w:t>
        </w:r>
      </w:hyperlink>
    </w:p>
    <w:p w14:paraId="3C1B199A"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18" w:anchor="toc_14" w:history="1">
        <w:r w:rsidRPr="0017296D">
          <w:rPr>
            <w:rFonts w:ascii="PT Sans" w:eastAsia="Times New Roman" w:hAnsi="PT Sans" w:cs="Times New Roman"/>
            <w:color w:val="4183C4"/>
            <w:kern w:val="0"/>
            <w:sz w:val="22"/>
            <w:szCs w:val="22"/>
            <w:u w:val="single"/>
          </w:rPr>
          <w:t xml:space="preserve">3. </w:t>
        </w:r>
        <w:r w:rsidRPr="0017296D">
          <w:rPr>
            <w:rFonts w:ascii="SimSun" w:eastAsia="SimSun" w:hAnsi="SimSun" w:cs="SimSun"/>
            <w:color w:val="4183C4"/>
            <w:kern w:val="0"/>
            <w:sz w:val="22"/>
            <w:szCs w:val="22"/>
            <w:u w:val="single"/>
          </w:rPr>
          <w:t>线程控制</w:t>
        </w:r>
        <w:r w:rsidRPr="0017296D">
          <w:rPr>
            <w:rFonts w:ascii="PT Sans" w:eastAsia="Times New Roman" w:hAnsi="PT Sans" w:cs="Times New Roman"/>
            <w:color w:val="4183C4"/>
            <w:kern w:val="0"/>
            <w:sz w:val="22"/>
            <w:szCs w:val="22"/>
            <w:u w:val="single"/>
          </w:rPr>
          <w:t xml:space="preserve"> —— Scheduler (</w:t>
        </w:r>
        <w:r w:rsidRPr="0017296D">
          <w:rPr>
            <w:rFonts w:ascii="MS Mincho" w:eastAsia="MS Mincho" w:hAnsi="MS Mincho" w:cs="MS Mincho"/>
            <w:color w:val="4183C4"/>
            <w:kern w:val="0"/>
            <w:sz w:val="22"/>
            <w:szCs w:val="22"/>
            <w:u w:val="single"/>
          </w:rPr>
          <w:t>一</w:t>
        </w:r>
        <w:r w:rsidRPr="0017296D">
          <w:rPr>
            <w:rFonts w:ascii="PT Sans" w:eastAsia="Times New Roman" w:hAnsi="PT Sans" w:cs="Times New Roman"/>
            <w:color w:val="4183C4"/>
            <w:kern w:val="0"/>
            <w:sz w:val="22"/>
            <w:szCs w:val="22"/>
            <w:u w:val="single"/>
          </w:rPr>
          <w:t>)</w:t>
        </w:r>
      </w:hyperlink>
    </w:p>
    <w:p w14:paraId="76B1F19F"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19" w:anchor="toc_15" w:history="1">
        <w:r w:rsidRPr="0017296D">
          <w:rPr>
            <w:rFonts w:ascii="PT Sans" w:eastAsia="Times New Roman" w:hAnsi="PT Sans" w:cs="Times New Roman"/>
            <w:color w:val="4183C4"/>
            <w:kern w:val="0"/>
            <w:sz w:val="19"/>
            <w:szCs w:val="19"/>
            <w:u w:val="single"/>
          </w:rPr>
          <w:t xml:space="preserve">1) Scheduler </w:t>
        </w:r>
        <w:r w:rsidRPr="0017296D">
          <w:rPr>
            <w:rFonts w:ascii="MS Mincho" w:eastAsia="MS Mincho" w:hAnsi="MS Mincho" w:cs="MS Mincho"/>
            <w:color w:val="4183C4"/>
            <w:kern w:val="0"/>
            <w:sz w:val="19"/>
            <w:szCs w:val="19"/>
            <w:u w:val="single"/>
          </w:rPr>
          <w:t>的</w:t>
        </w:r>
        <w:r w:rsidRPr="0017296D">
          <w:rPr>
            <w:rFonts w:ascii="PT Sans" w:eastAsia="Times New Roman" w:hAnsi="PT Sans" w:cs="Times New Roman"/>
            <w:color w:val="4183C4"/>
            <w:kern w:val="0"/>
            <w:sz w:val="19"/>
            <w:szCs w:val="19"/>
            <w:u w:val="single"/>
          </w:rPr>
          <w:t xml:space="preserve"> API (</w:t>
        </w:r>
        <w:r w:rsidRPr="0017296D">
          <w:rPr>
            <w:rFonts w:ascii="MS Mincho" w:eastAsia="MS Mincho" w:hAnsi="MS Mincho" w:cs="MS Mincho"/>
            <w:color w:val="4183C4"/>
            <w:kern w:val="0"/>
            <w:sz w:val="19"/>
            <w:szCs w:val="19"/>
            <w:u w:val="single"/>
          </w:rPr>
          <w:t>一</w:t>
        </w:r>
        <w:r w:rsidRPr="0017296D">
          <w:rPr>
            <w:rFonts w:ascii="PT Sans" w:eastAsia="Times New Roman" w:hAnsi="PT Sans" w:cs="Times New Roman"/>
            <w:color w:val="4183C4"/>
            <w:kern w:val="0"/>
            <w:sz w:val="19"/>
            <w:szCs w:val="19"/>
            <w:u w:val="single"/>
          </w:rPr>
          <w:t>)</w:t>
        </w:r>
      </w:hyperlink>
    </w:p>
    <w:p w14:paraId="238F684F"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0" w:anchor="toc_16" w:history="1">
        <w:r w:rsidRPr="0017296D">
          <w:rPr>
            <w:rFonts w:ascii="PT Sans" w:eastAsia="Times New Roman" w:hAnsi="PT Sans" w:cs="Times New Roman"/>
            <w:color w:val="4183C4"/>
            <w:kern w:val="0"/>
            <w:sz w:val="19"/>
            <w:szCs w:val="19"/>
            <w:u w:val="single"/>
          </w:rPr>
          <w:t xml:space="preserve">2) Scheduler </w:t>
        </w:r>
        <w:r w:rsidRPr="0017296D">
          <w:rPr>
            <w:rFonts w:ascii="MS Mincho" w:eastAsia="MS Mincho" w:hAnsi="MS Mincho" w:cs="MS Mincho"/>
            <w:color w:val="4183C4"/>
            <w:kern w:val="0"/>
            <w:sz w:val="19"/>
            <w:szCs w:val="19"/>
            <w:u w:val="single"/>
          </w:rPr>
          <w:t>的原理</w:t>
        </w:r>
        <w:r w:rsidRPr="0017296D">
          <w:rPr>
            <w:rFonts w:ascii="PT Sans" w:eastAsia="Times New Roman" w:hAnsi="PT Sans" w:cs="Times New Roman"/>
            <w:color w:val="4183C4"/>
            <w:kern w:val="0"/>
            <w:sz w:val="19"/>
            <w:szCs w:val="19"/>
            <w:u w:val="single"/>
          </w:rPr>
          <w:t xml:space="preserve"> (</w:t>
        </w:r>
        <w:r w:rsidRPr="0017296D">
          <w:rPr>
            <w:rFonts w:ascii="MS Mincho" w:eastAsia="MS Mincho" w:hAnsi="MS Mincho" w:cs="MS Mincho"/>
            <w:color w:val="4183C4"/>
            <w:kern w:val="0"/>
            <w:sz w:val="19"/>
            <w:szCs w:val="19"/>
            <w:u w:val="single"/>
          </w:rPr>
          <w:t>一</w:t>
        </w:r>
        <w:r w:rsidRPr="0017296D">
          <w:rPr>
            <w:rFonts w:ascii="PT Sans" w:eastAsia="Times New Roman" w:hAnsi="PT Sans" w:cs="Times New Roman"/>
            <w:color w:val="4183C4"/>
            <w:kern w:val="0"/>
            <w:sz w:val="19"/>
            <w:szCs w:val="19"/>
            <w:u w:val="single"/>
          </w:rPr>
          <w:t>)</w:t>
        </w:r>
      </w:hyperlink>
    </w:p>
    <w:p w14:paraId="4FA168CD"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21" w:anchor="toc_17" w:history="1">
        <w:r w:rsidRPr="0017296D">
          <w:rPr>
            <w:rFonts w:ascii="PT Sans" w:eastAsia="Times New Roman" w:hAnsi="PT Sans" w:cs="Times New Roman"/>
            <w:color w:val="4183C4"/>
            <w:kern w:val="0"/>
            <w:sz w:val="22"/>
            <w:szCs w:val="22"/>
            <w:u w:val="single"/>
          </w:rPr>
          <w:t xml:space="preserve">4. </w:t>
        </w:r>
        <w:r w:rsidRPr="0017296D">
          <w:rPr>
            <w:rFonts w:ascii="SimSun" w:eastAsia="SimSun" w:hAnsi="SimSun" w:cs="SimSun"/>
            <w:color w:val="4183C4"/>
            <w:kern w:val="0"/>
            <w:sz w:val="22"/>
            <w:szCs w:val="22"/>
            <w:u w:val="single"/>
          </w:rPr>
          <w:t>变换</w:t>
        </w:r>
      </w:hyperlink>
    </w:p>
    <w:p w14:paraId="7E3E72F6"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2" w:anchor="toc_18" w:history="1">
        <w:r w:rsidRPr="0017296D">
          <w:rPr>
            <w:rFonts w:ascii="PT Sans" w:eastAsia="Times New Roman" w:hAnsi="PT Sans" w:cs="Times New Roman"/>
            <w:color w:val="4183C4"/>
            <w:kern w:val="0"/>
            <w:sz w:val="19"/>
            <w:szCs w:val="19"/>
            <w:u w:val="single"/>
          </w:rPr>
          <w:t>1) API</w:t>
        </w:r>
      </w:hyperlink>
    </w:p>
    <w:p w14:paraId="3CCD3630"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3" w:anchor="toc_19" w:history="1">
        <w:r w:rsidRPr="0017296D">
          <w:rPr>
            <w:rFonts w:ascii="PT Sans" w:eastAsia="Times New Roman" w:hAnsi="PT Sans" w:cs="Times New Roman"/>
            <w:color w:val="4183C4"/>
            <w:kern w:val="0"/>
            <w:sz w:val="19"/>
            <w:szCs w:val="19"/>
            <w:u w:val="single"/>
          </w:rPr>
          <w:t xml:space="preserve">2) </w:t>
        </w:r>
        <w:r w:rsidRPr="0017296D">
          <w:rPr>
            <w:rFonts w:ascii="SimSun" w:eastAsia="SimSun" w:hAnsi="SimSun" w:cs="SimSun"/>
            <w:color w:val="4183C4"/>
            <w:kern w:val="0"/>
            <w:sz w:val="19"/>
            <w:szCs w:val="19"/>
            <w:u w:val="single"/>
          </w:rPr>
          <w:t>变换的原理：</w:t>
        </w:r>
        <w:r w:rsidRPr="0017296D">
          <w:rPr>
            <w:rFonts w:ascii="PT Sans" w:eastAsia="Times New Roman" w:hAnsi="PT Sans" w:cs="Times New Roman"/>
            <w:color w:val="4183C4"/>
            <w:kern w:val="0"/>
            <w:sz w:val="19"/>
            <w:szCs w:val="19"/>
            <w:u w:val="single"/>
          </w:rPr>
          <w:t>lift()</w:t>
        </w:r>
      </w:hyperlink>
    </w:p>
    <w:p w14:paraId="27A49BCB"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4" w:anchor="toc_20" w:history="1">
        <w:r w:rsidRPr="0017296D">
          <w:rPr>
            <w:rFonts w:ascii="PT Sans" w:eastAsia="Times New Roman" w:hAnsi="PT Sans" w:cs="Times New Roman"/>
            <w:color w:val="4183C4"/>
            <w:kern w:val="0"/>
            <w:sz w:val="19"/>
            <w:szCs w:val="19"/>
            <w:u w:val="single"/>
          </w:rPr>
          <w:t xml:space="preserve">3) compose: </w:t>
        </w:r>
        <w:r w:rsidRPr="0017296D">
          <w:rPr>
            <w:rFonts w:ascii="SimSun" w:eastAsia="SimSun" w:hAnsi="SimSun" w:cs="SimSun"/>
            <w:color w:val="4183C4"/>
            <w:kern w:val="0"/>
            <w:sz w:val="19"/>
            <w:szCs w:val="19"/>
            <w:u w:val="single"/>
          </w:rPr>
          <w:t>对</w:t>
        </w:r>
        <w:r w:rsidRPr="0017296D">
          <w:rPr>
            <w:rFonts w:ascii="PT Sans" w:eastAsia="Times New Roman" w:hAnsi="PT Sans" w:cs="Times New Roman"/>
            <w:color w:val="4183C4"/>
            <w:kern w:val="0"/>
            <w:sz w:val="19"/>
            <w:szCs w:val="19"/>
            <w:u w:val="single"/>
          </w:rPr>
          <w:t xml:space="preserve"> Observable </w:t>
        </w:r>
        <w:r w:rsidRPr="0017296D">
          <w:rPr>
            <w:rFonts w:ascii="MS Mincho" w:eastAsia="MS Mincho" w:hAnsi="MS Mincho" w:cs="MS Mincho"/>
            <w:color w:val="4183C4"/>
            <w:kern w:val="0"/>
            <w:sz w:val="19"/>
            <w:szCs w:val="19"/>
            <w:u w:val="single"/>
          </w:rPr>
          <w:t>整体的</w:t>
        </w:r>
        <w:r w:rsidRPr="0017296D">
          <w:rPr>
            <w:rFonts w:ascii="SimSun" w:eastAsia="SimSun" w:hAnsi="SimSun" w:cs="SimSun"/>
            <w:color w:val="4183C4"/>
            <w:kern w:val="0"/>
            <w:sz w:val="19"/>
            <w:szCs w:val="19"/>
            <w:u w:val="single"/>
          </w:rPr>
          <w:t>变换</w:t>
        </w:r>
      </w:hyperlink>
    </w:p>
    <w:p w14:paraId="70F971BE"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25" w:anchor="toc_21" w:history="1">
        <w:r w:rsidRPr="0017296D">
          <w:rPr>
            <w:rFonts w:ascii="PT Sans" w:eastAsia="Times New Roman" w:hAnsi="PT Sans" w:cs="Times New Roman"/>
            <w:color w:val="4183C4"/>
            <w:kern w:val="0"/>
            <w:sz w:val="22"/>
            <w:szCs w:val="22"/>
            <w:u w:val="single"/>
          </w:rPr>
          <w:t xml:space="preserve">5. </w:t>
        </w:r>
        <w:r w:rsidRPr="0017296D">
          <w:rPr>
            <w:rFonts w:ascii="SimSun" w:eastAsia="SimSun" w:hAnsi="SimSun" w:cs="SimSun"/>
            <w:color w:val="4183C4"/>
            <w:kern w:val="0"/>
            <w:sz w:val="22"/>
            <w:szCs w:val="22"/>
            <w:u w:val="single"/>
          </w:rPr>
          <w:t>线程控制：</w:t>
        </w:r>
        <w:r w:rsidRPr="0017296D">
          <w:rPr>
            <w:rFonts w:ascii="PT Sans" w:eastAsia="Times New Roman" w:hAnsi="PT Sans" w:cs="Times New Roman"/>
            <w:color w:val="4183C4"/>
            <w:kern w:val="0"/>
            <w:sz w:val="22"/>
            <w:szCs w:val="22"/>
            <w:u w:val="single"/>
          </w:rPr>
          <w:t>Scheduler (</w:t>
        </w:r>
        <w:r w:rsidRPr="0017296D">
          <w:rPr>
            <w:rFonts w:ascii="MS Mincho" w:eastAsia="MS Mincho" w:hAnsi="MS Mincho" w:cs="MS Mincho"/>
            <w:color w:val="4183C4"/>
            <w:kern w:val="0"/>
            <w:sz w:val="22"/>
            <w:szCs w:val="22"/>
            <w:u w:val="single"/>
          </w:rPr>
          <w:t>二</w:t>
        </w:r>
        <w:r w:rsidRPr="0017296D">
          <w:rPr>
            <w:rFonts w:ascii="PT Sans" w:eastAsia="Times New Roman" w:hAnsi="PT Sans" w:cs="Times New Roman"/>
            <w:color w:val="4183C4"/>
            <w:kern w:val="0"/>
            <w:sz w:val="22"/>
            <w:szCs w:val="22"/>
            <w:u w:val="single"/>
          </w:rPr>
          <w:t>)</w:t>
        </w:r>
      </w:hyperlink>
    </w:p>
    <w:p w14:paraId="2C8D6C4D"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6" w:anchor="toc_22" w:history="1">
        <w:r w:rsidRPr="0017296D">
          <w:rPr>
            <w:rFonts w:ascii="PT Sans" w:eastAsia="Times New Roman" w:hAnsi="PT Sans" w:cs="Times New Roman"/>
            <w:color w:val="4183C4"/>
            <w:kern w:val="0"/>
            <w:sz w:val="19"/>
            <w:szCs w:val="19"/>
            <w:u w:val="single"/>
          </w:rPr>
          <w:t xml:space="preserve">1) Scheduler </w:t>
        </w:r>
        <w:r w:rsidRPr="0017296D">
          <w:rPr>
            <w:rFonts w:ascii="MS Mincho" w:eastAsia="MS Mincho" w:hAnsi="MS Mincho" w:cs="MS Mincho"/>
            <w:color w:val="4183C4"/>
            <w:kern w:val="0"/>
            <w:sz w:val="19"/>
            <w:szCs w:val="19"/>
            <w:u w:val="single"/>
          </w:rPr>
          <w:t>的</w:t>
        </w:r>
        <w:r w:rsidRPr="0017296D">
          <w:rPr>
            <w:rFonts w:ascii="PT Sans" w:eastAsia="Times New Roman" w:hAnsi="PT Sans" w:cs="Times New Roman"/>
            <w:color w:val="4183C4"/>
            <w:kern w:val="0"/>
            <w:sz w:val="19"/>
            <w:szCs w:val="19"/>
            <w:u w:val="single"/>
          </w:rPr>
          <w:t xml:space="preserve"> API (</w:t>
        </w:r>
        <w:r w:rsidRPr="0017296D">
          <w:rPr>
            <w:rFonts w:ascii="MS Mincho" w:eastAsia="MS Mincho" w:hAnsi="MS Mincho" w:cs="MS Mincho"/>
            <w:color w:val="4183C4"/>
            <w:kern w:val="0"/>
            <w:sz w:val="19"/>
            <w:szCs w:val="19"/>
            <w:u w:val="single"/>
          </w:rPr>
          <w:t>二</w:t>
        </w:r>
        <w:r w:rsidRPr="0017296D">
          <w:rPr>
            <w:rFonts w:ascii="PT Sans" w:eastAsia="Times New Roman" w:hAnsi="PT Sans" w:cs="Times New Roman"/>
            <w:color w:val="4183C4"/>
            <w:kern w:val="0"/>
            <w:sz w:val="19"/>
            <w:szCs w:val="19"/>
            <w:u w:val="single"/>
          </w:rPr>
          <w:t>)</w:t>
        </w:r>
      </w:hyperlink>
    </w:p>
    <w:p w14:paraId="48809D90"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7" w:anchor="toc_23" w:history="1">
        <w:r w:rsidRPr="0017296D">
          <w:rPr>
            <w:rFonts w:ascii="PT Sans" w:eastAsia="Times New Roman" w:hAnsi="PT Sans" w:cs="Times New Roman"/>
            <w:color w:val="4183C4"/>
            <w:kern w:val="0"/>
            <w:sz w:val="19"/>
            <w:szCs w:val="19"/>
            <w:u w:val="single"/>
          </w:rPr>
          <w:t xml:space="preserve">2) Scheduler </w:t>
        </w:r>
        <w:r w:rsidRPr="0017296D">
          <w:rPr>
            <w:rFonts w:ascii="MS Mincho" w:eastAsia="MS Mincho" w:hAnsi="MS Mincho" w:cs="MS Mincho"/>
            <w:color w:val="4183C4"/>
            <w:kern w:val="0"/>
            <w:sz w:val="19"/>
            <w:szCs w:val="19"/>
            <w:u w:val="single"/>
          </w:rPr>
          <w:t>的原理（二）</w:t>
        </w:r>
      </w:hyperlink>
    </w:p>
    <w:p w14:paraId="0929841E" w14:textId="77777777" w:rsidR="0017296D" w:rsidRPr="0017296D" w:rsidRDefault="0017296D" w:rsidP="0017296D">
      <w:pPr>
        <w:widowControl/>
        <w:numPr>
          <w:ilvl w:val="2"/>
          <w:numId w:val="2"/>
        </w:numPr>
        <w:shd w:val="clear" w:color="auto" w:fill="FFFFFF"/>
        <w:ind w:left="1752"/>
        <w:jc w:val="left"/>
        <w:rPr>
          <w:rFonts w:ascii="PT Sans" w:eastAsia="Times New Roman" w:hAnsi="PT Sans" w:cs="Times New Roman"/>
          <w:color w:val="222222"/>
          <w:kern w:val="0"/>
          <w:sz w:val="19"/>
          <w:szCs w:val="19"/>
        </w:rPr>
      </w:pPr>
      <w:hyperlink r:id="rId28" w:anchor="toc_24" w:history="1">
        <w:r w:rsidRPr="0017296D">
          <w:rPr>
            <w:rFonts w:ascii="PT Sans" w:eastAsia="Times New Roman" w:hAnsi="PT Sans" w:cs="Times New Roman"/>
            <w:color w:val="4183C4"/>
            <w:kern w:val="0"/>
            <w:sz w:val="19"/>
            <w:szCs w:val="19"/>
            <w:u w:val="single"/>
          </w:rPr>
          <w:t xml:space="preserve">3) </w:t>
        </w:r>
        <w:r w:rsidRPr="0017296D">
          <w:rPr>
            <w:rFonts w:ascii="MS Mincho" w:eastAsia="MS Mincho" w:hAnsi="MS Mincho" w:cs="MS Mincho"/>
            <w:color w:val="4183C4"/>
            <w:kern w:val="0"/>
            <w:sz w:val="19"/>
            <w:szCs w:val="19"/>
            <w:u w:val="single"/>
          </w:rPr>
          <w:t>延伸：</w:t>
        </w:r>
        <w:r w:rsidRPr="0017296D">
          <w:rPr>
            <w:rFonts w:ascii="PT Sans" w:eastAsia="Times New Roman" w:hAnsi="PT Sans" w:cs="Times New Roman"/>
            <w:color w:val="4183C4"/>
            <w:kern w:val="0"/>
            <w:sz w:val="19"/>
            <w:szCs w:val="19"/>
            <w:u w:val="single"/>
          </w:rPr>
          <w:t>doOnSubscribe()</w:t>
        </w:r>
      </w:hyperlink>
    </w:p>
    <w:p w14:paraId="18BE2E78" w14:textId="77777777" w:rsidR="0017296D" w:rsidRPr="0017296D" w:rsidRDefault="0017296D" w:rsidP="0017296D">
      <w:pPr>
        <w:widowControl/>
        <w:numPr>
          <w:ilvl w:val="0"/>
          <w:numId w:val="2"/>
        </w:numPr>
        <w:shd w:val="clear" w:color="auto" w:fill="FFFFFF"/>
        <w:ind w:left="312"/>
        <w:jc w:val="left"/>
        <w:rPr>
          <w:rFonts w:ascii="PT Sans" w:eastAsia="Times New Roman" w:hAnsi="PT Sans" w:cs="Times New Roman"/>
          <w:color w:val="222222"/>
          <w:kern w:val="0"/>
        </w:rPr>
      </w:pPr>
      <w:hyperlink r:id="rId29" w:anchor="toc_25" w:history="1">
        <w:r w:rsidRPr="0017296D">
          <w:rPr>
            <w:rFonts w:ascii="PT Sans" w:eastAsia="Times New Roman" w:hAnsi="PT Sans" w:cs="Times New Roman"/>
            <w:color w:val="4183C4"/>
            <w:kern w:val="0"/>
            <w:u w:val="single"/>
          </w:rPr>
          <w:t xml:space="preserve">RxJava </w:t>
        </w:r>
        <w:r w:rsidRPr="0017296D">
          <w:rPr>
            <w:rFonts w:ascii="MS Mincho" w:eastAsia="MS Mincho" w:hAnsi="MS Mincho" w:cs="MS Mincho"/>
            <w:color w:val="4183C4"/>
            <w:kern w:val="0"/>
            <w:u w:val="single"/>
          </w:rPr>
          <w:t>的适用</w:t>
        </w:r>
        <w:r w:rsidRPr="0017296D">
          <w:rPr>
            <w:rFonts w:ascii="SimSun" w:eastAsia="SimSun" w:hAnsi="SimSun" w:cs="SimSun"/>
            <w:color w:val="4183C4"/>
            <w:kern w:val="0"/>
            <w:u w:val="single"/>
          </w:rPr>
          <w:t>场</w:t>
        </w:r>
        <w:r w:rsidRPr="0017296D">
          <w:rPr>
            <w:rFonts w:ascii="MS Mincho" w:eastAsia="MS Mincho" w:hAnsi="MS Mincho" w:cs="MS Mincho"/>
            <w:color w:val="4183C4"/>
            <w:kern w:val="0"/>
            <w:u w:val="single"/>
          </w:rPr>
          <w:t>景和使用方式</w:t>
        </w:r>
      </w:hyperlink>
    </w:p>
    <w:p w14:paraId="53097494"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30" w:anchor="toc_26" w:history="1">
        <w:r w:rsidRPr="0017296D">
          <w:rPr>
            <w:rFonts w:ascii="PT Sans" w:eastAsia="Times New Roman" w:hAnsi="PT Sans" w:cs="Times New Roman"/>
            <w:color w:val="4183C4"/>
            <w:kern w:val="0"/>
            <w:sz w:val="22"/>
            <w:szCs w:val="22"/>
            <w:u w:val="single"/>
          </w:rPr>
          <w:t xml:space="preserve">1. </w:t>
        </w:r>
        <w:r w:rsidRPr="0017296D">
          <w:rPr>
            <w:rFonts w:ascii="MS Mincho" w:eastAsia="MS Mincho" w:hAnsi="MS Mincho" w:cs="MS Mincho"/>
            <w:color w:val="4183C4"/>
            <w:kern w:val="0"/>
            <w:sz w:val="22"/>
            <w:szCs w:val="22"/>
            <w:u w:val="single"/>
          </w:rPr>
          <w:t>与</w:t>
        </w:r>
        <w:r w:rsidRPr="0017296D">
          <w:rPr>
            <w:rFonts w:ascii="PT Sans" w:eastAsia="Times New Roman" w:hAnsi="PT Sans" w:cs="Times New Roman"/>
            <w:color w:val="4183C4"/>
            <w:kern w:val="0"/>
            <w:sz w:val="22"/>
            <w:szCs w:val="22"/>
            <w:u w:val="single"/>
          </w:rPr>
          <w:t xml:space="preserve"> Retrofit </w:t>
        </w:r>
        <w:r w:rsidRPr="0017296D">
          <w:rPr>
            <w:rFonts w:ascii="MS Mincho" w:eastAsia="MS Mincho" w:hAnsi="MS Mincho" w:cs="MS Mincho"/>
            <w:color w:val="4183C4"/>
            <w:kern w:val="0"/>
            <w:sz w:val="22"/>
            <w:szCs w:val="22"/>
            <w:u w:val="single"/>
          </w:rPr>
          <w:t>的</w:t>
        </w:r>
        <w:r w:rsidRPr="0017296D">
          <w:rPr>
            <w:rFonts w:ascii="SimSun" w:eastAsia="SimSun" w:hAnsi="SimSun" w:cs="SimSun"/>
            <w:color w:val="4183C4"/>
            <w:kern w:val="0"/>
            <w:sz w:val="22"/>
            <w:szCs w:val="22"/>
            <w:u w:val="single"/>
          </w:rPr>
          <w:t>结</w:t>
        </w:r>
        <w:r w:rsidRPr="0017296D">
          <w:rPr>
            <w:rFonts w:ascii="MS Mincho" w:eastAsia="MS Mincho" w:hAnsi="MS Mincho" w:cs="MS Mincho"/>
            <w:color w:val="4183C4"/>
            <w:kern w:val="0"/>
            <w:sz w:val="22"/>
            <w:szCs w:val="22"/>
            <w:u w:val="single"/>
          </w:rPr>
          <w:t>合</w:t>
        </w:r>
      </w:hyperlink>
    </w:p>
    <w:p w14:paraId="2CCA3A71"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31" w:anchor="toc_27" w:history="1">
        <w:r w:rsidRPr="0017296D">
          <w:rPr>
            <w:rFonts w:ascii="PT Sans" w:eastAsia="Times New Roman" w:hAnsi="PT Sans" w:cs="Times New Roman"/>
            <w:color w:val="4183C4"/>
            <w:kern w:val="0"/>
            <w:sz w:val="22"/>
            <w:szCs w:val="22"/>
            <w:u w:val="single"/>
          </w:rPr>
          <w:t>2. RxBinding</w:t>
        </w:r>
      </w:hyperlink>
    </w:p>
    <w:p w14:paraId="6530D15F"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32" w:anchor="toc_28" w:history="1">
        <w:r w:rsidRPr="0017296D">
          <w:rPr>
            <w:rFonts w:ascii="PT Sans" w:eastAsia="Times New Roman" w:hAnsi="PT Sans" w:cs="Times New Roman"/>
            <w:color w:val="4183C4"/>
            <w:kern w:val="0"/>
            <w:sz w:val="22"/>
            <w:szCs w:val="22"/>
            <w:u w:val="single"/>
          </w:rPr>
          <w:t xml:space="preserve">3. </w:t>
        </w:r>
        <w:r w:rsidRPr="0017296D">
          <w:rPr>
            <w:rFonts w:ascii="MS Mincho" w:eastAsia="MS Mincho" w:hAnsi="MS Mincho" w:cs="MS Mincho"/>
            <w:color w:val="4183C4"/>
            <w:kern w:val="0"/>
            <w:sz w:val="22"/>
            <w:szCs w:val="22"/>
            <w:u w:val="single"/>
          </w:rPr>
          <w:t>各种异步操作</w:t>
        </w:r>
      </w:hyperlink>
    </w:p>
    <w:p w14:paraId="1CDD1EED"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33" w:anchor="toc_29" w:history="1">
        <w:r w:rsidRPr="0017296D">
          <w:rPr>
            <w:rFonts w:ascii="PT Sans" w:eastAsia="Times New Roman" w:hAnsi="PT Sans" w:cs="Times New Roman"/>
            <w:color w:val="4183C4"/>
            <w:kern w:val="0"/>
            <w:sz w:val="22"/>
            <w:szCs w:val="22"/>
            <w:u w:val="single"/>
          </w:rPr>
          <w:t>4. RxBus</w:t>
        </w:r>
      </w:hyperlink>
    </w:p>
    <w:p w14:paraId="69F835C6" w14:textId="77777777" w:rsidR="0017296D" w:rsidRPr="0017296D" w:rsidRDefault="0017296D" w:rsidP="0017296D">
      <w:pPr>
        <w:widowControl/>
        <w:numPr>
          <w:ilvl w:val="0"/>
          <w:numId w:val="2"/>
        </w:numPr>
        <w:shd w:val="clear" w:color="auto" w:fill="FFFFFF"/>
        <w:ind w:left="312"/>
        <w:jc w:val="left"/>
        <w:rPr>
          <w:rFonts w:ascii="PT Sans" w:eastAsia="Times New Roman" w:hAnsi="PT Sans" w:cs="Times New Roman"/>
          <w:color w:val="222222"/>
          <w:kern w:val="0"/>
        </w:rPr>
      </w:pPr>
      <w:hyperlink r:id="rId34" w:anchor="toc_30" w:history="1">
        <w:r w:rsidRPr="0017296D">
          <w:rPr>
            <w:rFonts w:ascii="MS Mincho" w:eastAsia="MS Mincho" w:hAnsi="MS Mincho" w:cs="MS Mincho"/>
            <w:color w:val="4183C4"/>
            <w:kern w:val="0"/>
            <w:u w:val="single"/>
          </w:rPr>
          <w:t>最后</w:t>
        </w:r>
      </w:hyperlink>
    </w:p>
    <w:p w14:paraId="7233D84D"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35" w:anchor="toc_31" w:history="1">
        <w:r w:rsidRPr="0017296D">
          <w:rPr>
            <w:rFonts w:ascii="MS Mincho" w:eastAsia="MS Mincho" w:hAnsi="MS Mincho" w:cs="MS Mincho"/>
            <w:color w:val="4183C4"/>
            <w:kern w:val="0"/>
            <w:sz w:val="22"/>
            <w:szCs w:val="22"/>
            <w:u w:val="single"/>
          </w:rPr>
          <w:t>关于作者：</w:t>
        </w:r>
      </w:hyperlink>
    </w:p>
    <w:p w14:paraId="49FDE6FA" w14:textId="77777777" w:rsidR="0017296D" w:rsidRPr="0017296D" w:rsidRDefault="0017296D" w:rsidP="0017296D">
      <w:pPr>
        <w:widowControl/>
        <w:numPr>
          <w:ilvl w:val="1"/>
          <w:numId w:val="2"/>
        </w:numPr>
        <w:shd w:val="clear" w:color="auto" w:fill="FFFFFF"/>
        <w:ind w:left="1032"/>
        <w:jc w:val="left"/>
        <w:rPr>
          <w:rFonts w:ascii="PT Sans" w:eastAsia="Times New Roman" w:hAnsi="PT Sans" w:cs="Times New Roman"/>
          <w:color w:val="222222"/>
          <w:kern w:val="0"/>
          <w:sz w:val="22"/>
          <w:szCs w:val="22"/>
        </w:rPr>
      </w:pPr>
      <w:hyperlink r:id="rId36" w:anchor="toc_32" w:history="1">
        <w:r w:rsidRPr="0017296D">
          <w:rPr>
            <w:rFonts w:ascii="SimSun" w:eastAsia="SimSun" w:hAnsi="SimSun" w:cs="SimSun"/>
            <w:color w:val="4183C4"/>
            <w:kern w:val="0"/>
            <w:sz w:val="22"/>
            <w:szCs w:val="22"/>
            <w:u w:val="single"/>
          </w:rPr>
          <w:t>为什么写这个？</w:t>
        </w:r>
      </w:hyperlink>
    </w:p>
    <w:p w14:paraId="2C92D8F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在正文开始之前的最后，放上</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GitHub</w:t>
      </w:r>
      <w:r w:rsidRPr="0017296D">
        <w:rPr>
          <w:rFonts w:ascii="PT Sans" w:hAnsi="PT Sans" w:cs="Times New Roman"/>
          <w:color w:val="222222"/>
          <w:kern w:val="0"/>
        </w:rPr>
        <w:t> </w:t>
      </w:r>
      <w:r w:rsidRPr="0017296D">
        <w:rPr>
          <w:rFonts w:ascii="PT Sans" w:hAnsi="PT Sans" w:cs="Times New Roman"/>
          <w:color w:val="222222"/>
          <w:kern w:val="0"/>
        </w:rPr>
        <w:t>链接和引入依赖的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gradle</w:t>
      </w:r>
      <w:r w:rsidRPr="0017296D">
        <w:rPr>
          <w:rFonts w:ascii="PT Sans" w:hAnsi="PT Sans" w:cs="Times New Roman"/>
          <w:color w:val="222222"/>
          <w:kern w:val="0"/>
        </w:rPr>
        <w:t> </w:t>
      </w:r>
      <w:r w:rsidRPr="0017296D">
        <w:rPr>
          <w:rFonts w:ascii="PT Sans" w:hAnsi="PT Sans" w:cs="Times New Roman"/>
          <w:color w:val="222222"/>
          <w:kern w:val="0"/>
        </w:rPr>
        <w:t>代码：</w:t>
      </w:r>
      <w:r w:rsidRPr="0017296D">
        <w:rPr>
          <w:rFonts w:ascii="PT Sans" w:hAnsi="PT Sans" w:cs="Times New Roman"/>
          <w:color w:val="222222"/>
          <w:kern w:val="0"/>
        </w:rPr>
        <w:t xml:space="preserve"> Github</w:t>
      </w:r>
      <w:r w:rsidRPr="0017296D">
        <w:rPr>
          <w:rFonts w:ascii="PT Sans" w:hAnsi="PT Sans" w:cs="Times New Roman"/>
          <w:color w:val="222222"/>
          <w:kern w:val="0"/>
        </w:rPr>
        <w:t>：</w:t>
      </w:r>
      <w:r w:rsidRPr="0017296D">
        <w:rPr>
          <w:rFonts w:ascii="PT Sans" w:hAnsi="PT Sans" w:cs="Times New Roman"/>
          <w:color w:val="222222"/>
          <w:kern w:val="0"/>
        </w:rPr>
        <w:t> </w:t>
      </w:r>
      <w:r w:rsidRPr="0017296D">
        <w:rPr>
          <w:rFonts w:ascii="PT Sans" w:hAnsi="PT Sans" w:cs="Times New Roman"/>
          <w:color w:val="222222"/>
          <w:kern w:val="0"/>
        </w:rPr>
        <w:br/>
        <w:t>https://github.com/ReactiveX/RxJava </w:t>
      </w:r>
      <w:r w:rsidRPr="0017296D">
        <w:rPr>
          <w:rFonts w:ascii="PT Sans" w:hAnsi="PT Sans" w:cs="Times New Roman"/>
          <w:color w:val="222222"/>
          <w:kern w:val="0"/>
        </w:rPr>
        <w:br/>
        <w:t>https://github.com/ReactiveX/RxAndroid </w:t>
      </w:r>
      <w:r w:rsidRPr="0017296D">
        <w:rPr>
          <w:rFonts w:ascii="PT Sans" w:hAnsi="PT Sans" w:cs="Times New Roman"/>
          <w:color w:val="222222"/>
          <w:kern w:val="0"/>
        </w:rPr>
        <w:br/>
      </w:r>
      <w:r w:rsidRPr="0017296D">
        <w:rPr>
          <w:rFonts w:ascii="PT Sans" w:hAnsi="PT Sans" w:cs="Times New Roman"/>
          <w:color w:val="222222"/>
          <w:kern w:val="0"/>
        </w:rPr>
        <w:t>引入依赖：</w:t>
      </w:r>
      <w:r w:rsidRPr="0017296D">
        <w:rPr>
          <w:rFonts w:ascii="PT Sans" w:hAnsi="PT Sans" w:cs="Times New Roman"/>
          <w:color w:val="222222"/>
          <w:kern w:val="0"/>
        </w:rPr>
        <w:t> </w:t>
      </w:r>
      <w:r w:rsidRPr="0017296D">
        <w:rPr>
          <w:rFonts w:ascii="PT Sans" w:hAnsi="PT Sans" w:cs="Times New Roman"/>
          <w:color w:val="222222"/>
          <w:kern w:val="0"/>
        </w:rPr>
        <w:br/>
      </w:r>
      <w:r w:rsidRPr="0017296D">
        <w:rPr>
          <w:rFonts w:ascii="Courier" w:hAnsi="Courier" w:cs="Courier New"/>
          <w:color w:val="222222"/>
          <w:kern w:val="0"/>
          <w:sz w:val="22"/>
          <w:szCs w:val="22"/>
          <w:bdr w:val="single" w:sz="6" w:space="0" w:color="E1E1E1" w:frame="1"/>
          <w:shd w:val="clear" w:color="auto" w:fill="F1F1F1"/>
        </w:rPr>
        <w:t>compile 'io.reactivex:rxjava:1.0.14'</w:t>
      </w:r>
      <w:r w:rsidRPr="0017296D">
        <w:rPr>
          <w:rFonts w:ascii="PT Sans" w:hAnsi="PT Sans" w:cs="Times New Roman"/>
          <w:color w:val="222222"/>
          <w:kern w:val="0"/>
        </w:rPr>
        <w:t> </w:t>
      </w:r>
      <w:r w:rsidRPr="0017296D">
        <w:rPr>
          <w:rFonts w:ascii="PT Sans" w:hAnsi="PT Sans" w:cs="Times New Roman"/>
          <w:color w:val="222222"/>
          <w:kern w:val="0"/>
        </w:rPr>
        <w:br/>
      </w:r>
      <w:r w:rsidRPr="0017296D">
        <w:rPr>
          <w:rFonts w:ascii="Courier" w:hAnsi="Courier" w:cs="Courier New"/>
          <w:color w:val="222222"/>
          <w:kern w:val="0"/>
          <w:sz w:val="22"/>
          <w:szCs w:val="22"/>
          <w:bdr w:val="single" w:sz="6" w:space="0" w:color="E1E1E1" w:frame="1"/>
          <w:shd w:val="clear" w:color="auto" w:fill="F1F1F1"/>
        </w:rPr>
        <w:t>compile 'io.reactivex:rxandroid:1.0.1'</w:t>
      </w:r>
      <w:r w:rsidRPr="0017296D">
        <w:rPr>
          <w:rFonts w:ascii="PT Sans" w:hAnsi="PT Sans" w:cs="Times New Roman"/>
          <w:color w:val="222222"/>
          <w:kern w:val="0"/>
        </w:rPr>
        <w:t> </w:t>
      </w:r>
      <w:r w:rsidRPr="0017296D">
        <w:rPr>
          <w:rFonts w:ascii="PT Sans" w:hAnsi="PT Sans" w:cs="Times New Roman"/>
          <w:color w:val="222222"/>
          <w:kern w:val="0"/>
        </w:rPr>
        <w:br/>
      </w:r>
      <w:r w:rsidRPr="0017296D">
        <w:rPr>
          <w:rFonts w:ascii="PT Sans" w:hAnsi="PT Sans" w:cs="Times New Roman"/>
          <w:color w:val="222222"/>
          <w:kern w:val="0"/>
        </w:rPr>
        <w:t>（版本号是文章发布时的最新稳定版）</w:t>
      </w:r>
    </w:p>
    <w:p w14:paraId="189A54E6"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另外，感谢</w:t>
      </w:r>
      <w:r w:rsidRPr="0017296D">
        <w:rPr>
          <w:rFonts w:ascii="PT Sans" w:hAnsi="PT Sans" w:cs="Times New Roman"/>
          <w:color w:val="222222"/>
          <w:kern w:val="0"/>
        </w:rPr>
        <w:t xml:space="preserve"> RxJava </w:t>
      </w:r>
      <w:r w:rsidRPr="0017296D">
        <w:rPr>
          <w:rFonts w:ascii="PT Sans" w:hAnsi="PT Sans" w:cs="Times New Roman"/>
          <w:color w:val="222222"/>
          <w:kern w:val="0"/>
        </w:rPr>
        <w:t>核心成员</w:t>
      </w:r>
      <w:hyperlink r:id="rId37" w:tgtFrame="_blank" w:history="1">
        <w:r w:rsidRPr="0017296D">
          <w:rPr>
            <w:rFonts w:ascii="PT Sans" w:hAnsi="PT Sans" w:cs="Times New Roman"/>
            <w:color w:val="4183C4"/>
            <w:kern w:val="0"/>
            <w:u w:val="single"/>
          </w:rPr>
          <w:t>流火枫林</w:t>
        </w:r>
      </w:hyperlink>
      <w:r w:rsidRPr="0017296D">
        <w:rPr>
          <w:rFonts w:ascii="PT Sans" w:hAnsi="PT Sans" w:cs="Times New Roman"/>
          <w:color w:val="222222"/>
          <w:kern w:val="0"/>
        </w:rPr>
        <w:t>的技术支持和内测读者</w:t>
      </w:r>
      <w:hyperlink r:id="rId38" w:tgtFrame="_blank" w:history="1">
        <w:r w:rsidRPr="0017296D">
          <w:rPr>
            <w:rFonts w:ascii="PT Sans" w:hAnsi="PT Sans" w:cs="Times New Roman"/>
            <w:color w:val="4183C4"/>
            <w:kern w:val="0"/>
            <w:u w:val="single"/>
          </w:rPr>
          <w:t>代码家</w:t>
        </w:r>
      </w:hyperlink>
      <w:r w:rsidRPr="0017296D">
        <w:rPr>
          <w:rFonts w:ascii="PT Sans" w:hAnsi="PT Sans" w:cs="Times New Roman"/>
          <w:color w:val="222222"/>
          <w:kern w:val="0"/>
        </w:rPr>
        <w:t>、</w:t>
      </w:r>
      <w:hyperlink r:id="rId39" w:tgtFrame="_blank" w:history="1">
        <w:r w:rsidRPr="0017296D">
          <w:rPr>
            <w:rFonts w:ascii="PT Sans" w:hAnsi="PT Sans" w:cs="Times New Roman"/>
            <w:color w:val="4183C4"/>
            <w:kern w:val="0"/>
            <w:u w:val="single"/>
          </w:rPr>
          <w:t>鲍永章</w:t>
        </w:r>
      </w:hyperlink>
      <w:r w:rsidRPr="0017296D">
        <w:rPr>
          <w:rFonts w:ascii="PT Sans" w:hAnsi="PT Sans" w:cs="Times New Roman"/>
          <w:color w:val="222222"/>
          <w:kern w:val="0"/>
        </w:rPr>
        <w:t>、</w:t>
      </w:r>
      <w:hyperlink r:id="rId40" w:tgtFrame="_blank" w:history="1">
        <w:r w:rsidRPr="0017296D">
          <w:rPr>
            <w:rFonts w:ascii="PT Sans" w:hAnsi="PT Sans" w:cs="Times New Roman"/>
            <w:color w:val="4183C4"/>
            <w:kern w:val="0"/>
            <w:u w:val="single"/>
          </w:rPr>
          <w:t>drakeet</w:t>
        </w:r>
      </w:hyperlink>
      <w:r w:rsidRPr="0017296D">
        <w:rPr>
          <w:rFonts w:ascii="PT Sans" w:hAnsi="PT Sans" w:cs="Times New Roman"/>
          <w:color w:val="222222"/>
          <w:kern w:val="0"/>
        </w:rPr>
        <w:t>、</w:t>
      </w:r>
      <w:hyperlink r:id="rId41" w:tgtFrame="_blank" w:history="1">
        <w:r w:rsidRPr="0017296D">
          <w:rPr>
            <w:rFonts w:ascii="PT Sans" w:hAnsi="PT Sans" w:cs="Times New Roman"/>
            <w:color w:val="4183C4"/>
            <w:kern w:val="0"/>
            <w:u w:val="single"/>
          </w:rPr>
          <w:t>马琳</w:t>
        </w:r>
      </w:hyperlink>
      <w:r w:rsidRPr="0017296D">
        <w:rPr>
          <w:rFonts w:ascii="PT Sans" w:hAnsi="PT Sans" w:cs="Times New Roman"/>
          <w:color w:val="222222"/>
          <w:kern w:val="0"/>
        </w:rPr>
        <w:t>、</w:t>
      </w:r>
      <w:hyperlink r:id="rId42" w:tgtFrame="_blank" w:history="1">
        <w:r w:rsidRPr="0017296D">
          <w:rPr>
            <w:rFonts w:ascii="PT Sans" w:hAnsi="PT Sans" w:cs="Times New Roman"/>
            <w:color w:val="4183C4"/>
            <w:kern w:val="0"/>
            <w:u w:val="single"/>
          </w:rPr>
          <w:t>有时放纵</w:t>
        </w:r>
      </w:hyperlink>
      <w:r w:rsidRPr="0017296D">
        <w:rPr>
          <w:rFonts w:ascii="PT Sans" w:hAnsi="PT Sans" w:cs="Times New Roman"/>
          <w:color w:val="222222"/>
          <w:kern w:val="0"/>
        </w:rPr>
        <w:t>、</w:t>
      </w:r>
      <w:hyperlink r:id="rId43" w:tgtFrame="_blank" w:history="1">
        <w:r w:rsidRPr="0017296D">
          <w:rPr>
            <w:rFonts w:ascii="PT Sans" w:hAnsi="PT Sans" w:cs="Times New Roman"/>
            <w:color w:val="4183C4"/>
            <w:kern w:val="0"/>
            <w:u w:val="single"/>
          </w:rPr>
          <w:t>程序亦非猿</w:t>
        </w:r>
      </w:hyperlink>
      <w:r w:rsidRPr="0017296D">
        <w:rPr>
          <w:rFonts w:ascii="PT Sans" w:hAnsi="PT Sans" w:cs="Times New Roman"/>
          <w:color w:val="222222"/>
          <w:kern w:val="0"/>
        </w:rPr>
        <w:t>、</w:t>
      </w:r>
      <w:hyperlink r:id="rId44" w:tgtFrame="_blank" w:history="1">
        <w:r w:rsidRPr="0017296D">
          <w:rPr>
            <w:rFonts w:ascii="PT Sans" w:hAnsi="PT Sans" w:cs="Times New Roman"/>
            <w:color w:val="4183C4"/>
            <w:kern w:val="0"/>
            <w:u w:val="single"/>
          </w:rPr>
          <w:t>大头鬼</w:t>
        </w:r>
      </w:hyperlink>
      <w:r w:rsidRPr="0017296D">
        <w:rPr>
          <w:rFonts w:ascii="PT Sans" w:hAnsi="PT Sans" w:cs="Times New Roman"/>
          <w:color w:val="222222"/>
          <w:kern w:val="0"/>
        </w:rPr>
        <w:t>、</w:t>
      </w:r>
      <w:hyperlink r:id="rId45" w:tgtFrame="_blank" w:history="1">
        <w:r w:rsidRPr="0017296D">
          <w:rPr>
            <w:rFonts w:ascii="PT Sans" w:hAnsi="PT Sans" w:cs="Times New Roman"/>
            <w:color w:val="4183C4"/>
            <w:kern w:val="0"/>
            <w:u w:val="single"/>
          </w:rPr>
          <w:t>XZoomEye</w:t>
        </w:r>
      </w:hyperlink>
      <w:r w:rsidRPr="0017296D">
        <w:rPr>
          <w:rFonts w:ascii="PT Sans" w:hAnsi="PT Sans" w:cs="Times New Roman"/>
          <w:color w:val="222222"/>
          <w:kern w:val="0"/>
        </w:rPr>
        <w:t>、</w:t>
      </w:r>
      <w:hyperlink r:id="rId46" w:tgtFrame="_blank" w:history="1">
        <w:r w:rsidRPr="0017296D">
          <w:rPr>
            <w:rFonts w:ascii="PT Sans" w:hAnsi="PT Sans" w:cs="Times New Roman"/>
            <w:color w:val="4183C4"/>
            <w:kern w:val="0"/>
            <w:u w:val="single"/>
          </w:rPr>
          <w:t>席德雨</w:t>
        </w:r>
      </w:hyperlink>
      <w:r w:rsidRPr="0017296D">
        <w:rPr>
          <w:rFonts w:ascii="PT Sans" w:hAnsi="PT Sans" w:cs="Times New Roman"/>
          <w:color w:val="222222"/>
          <w:kern w:val="0"/>
        </w:rPr>
        <w:t>、</w:t>
      </w:r>
      <w:hyperlink r:id="rId47" w:tgtFrame="_blank" w:history="1">
        <w:r w:rsidRPr="0017296D">
          <w:rPr>
            <w:rFonts w:ascii="PT Sans" w:hAnsi="PT Sans" w:cs="Times New Roman"/>
            <w:color w:val="4183C4"/>
            <w:kern w:val="0"/>
            <w:u w:val="single"/>
          </w:rPr>
          <w:t>TCahead</w:t>
        </w:r>
      </w:hyperlink>
      <w:r w:rsidRPr="0017296D">
        <w:rPr>
          <w:rFonts w:ascii="PT Sans" w:hAnsi="PT Sans" w:cs="Times New Roman"/>
          <w:color w:val="222222"/>
          <w:kern w:val="0"/>
        </w:rPr>
        <w:t>、</w:t>
      </w:r>
      <w:hyperlink r:id="rId48" w:tgtFrame="_blank" w:history="1">
        <w:r w:rsidRPr="0017296D">
          <w:rPr>
            <w:rFonts w:ascii="PT Sans" w:hAnsi="PT Sans" w:cs="Times New Roman"/>
            <w:color w:val="4183C4"/>
            <w:kern w:val="0"/>
            <w:u w:val="single"/>
          </w:rPr>
          <w:t>Tiiime</w:t>
        </w:r>
      </w:hyperlink>
      <w:r w:rsidRPr="0017296D">
        <w:rPr>
          <w:rFonts w:ascii="PT Sans" w:hAnsi="PT Sans" w:cs="Times New Roman"/>
          <w:color w:val="222222"/>
          <w:kern w:val="0"/>
        </w:rPr>
        <w:t>、</w:t>
      </w:r>
      <w:hyperlink r:id="rId49" w:tgtFrame="_blank" w:history="1">
        <w:r w:rsidRPr="0017296D">
          <w:rPr>
            <w:rFonts w:ascii="PT Sans" w:hAnsi="PT Sans" w:cs="Times New Roman"/>
            <w:color w:val="4183C4"/>
            <w:kern w:val="0"/>
            <w:u w:val="single"/>
          </w:rPr>
          <w:t>Ailurus</w:t>
        </w:r>
      </w:hyperlink>
      <w:r w:rsidRPr="0017296D">
        <w:rPr>
          <w:rFonts w:ascii="PT Sans" w:hAnsi="PT Sans" w:cs="Times New Roman"/>
          <w:color w:val="222222"/>
          <w:kern w:val="0"/>
        </w:rPr>
        <w:t>、</w:t>
      </w:r>
      <w:hyperlink r:id="rId50" w:tgtFrame="_blank" w:history="1">
        <w:r w:rsidRPr="0017296D">
          <w:rPr>
            <w:rFonts w:ascii="PT Sans" w:hAnsi="PT Sans" w:cs="Times New Roman"/>
            <w:color w:val="4183C4"/>
            <w:kern w:val="0"/>
            <w:u w:val="single"/>
          </w:rPr>
          <w:t>宅学长</w:t>
        </w:r>
      </w:hyperlink>
      <w:r w:rsidRPr="0017296D">
        <w:rPr>
          <w:rFonts w:ascii="PT Sans" w:hAnsi="PT Sans" w:cs="Times New Roman"/>
          <w:color w:val="222222"/>
          <w:kern w:val="0"/>
        </w:rPr>
        <w:t>、</w:t>
      </w:r>
      <w:hyperlink r:id="rId51" w:tgtFrame="_blank" w:history="1">
        <w:r w:rsidRPr="0017296D">
          <w:rPr>
            <w:rFonts w:ascii="PT Sans" w:hAnsi="PT Sans" w:cs="Times New Roman"/>
            <w:color w:val="4183C4"/>
            <w:kern w:val="0"/>
            <w:u w:val="single"/>
          </w:rPr>
          <w:t>妖孽</w:t>
        </w:r>
      </w:hyperlink>
      <w:r w:rsidRPr="0017296D">
        <w:rPr>
          <w:rFonts w:ascii="PT Sans" w:hAnsi="PT Sans" w:cs="Times New Roman"/>
          <w:color w:val="222222"/>
          <w:kern w:val="0"/>
        </w:rPr>
        <w:t>、</w:t>
      </w:r>
      <w:hyperlink r:id="rId52" w:tgtFrame="_blank" w:history="1">
        <w:r w:rsidRPr="0017296D">
          <w:rPr>
            <w:rFonts w:ascii="PT Sans" w:hAnsi="PT Sans" w:cs="Times New Roman"/>
            <w:color w:val="4183C4"/>
            <w:kern w:val="0"/>
            <w:u w:val="single"/>
          </w:rPr>
          <w:t>大大大大大臣哥</w:t>
        </w:r>
      </w:hyperlink>
      <w:r w:rsidRPr="0017296D">
        <w:rPr>
          <w:rFonts w:ascii="PT Sans" w:hAnsi="PT Sans" w:cs="Times New Roman"/>
          <w:color w:val="222222"/>
          <w:kern w:val="0"/>
        </w:rPr>
        <w:t>、</w:t>
      </w:r>
      <w:hyperlink r:id="rId53" w:tgtFrame="_blank" w:history="1">
        <w:r w:rsidRPr="0017296D">
          <w:rPr>
            <w:rFonts w:ascii="PT Sans" w:hAnsi="PT Sans" w:cs="Times New Roman"/>
            <w:color w:val="4183C4"/>
            <w:kern w:val="0"/>
            <w:u w:val="single"/>
          </w:rPr>
          <w:t>NicodeLee</w:t>
        </w:r>
      </w:hyperlink>
      <w:r w:rsidRPr="0017296D">
        <w:rPr>
          <w:rFonts w:ascii="PT Sans" w:hAnsi="PT Sans" w:cs="Times New Roman"/>
          <w:color w:val="222222"/>
          <w:kern w:val="0"/>
        </w:rPr>
        <w:t>的帮助，以及</w:t>
      </w:r>
      <w:hyperlink r:id="rId54" w:tgtFrame="_blank" w:history="1">
        <w:r w:rsidRPr="0017296D">
          <w:rPr>
            <w:rFonts w:ascii="PT Sans" w:hAnsi="PT Sans" w:cs="Times New Roman"/>
            <w:color w:val="4183C4"/>
            <w:kern w:val="0"/>
            <w:u w:val="single"/>
          </w:rPr>
          <w:t>周伯通招聘</w:t>
        </w:r>
      </w:hyperlink>
      <w:r w:rsidRPr="0017296D">
        <w:rPr>
          <w:rFonts w:ascii="PT Sans" w:hAnsi="PT Sans" w:cs="Times New Roman"/>
          <w:color w:val="222222"/>
          <w:kern w:val="0"/>
        </w:rPr>
        <w:t>的赞助。</w:t>
      </w:r>
    </w:p>
    <w:p w14:paraId="73B7B4DF" w14:textId="77777777" w:rsidR="0017296D" w:rsidRPr="0017296D" w:rsidRDefault="0017296D" w:rsidP="0017296D">
      <w:pPr>
        <w:widowControl/>
        <w:shd w:val="clear" w:color="auto" w:fill="FFFFFF"/>
        <w:spacing w:before="240" w:after="144"/>
        <w:jc w:val="left"/>
        <w:outlineLvl w:val="2"/>
        <w:rPr>
          <w:rFonts w:ascii="PT Serif" w:eastAsia="Times New Roman" w:hAnsi="PT Serif" w:cs="Times New Roman"/>
          <w:color w:val="000000"/>
          <w:kern w:val="0"/>
          <w:sz w:val="38"/>
          <w:szCs w:val="38"/>
        </w:rPr>
      </w:pPr>
      <w:r w:rsidRPr="0017296D">
        <w:rPr>
          <w:rFonts w:ascii="PT Serif" w:eastAsia="Times New Roman" w:hAnsi="PT Serif" w:cs="Times New Roman"/>
          <w:color w:val="000000"/>
          <w:kern w:val="0"/>
          <w:sz w:val="38"/>
          <w:szCs w:val="38"/>
        </w:rPr>
        <w:t xml:space="preserve">RxJava </w:t>
      </w:r>
      <w:r w:rsidRPr="0017296D">
        <w:rPr>
          <w:rFonts w:ascii="MS Mincho" w:eastAsia="MS Mincho" w:hAnsi="MS Mincho" w:cs="MS Mincho"/>
          <w:color w:val="000000"/>
          <w:kern w:val="0"/>
          <w:sz w:val="38"/>
          <w:szCs w:val="38"/>
        </w:rPr>
        <w:t>到底是什么</w:t>
      </w:r>
    </w:p>
    <w:p w14:paraId="69A2CD7D"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一个词：</w:t>
      </w:r>
      <w:r w:rsidRPr="0017296D">
        <w:rPr>
          <w:rFonts w:ascii="PT Sans" w:hAnsi="PT Sans" w:cs="Times New Roman"/>
          <w:b/>
          <w:bCs/>
          <w:color w:val="000000"/>
          <w:kern w:val="0"/>
        </w:rPr>
        <w:t>异步</w:t>
      </w:r>
      <w:r w:rsidRPr="0017296D">
        <w:rPr>
          <w:rFonts w:ascii="PT Sans" w:hAnsi="PT Sans" w:cs="Times New Roman"/>
          <w:color w:val="222222"/>
          <w:kern w:val="0"/>
        </w:rPr>
        <w:t>。</w:t>
      </w:r>
    </w:p>
    <w:p w14:paraId="25B225A1"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 xml:space="preserve">RxJava </w:t>
      </w:r>
      <w:r w:rsidRPr="0017296D">
        <w:rPr>
          <w:rFonts w:ascii="PT Sans" w:hAnsi="PT Sans" w:cs="Times New Roman"/>
          <w:color w:val="222222"/>
          <w:kern w:val="0"/>
        </w:rPr>
        <w:t>在</w:t>
      </w:r>
      <w:r w:rsidRPr="0017296D">
        <w:rPr>
          <w:rFonts w:ascii="PT Sans" w:hAnsi="PT Sans" w:cs="Times New Roman"/>
          <w:color w:val="222222"/>
          <w:kern w:val="0"/>
        </w:rPr>
        <w:t xml:space="preserve"> GitHub </w:t>
      </w:r>
      <w:r w:rsidRPr="0017296D">
        <w:rPr>
          <w:rFonts w:ascii="PT Sans" w:hAnsi="PT Sans" w:cs="Times New Roman"/>
          <w:color w:val="222222"/>
          <w:kern w:val="0"/>
        </w:rPr>
        <w:t>主页上的自我介绍是</w:t>
      </w:r>
      <w:r w:rsidRPr="0017296D">
        <w:rPr>
          <w:rFonts w:ascii="PT Sans" w:hAnsi="PT Sans" w:cs="Times New Roman"/>
          <w:color w:val="222222"/>
          <w:kern w:val="0"/>
        </w:rPr>
        <w:t xml:space="preserve"> "a library for composing asynchronous and event-based programs using observable sequences for the Java VM"</w:t>
      </w:r>
      <w:r w:rsidRPr="0017296D">
        <w:rPr>
          <w:rFonts w:ascii="PT Sans" w:hAnsi="PT Sans" w:cs="Times New Roman"/>
          <w:color w:val="222222"/>
          <w:kern w:val="0"/>
        </w:rPr>
        <w:t>（一个在</w:t>
      </w:r>
      <w:r w:rsidRPr="0017296D">
        <w:rPr>
          <w:rFonts w:ascii="PT Sans" w:hAnsi="PT Sans" w:cs="Times New Roman"/>
          <w:color w:val="222222"/>
          <w:kern w:val="0"/>
        </w:rPr>
        <w:t xml:space="preserve"> Java VM </w:t>
      </w:r>
      <w:r w:rsidRPr="0017296D">
        <w:rPr>
          <w:rFonts w:ascii="PT Sans" w:hAnsi="PT Sans" w:cs="Times New Roman"/>
          <w:color w:val="222222"/>
          <w:kern w:val="0"/>
        </w:rPr>
        <w:t>上使用可观测的序列来组成异步的、基于事件的程序的库）。这就是</w:t>
      </w:r>
      <w:r w:rsidRPr="0017296D">
        <w:rPr>
          <w:rFonts w:ascii="PT Sans" w:hAnsi="PT Sans" w:cs="Times New Roman"/>
          <w:color w:val="222222"/>
          <w:kern w:val="0"/>
        </w:rPr>
        <w:t xml:space="preserve"> RxJava </w:t>
      </w:r>
      <w:r w:rsidRPr="0017296D">
        <w:rPr>
          <w:rFonts w:ascii="PT Sans" w:hAnsi="PT Sans" w:cs="Times New Roman"/>
          <w:color w:val="222222"/>
          <w:kern w:val="0"/>
        </w:rPr>
        <w:t>，概括得非常精准。</w:t>
      </w:r>
    </w:p>
    <w:p w14:paraId="3E5A569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然而，对于初学者来说，这太难看懂了。因为它是一个『总结』，而初学者更需要一个『引言』。</w:t>
      </w:r>
    </w:p>
    <w:p w14:paraId="2AB80B0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其实，</w:t>
      </w:r>
      <w:r w:rsidRPr="0017296D">
        <w:rPr>
          <w:rFonts w:ascii="PT Sans" w:hAnsi="PT Sans" w:cs="Times New Roman"/>
          <w:color w:val="222222"/>
          <w:kern w:val="0"/>
        </w:rPr>
        <w:t xml:space="preserve"> RxJava </w:t>
      </w:r>
      <w:r w:rsidRPr="0017296D">
        <w:rPr>
          <w:rFonts w:ascii="PT Sans" w:hAnsi="PT Sans" w:cs="Times New Roman"/>
          <w:color w:val="222222"/>
          <w:kern w:val="0"/>
        </w:rPr>
        <w:t>的本质可以压缩为异步这一个词。说到根上，它就是一个实现异步操作的库，而别的定语都是基于这之上的。</w:t>
      </w:r>
    </w:p>
    <w:p w14:paraId="718B421C" w14:textId="77777777" w:rsidR="0017296D" w:rsidRPr="0017296D" w:rsidRDefault="0017296D" w:rsidP="0017296D">
      <w:pPr>
        <w:widowControl/>
        <w:shd w:val="clear" w:color="auto" w:fill="FFFFFF"/>
        <w:spacing w:before="240" w:after="144"/>
        <w:jc w:val="left"/>
        <w:outlineLvl w:val="2"/>
        <w:rPr>
          <w:rFonts w:ascii="PT Serif" w:eastAsia="Times New Roman" w:hAnsi="PT Serif" w:cs="Times New Roman"/>
          <w:color w:val="000000"/>
          <w:kern w:val="0"/>
          <w:sz w:val="38"/>
          <w:szCs w:val="38"/>
        </w:rPr>
      </w:pPr>
      <w:r w:rsidRPr="0017296D">
        <w:rPr>
          <w:rFonts w:ascii="PT Serif" w:eastAsia="Times New Roman" w:hAnsi="PT Serif" w:cs="Times New Roman"/>
          <w:color w:val="000000"/>
          <w:kern w:val="0"/>
          <w:sz w:val="38"/>
          <w:szCs w:val="38"/>
        </w:rPr>
        <w:t xml:space="preserve">RxJava </w:t>
      </w:r>
      <w:r w:rsidRPr="0017296D">
        <w:rPr>
          <w:rFonts w:ascii="MS Mincho" w:eastAsia="MS Mincho" w:hAnsi="MS Mincho" w:cs="MS Mincho"/>
          <w:color w:val="000000"/>
          <w:kern w:val="0"/>
          <w:sz w:val="38"/>
          <w:szCs w:val="38"/>
        </w:rPr>
        <w:t>好在哪</w:t>
      </w:r>
    </w:p>
    <w:p w14:paraId="06742C1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换句话说，『同样是做异步，为什么人们用它，而不用现成的</w:t>
      </w:r>
      <w:r w:rsidRPr="0017296D">
        <w:rPr>
          <w:rFonts w:ascii="PT Sans" w:hAnsi="PT Sans" w:cs="Times New Roman"/>
          <w:color w:val="222222"/>
          <w:kern w:val="0"/>
        </w:rPr>
        <w:t xml:space="preserve"> AsyncTask / Handler / XXX / ... </w:t>
      </w:r>
      <w:r w:rsidRPr="0017296D">
        <w:rPr>
          <w:rFonts w:ascii="PT Sans" w:hAnsi="PT Sans" w:cs="Times New Roman"/>
          <w:color w:val="222222"/>
          <w:kern w:val="0"/>
        </w:rPr>
        <w:t>？』</w:t>
      </w:r>
    </w:p>
    <w:p w14:paraId="31CBB12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一个词：</w:t>
      </w:r>
      <w:r w:rsidRPr="0017296D">
        <w:rPr>
          <w:rFonts w:ascii="PT Sans" w:hAnsi="PT Sans" w:cs="Times New Roman"/>
          <w:b/>
          <w:bCs/>
          <w:color w:val="000000"/>
          <w:kern w:val="0"/>
        </w:rPr>
        <w:t>简洁</w:t>
      </w:r>
      <w:r w:rsidRPr="0017296D">
        <w:rPr>
          <w:rFonts w:ascii="PT Sans" w:hAnsi="PT Sans" w:cs="Times New Roman"/>
          <w:color w:val="222222"/>
          <w:kern w:val="0"/>
        </w:rPr>
        <w:t>。</w:t>
      </w:r>
    </w:p>
    <w:p w14:paraId="6E577C8E"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异步操作很关键的一点是程序的简洁性，因为在调度过程比较复杂的情况下，异步代码经常会既难写也难被读懂。</w:t>
      </w:r>
      <w:r w:rsidRPr="0017296D">
        <w:rPr>
          <w:rFonts w:ascii="PT Sans" w:hAnsi="PT Sans" w:cs="Times New Roman"/>
          <w:color w:val="222222"/>
          <w:kern w:val="0"/>
        </w:rPr>
        <w:t xml:space="preserve"> Android </w:t>
      </w:r>
      <w:r w:rsidRPr="0017296D">
        <w:rPr>
          <w:rFonts w:ascii="PT Sans" w:hAnsi="PT Sans" w:cs="Times New Roman"/>
          <w:color w:val="222222"/>
          <w:kern w:val="0"/>
        </w:rPr>
        <w:t>创造的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AsyncTask</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Courier" w:hAnsi="Courier" w:cs="Courier New"/>
          <w:color w:val="222222"/>
          <w:kern w:val="0"/>
          <w:sz w:val="22"/>
          <w:szCs w:val="22"/>
          <w:bdr w:val="single" w:sz="6" w:space="0" w:color="E1E1E1" w:frame="1"/>
          <w:shd w:val="clear" w:color="auto" w:fill="F1F1F1"/>
        </w:rPr>
        <w:t>Handler</w:t>
      </w:r>
      <w:r w:rsidRPr="0017296D">
        <w:rPr>
          <w:rFonts w:ascii="PT Sans" w:hAnsi="PT Sans" w:cs="Times New Roman"/>
          <w:color w:val="222222"/>
          <w:kern w:val="0"/>
        </w:rPr>
        <w:t> </w:t>
      </w:r>
      <w:r w:rsidRPr="0017296D">
        <w:rPr>
          <w:rFonts w:ascii="PT Sans" w:hAnsi="PT Sans" w:cs="Times New Roman"/>
          <w:color w:val="222222"/>
          <w:kern w:val="0"/>
        </w:rPr>
        <w:t>，其实都是为了让异步代码更加简洁。</w:t>
      </w:r>
      <w:r w:rsidRPr="0017296D">
        <w:rPr>
          <w:rFonts w:ascii="PT Sans" w:hAnsi="PT Sans" w:cs="Times New Roman"/>
          <w:color w:val="222222"/>
          <w:kern w:val="0"/>
        </w:rPr>
        <w:t xml:space="preserve">RxJava </w:t>
      </w:r>
      <w:r w:rsidRPr="0017296D">
        <w:rPr>
          <w:rFonts w:ascii="PT Sans" w:hAnsi="PT Sans" w:cs="Times New Roman"/>
          <w:color w:val="222222"/>
          <w:kern w:val="0"/>
        </w:rPr>
        <w:t>的优势也是简洁，但它的简洁的与众不同之处在于，</w:t>
      </w:r>
      <w:r w:rsidRPr="0017296D">
        <w:rPr>
          <w:rFonts w:ascii="PT Sans" w:hAnsi="PT Sans" w:cs="Times New Roman"/>
          <w:b/>
          <w:bCs/>
          <w:color w:val="000000"/>
          <w:kern w:val="0"/>
        </w:rPr>
        <w:t>随着程序逻辑变得越来越复杂，它依然能够保持简洁。</w:t>
      </w:r>
    </w:p>
    <w:p w14:paraId="2D52428E"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15E1B01D" wp14:editId="0E2DF44C">
            <wp:extent cx="1409700" cy="1447800"/>
            <wp:effectExtent l="0" t="0" r="12700" b="0"/>
            <wp:docPr id="15" name="图片 15" descr="个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例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09700" cy="1447800"/>
                    </a:xfrm>
                    <a:prstGeom prst="rect">
                      <a:avLst/>
                    </a:prstGeom>
                    <a:noFill/>
                    <a:ln>
                      <a:noFill/>
                    </a:ln>
                  </pic:spPr>
                </pic:pic>
              </a:graphicData>
            </a:graphic>
          </wp:inline>
        </w:drawing>
      </w:r>
    </w:p>
    <w:p w14:paraId="47D01BE0"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假设有这样一个需求：界面上有一个自定义的视图</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imageCollectorView</w:t>
      </w:r>
      <w:r w:rsidRPr="0017296D">
        <w:rPr>
          <w:rFonts w:ascii="PT Sans" w:hAnsi="PT Sans" w:cs="Times New Roman"/>
          <w:color w:val="222222"/>
          <w:kern w:val="0"/>
        </w:rPr>
        <w:t> </w:t>
      </w:r>
      <w:r w:rsidRPr="0017296D">
        <w:rPr>
          <w:rFonts w:ascii="PT Sans" w:hAnsi="PT Sans" w:cs="Times New Roman"/>
          <w:color w:val="222222"/>
          <w:kern w:val="0"/>
        </w:rPr>
        <w:t>，它的作用是显示多张图片，并能使用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addImage(Bitmap)</w:t>
      </w:r>
      <w:r w:rsidRPr="0017296D">
        <w:rPr>
          <w:rFonts w:ascii="PT Sans" w:hAnsi="PT Sans" w:cs="Times New Roman"/>
          <w:color w:val="222222"/>
          <w:kern w:val="0"/>
        </w:rPr>
        <w:t> </w:t>
      </w:r>
      <w:r w:rsidRPr="0017296D">
        <w:rPr>
          <w:rFonts w:ascii="PT Sans" w:hAnsi="PT Sans" w:cs="Times New Roman"/>
          <w:color w:val="222222"/>
          <w:kern w:val="0"/>
        </w:rPr>
        <w:t>方法来任意增加显示的图片。现在需要程序将一个给出的目录数组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File[] folders</w:t>
      </w:r>
      <w:r w:rsidRPr="0017296D">
        <w:rPr>
          <w:rFonts w:ascii="PT Sans" w:hAnsi="PT Sans" w:cs="Times New Roman"/>
          <w:color w:val="222222"/>
          <w:kern w:val="0"/>
        </w:rPr>
        <w:t> </w:t>
      </w:r>
      <w:r w:rsidRPr="0017296D">
        <w:rPr>
          <w:rFonts w:ascii="PT Sans" w:hAnsi="PT Sans" w:cs="Times New Roman"/>
          <w:color w:val="222222"/>
          <w:kern w:val="0"/>
        </w:rPr>
        <w:t>中每个目录下的</w:t>
      </w:r>
      <w:r w:rsidRPr="0017296D">
        <w:rPr>
          <w:rFonts w:ascii="PT Sans" w:hAnsi="PT Sans" w:cs="Times New Roman"/>
          <w:color w:val="222222"/>
          <w:kern w:val="0"/>
        </w:rPr>
        <w:t xml:space="preserve"> png </w:t>
      </w:r>
      <w:r w:rsidRPr="0017296D">
        <w:rPr>
          <w:rFonts w:ascii="PT Sans" w:hAnsi="PT Sans" w:cs="Times New Roman"/>
          <w:color w:val="222222"/>
          <w:kern w:val="0"/>
        </w:rPr>
        <w:t>图片都加载出来并显示在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imageCollectorView</w:t>
      </w:r>
      <w:r w:rsidRPr="0017296D">
        <w:rPr>
          <w:rFonts w:ascii="PT Sans" w:hAnsi="PT Sans" w:cs="Times New Roman"/>
          <w:color w:val="222222"/>
          <w:kern w:val="0"/>
        </w:rPr>
        <w:t> </w:t>
      </w:r>
      <w:r w:rsidRPr="0017296D">
        <w:rPr>
          <w:rFonts w:ascii="PT Sans" w:hAnsi="PT Sans" w:cs="Times New Roman"/>
          <w:color w:val="222222"/>
          <w:kern w:val="0"/>
        </w:rPr>
        <w:t>中。需要注意的是，由于读取图片的这一过程较为耗时，需要放在后台执行，而图片的显示则必须在</w:t>
      </w:r>
      <w:r w:rsidRPr="0017296D">
        <w:rPr>
          <w:rFonts w:ascii="PT Sans" w:hAnsi="PT Sans" w:cs="Times New Roman"/>
          <w:color w:val="222222"/>
          <w:kern w:val="0"/>
        </w:rPr>
        <w:t xml:space="preserve"> UI </w:t>
      </w:r>
      <w:r w:rsidRPr="0017296D">
        <w:rPr>
          <w:rFonts w:ascii="PT Sans" w:hAnsi="PT Sans" w:cs="Times New Roman"/>
          <w:color w:val="222222"/>
          <w:kern w:val="0"/>
        </w:rPr>
        <w:t>线程执行。常用的实现方式有多种，我这里贴出其中一种：</w:t>
      </w:r>
    </w:p>
    <w:p w14:paraId="15CA357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Thread</w:t>
      </w:r>
      <w:r w:rsidRPr="0017296D">
        <w:rPr>
          <w:rFonts w:ascii="Courier" w:hAnsi="Courier" w:cs="Courier New"/>
          <w:color w:val="F1F2F3"/>
          <w:kern w:val="0"/>
          <w:sz w:val="22"/>
          <w:szCs w:val="22"/>
          <w:bdr w:val="single" w:sz="6" w:space="0" w:color="E1E1E1" w:frame="1"/>
          <w:shd w:val="clear" w:color="auto" w:fill="000000"/>
        </w:rPr>
        <w:t>() {</w:t>
      </w:r>
    </w:p>
    <w:p w14:paraId="097309C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D4BCDF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run() {</w:t>
      </w:r>
    </w:p>
    <w:p w14:paraId="002899E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.run();</w:t>
      </w:r>
    </w:p>
    <w:p w14:paraId="30A4F65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for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folder : folders) {</w:t>
      </w:r>
    </w:p>
    <w:p w14:paraId="438BC6D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files = folder.listFiles();</w:t>
      </w:r>
    </w:p>
    <w:p w14:paraId="64572C4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for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file : files) {</w:t>
      </w:r>
    </w:p>
    <w:p w14:paraId="7F4A45E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if</w:t>
      </w:r>
      <w:r w:rsidRPr="0017296D">
        <w:rPr>
          <w:rFonts w:ascii="Courier" w:hAnsi="Courier" w:cs="Courier New"/>
          <w:color w:val="F1F2F3"/>
          <w:kern w:val="0"/>
          <w:sz w:val="22"/>
          <w:szCs w:val="22"/>
          <w:bdr w:val="single" w:sz="6" w:space="0" w:color="E1E1E1" w:frame="1"/>
          <w:shd w:val="clear" w:color="auto" w:fill="000000"/>
        </w:rPr>
        <w:t xml:space="preserve"> (file.getName().endsWith(</w:t>
      </w:r>
      <w:r w:rsidRPr="0017296D">
        <w:rPr>
          <w:rFonts w:ascii="Courier" w:hAnsi="Courier" w:cs="Courier New"/>
          <w:color w:val="EC7600"/>
          <w:kern w:val="0"/>
          <w:sz w:val="22"/>
          <w:szCs w:val="22"/>
          <w:bdr w:val="single" w:sz="6" w:space="0" w:color="E1E1E1" w:frame="1"/>
          <w:shd w:val="clear" w:color="auto" w:fill="000000"/>
        </w:rPr>
        <w:t>".png"</w:t>
      </w:r>
      <w:r w:rsidRPr="0017296D">
        <w:rPr>
          <w:rFonts w:ascii="Courier" w:hAnsi="Courier" w:cs="Courier New"/>
          <w:color w:val="F1F2F3"/>
          <w:kern w:val="0"/>
          <w:sz w:val="22"/>
          <w:szCs w:val="22"/>
          <w:bdr w:val="single" w:sz="6" w:space="0" w:color="E1E1E1" w:frame="1"/>
          <w:shd w:val="clear" w:color="auto" w:fill="000000"/>
        </w:rPr>
        <w:t>)) {</w:t>
      </w:r>
    </w:p>
    <w:p w14:paraId="5F69A6C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final </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 xml:space="preserve"> bitmap = getBitmapFromFile(file);</w:t>
      </w:r>
    </w:p>
    <w:p w14:paraId="732F3E8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getActivity().runOnUiThread(</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Runnable</w:t>
      </w:r>
      <w:r w:rsidRPr="0017296D">
        <w:rPr>
          <w:rFonts w:ascii="Courier" w:hAnsi="Courier" w:cs="Courier New"/>
          <w:color w:val="F1F2F3"/>
          <w:kern w:val="0"/>
          <w:sz w:val="22"/>
          <w:szCs w:val="22"/>
          <w:bdr w:val="single" w:sz="6" w:space="0" w:color="E1E1E1" w:frame="1"/>
          <w:shd w:val="clear" w:color="auto" w:fill="000000"/>
        </w:rPr>
        <w:t>() {</w:t>
      </w:r>
    </w:p>
    <w:p w14:paraId="767DFFD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ACD4D7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run() {</w:t>
      </w:r>
    </w:p>
    <w:p w14:paraId="1122F25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imageCollectorView.addImage(bitmap);</w:t>
      </w:r>
    </w:p>
    <w:p w14:paraId="04B8522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E341B0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FFE91C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42A25E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FFDD14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751BAD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57A09E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}.start();</w:t>
      </w:r>
    </w:p>
    <w:p w14:paraId="35DB7C9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而如果使用</w:t>
      </w:r>
      <w:r w:rsidRPr="0017296D">
        <w:rPr>
          <w:rFonts w:ascii="PT Sans" w:hAnsi="PT Sans" w:cs="Times New Roman"/>
          <w:color w:val="222222"/>
          <w:kern w:val="0"/>
        </w:rPr>
        <w:t xml:space="preserve"> RxJava </w:t>
      </w:r>
      <w:r w:rsidRPr="0017296D">
        <w:rPr>
          <w:rFonts w:ascii="PT Sans" w:hAnsi="PT Sans" w:cs="Times New Roman"/>
          <w:color w:val="222222"/>
          <w:kern w:val="0"/>
        </w:rPr>
        <w:t>，实现方式是这样的：</w:t>
      </w:r>
    </w:p>
    <w:p w14:paraId="4046E51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(folders)</w:t>
      </w:r>
    </w:p>
    <w:p w14:paraId="7ACEE34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.flatMap(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&gt;&gt;() {</w:t>
      </w:r>
    </w:p>
    <w:p w14:paraId="6DF2827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B8427B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&gt; call(</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file) {</w:t>
      </w:r>
    </w:p>
    <w:p w14:paraId="67F43D2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(file.listFiles());</w:t>
      </w:r>
    </w:p>
    <w:p w14:paraId="1FDB827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3292C5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D97751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.filter(</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Boolean</w:t>
      </w:r>
      <w:r w:rsidRPr="0017296D">
        <w:rPr>
          <w:rFonts w:ascii="Courier" w:hAnsi="Courier" w:cs="Courier New"/>
          <w:color w:val="F1F2F3"/>
          <w:kern w:val="0"/>
          <w:sz w:val="22"/>
          <w:szCs w:val="22"/>
          <w:bdr w:val="single" w:sz="6" w:space="0" w:color="E1E1E1" w:frame="1"/>
          <w:shd w:val="clear" w:color="auto" w:fill="000000"/>
        </w:rPr>
        <w:t>&gt;() {</w:t>
      </w:r>
    </w:p>
    <w:p w14:paraId="567347D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F972F0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Boolean</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file) {</w:t>
      </w:r>
    </w:p>
    <w:p w14:paraId="05F44DC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file.getName().endsWith(</w:t>
      </w:r>
      <w:r w:rsidRPr="0017296D">
        <w:rPr>
          <w:rFonts w:ascii="Courier" w:hAnsi="Courier" w:cs="Courier New"/>
          <w:color w:val="EC7600"/>
          <w:kern w:val="0"/>
          <w:sz w:val="22"/>
          <w:szCs w:val="22"/>
          <w:bdr w:val="single" w:sz="6" w:space="0" w:color="E1E1E1" w:frame="1"/>
          <w:shd w:val="clear" w:color="auto" w:fill="000000"/>
        </w:rPr>
        <w:t>".png"</w:t>
      </w:r>
      <w:r w:rsidRPr="0017296D">
        <w:rPr>
          <w:rFonts w:ascii="Courier" w:hAnsi="Courier" w:cs="Courier New"/>
          <w:color w:val="F1F2F3"/>
          <w:kern w:val="0"/>
          <w:sz w:val="22"/>
          <w:szCs w:val="22"/>
          <w:bdr w:val="single" w:sz="6" w:space="0" w:color="E1E1E1" w:frame="1"/>
          <w:shd w:val="clear" w:color="auto" w:fill="000000"/>
        </w:rPr>
        <w:t>);</w:t>
      </w:r>
    </w:p>
    <w:p w14:paraId="0857A4A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55475B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4346ED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&gt;() {</w:t>
      </w:r>
    </w:p>
    <w:p w14:paraId="5A8C9F3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FC4156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File</w:t>
      </w:r>
      <w:r w:rsidRPr="0017296D">
        <w:rPr>
          <w:rFonts w:ascii="Courier" w:hAnsi="Courier" w:cs="Courier New"/>
          <w:color w:val="F1F2F3"/>
          <w:kern w:val="0"/>
          <w:sz w:val="22"/>
          <w:szCs w:val="22"/>
          <w:bdr w:val="single" w:sz="6" w:space="0" w:color="E1E1E1" w:frame="1"/>
          <w:shd w:val="clear" w:color="auto" w:fill="000000"/>
        </w:rPr>
        <w:t xml:space="preserve"> file) {</w:t>
      </w:r>
    </w:p>
    <w:p w14:paraId="007530B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getBitmapFromFile(file);</w:t>
      </w:r>
    </w:p>
    <w:p w14:paraId="2ADB77D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0920B6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DCCB45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.io())</w:t>
      </w:r>
    </w:p>
    <w:p w14:paraId="712F530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.mainThread())</w:t>
      </w:r>
    </w:p>
    <w:p w14:paraId="3F923E0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&gt;() {</w:t>
      </w:r>
    </w:p>
    <w:p w14:paraId="6862EC8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618202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 xml:space="preserve"> bitmap) {</w:t>
      </w:r>
    </w:p>
    <w:p w14:paraId="569550D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imageCollectorView.addImage(bitmap);</w:t>
      </w:r>
    </w:p>
    <w:p w14:paraId="394BA43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5E8D1B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6FC12DBE"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那位说话了：『你这代码明明变多了啊！简洁个毛啊！』大兄弟你消消气，我说的是逻辑的简洁，不是单纯的代码量少（逻辑简洁才是提升读写代码速度的必杀技对不？）。观察一下你会发现，</w:t>
      </w:r>
      <w:r w:rsidRPr="0017296D">
        <w:rPr>
          <w:rFonts w:ascii="PT Sans" w:hAnsi="PT Sans" w:cs="Times New Roman"/>
          <w:color w:val="222222"/>
          <w:kern w:val="0"/>
        </w:rPr>
        <w:t xml:space="preserve"> RxJava </w:t>
      </w:r>
      <w:r w:rsidRPr="0017296D">
        <w:rPr>
          <w:rFonts w:ascii="PT Sans" w:hAnsi="PT Sans" w:cs="Times New Roman"/>
          <w:color w:val="222222"/>
          <w:kern w:val="0"/>
        </w:rPr>
        <w:t>的这个实现，是一条从上到下的链式调用，没有任何嵌套，这在逻辑的简洁性上是具有优势的。当需求变得复杂时，这种优势将更加明显（试想如果还要求只选取前</w:t>
      </w:r>
      <w:r w:rsidRPr="0017296D">
        <w:rPr>
          <w:rFonts w:ascii="PT Sans" w:hAnsi="PT Sans" w:cs="Times New Roman"/>
          <w:color w:val="222222"/>
          <w:kern w:val="0"/>
        </w:rPr>
        <w:t xml:space="preserve"> 10 </w:t>
      </w:r>
      <w:r w:rsidRPr="0017296D">
        <w:rPr>
          <w:rFonts w:ascii="PT Sans" w:hAnsi="PT Sans" w:cs="Times New Roman"/>
          <w:color w:val="222222"/>
          <w:kern w:val="0"/>
        </w:rPr>
        <w:t>张图片，常规方式要怎么办？如果有更多这样那样的要求呢？再试想，在这一大堆需求实现完两个月之后需要改功能，当你翻回这里看到自己当初写下的那一片迷之缩进，你能保证自己将迅速看懂，而不是对着代码重新捋一遍思路？）。</w:t>
      </w:r>
    </w:p>
    <w:p w14:paraId="6104C5F0"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另外，如果你的</w:t>
      </w:r>
      <w:r w:rsidRPr="0017296D">
        <w:rPr>
          <w:rFonts w:ascii="PT Sans" w:hAnsi="PT Sans" w:cs="Times New Roman"/>
          <w:color w:val="222222"/>
          <w:kern w:val="0"/>
        </w:rPr>
        <w:t xml:space="preserve"> IDE </w:t>
      </w:r>
      <w:r w:rsidRPr="0017296D">
        <w:rPr>
          <w:rFonts w:ascii="PT Sans" w:hAnsi="PT Sans" w:cs="Times New Roman"/>
          <w:color w:val="222222"/>
          <w:kern w:val="0"/>
        </w:rPr>
        <w:t>是</w:t>
      </w:r>
      <w:r w:rsidRPr="0017296D">
        <w:rPr>
          <w:rFonts w:ascii="PT Sans" w:hAnsi="PT Sans" w:cs="Times New Roman"/>
          <w:color w:val="222222"/>
          <w:kern w:val="0"/>
        </w:rPr>
        <w:t xml:space="preserve"> Android Studio </w:t>
      </w:r>
      <w:r w:rsidRPr="0017296D">
        <w:rPr>
          <w:rFonts w:ascii="PT Sans" w:hAnsi="PT Sans" w:cs="Times New Roman"/>
          <w:color w:val="222222"/>
          <w:kern w:val="0"/>
        </w:rPr>
        <w:t>，其实每次打开某个</w:t>
      </w:r>
      <w:r w:rsidRPr="0017296D">
        <w:rPr>
          <w:rFonts w:ascii="PT Sans" w:hAnsi="PT Sans" w:cs="Times New Roman"/>
          <w:color w:val="222222"/>
          <w:kern w:val="0"/>
        </w:rPr>
        <w:t xml:space="preserve"> Java </w:t>
      </w:r>
      <w:r w:rsidRPr="0017296D">
        <w:rPr>
          <w:rFonts w:ascii="PT Sans" w:hAnsi="PT Sans" w:cs="Times New Roman"/>
          <w:color w:val="222222"/>
          <w:kern w:val="0"/>
        </w:rPr>
        <w:t>文件的时候，你会看到被自动</w:t>
      </w:r>
      <w:r w:rsidRPr="0017296D">
        <w:rPr>
          <w:rFonts w:ascii="PT Sans" w:hAnsi="PT Sans" w:cs="Times New Roman"/>
          <w:color w:val="222222"/>
          <w:kern w:val="0"/>
        </w:rPr>
        <w:t xml:space="preserve"> Lambda </w:t>
      </w:r>
      <w:r w:rsidRPr="0017296D">
        <w:rPr>
          <w:rFonts w:ascii="PT Sans" w:hAnsi="PT Sans" w:cs="Times New Roman"/>
          <w:color w:val="222222"/>
          <w:kern w:val="0"/>
        </w:rPr>
        <w:t>化的预览，这将让你更加清晰地看到程序逻辑：</w:t>
      </w:r>
    </w:p>
    <w:p w14:paraId="0F2A620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(folders)</w:t>
      </w:r>
    </w:p>
    <w:p w14:paraId="67FF783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.flatMap((</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 xml:space="preserve">) (folder) -&gt; {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(file.listFiles()) })</w:t>
      </w:r>
    </w:p>
    <w:p w14:paraId="4EB3AF5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.filter((</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 (file) -&gt; { file.getName().endsWith(</w:t>
      </w:r>
      <w:r w:rsidRPr="0017296D">
        <w:rPr>
          <w:rFonts w:ascii="Courier" w:hAnsi="Courier" w:cs="Courier New"/>
          <w:color w:val="EC7600"/>
          <w:kern w:val="0"/>
          <w:sz w:val="22"/>
          <w:szCs w:val="22"/>
          <w:bdr w:val="single" w:sz="6" w:space="0" w:color="E1E1E1" w:frame="1"/>
          <w:shd w:val="clear" w:color="auto" w:fill="000000"/>
        </w:rPr>
        <w:t>".png"</w:t>
      </w:r>
      <w:r w:rsidRPr="0017296D">
        <w:rPr>
          <w:rFonts w:ascii="Courier" w:hAnsi="Courier" w:cs="Courier New"/>
          <w:color w:val="F1F2F3"/>
          <w:kern w:val="0"/>
          <w:sz w:val="22"/>
          <w:szCs w:val="22"/>
          <w:bdr w:val="single" w:sz="6" w:space="0" w:color="E1E1E1" w:frame="1"/>
          <w:shd w:val="clear" w:color="auto" w:fill="000000"/>
        </w:rPr>
        <w:t>) })</w:t>
      </w:r>
    </w:p>
    <w:p w14:paraId="5E5B9DB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.map((</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 (file) -&gt; { getBitmapFromFile(file) })</w:t>
      </w:r>
    </w:p>
    <w:p w14:paraId="7BBF276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.io())</w:t>
      </w:r>
    </w:p>
    <w:p w14:paraId="6F57D97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.mainThread())</w:t>
      </w:r>
    </w:p>
    <w:p w14:paraId="183F4B1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 (bitmap) -&gt; { imageCollectorView.addImage(bitmap) });</w:t>
      </w:r>
    </w:p>
    <w:p w14:paraId="4F3020CC"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如果你习惯使用 Retrolambda ，你也可以直接把代码写成上面这种简洁的形式。而如果你看到这里还不知道什么是 Retrolambda ，我不建议你现在就去学习它。原因有两点：1. Lambda 是把双刃剑，它让你的代码简洁的同时，降低了代码的可读性，因此同时学习 RxJava 和 Retrolambda 可能会让你忽略 RxJava 的一些技术细节；2. Retrolambda 是 Java 6/7 对 Lambda 表达式的非官方兼容方案，它的向后兼容性和稳定性是无法保障的，因此对于企业项目，使用 Retrolambda 是有风险的。所以，与很多 RxJava 的推广者不同，我并不推荐在学习 RxJava 的同时一起学习 Retrolambda。事实上，我个人虽然很欣赏 Retrolambda，但我从来不用它。</w:t>
      </w:r>
    </w:p>
    <w:p w14:paraId="0467067C" w14:textId="77777777" w:rsidR="0017296D" w:rsidRPr="0017296D" w:rsidRDefault="0017296D" w:rsidP="0017296D">
      <w:pPr>
        <w:widowControl/>
        <w:shd w:val="clear" w:color="auto" w:fill="FFFFFF"/>
        <w:spacing w:after="288"/>
        <w:jc w:val="left"/>
        <w:rPr>
          <w:rFonts w:ascii="PT Sans" w:hAnsi="PT Sans" w:cs="Times New Roman" w:hint="eastAsia"/>
          <w:color w:val="222222"/>
          <w:kern w:val="0"/>
        </w:rPr>
      </w:pPr>
      <w:r w:rsidRPr="0017296D">
        <w:rPr>
          <w:rFonts w:ascii="PT Sans" w:hAnsi="PT Sans" w:cs="Times New Roman"/>
          <w:color w:val="222222"/>
          <w:kern w:val="0"/>
        </w:rPr>
        <w:t>在</w:t>
      </w:r>
      <w:r w:rsidRPr="0017296D">
        <w:rPr>
          <w:rFonts w:ascii="PT Sans" w:hAnsi="PT Sans" w:cs="Times New Roman"/>
          <w:color w:val="222222"/>
          <w:kern w:val="0"/>
        </w:rPr>
        <w:t xml:space="preserve">Flipboard </w:t>
      </w:r>
      <w:r w:rsidRPr="0017296D">
        <w:rPr>
          <w:rFonts w:ascii="PT Sans" w:hAnsi="PT Sans" w:cs="Times New Roman"/>
          <w:color w:val="222222"/>
          <w:kern w:val="0"/>
        </w:rPr>
        <w:t>的</w:t>
      </w:r>
      <w:r w:rsidRPr="0017296D">
        <w:rPr>
          <w:rFonts w:ascii="PT Sans" w:hAnsi="PT Sans" w:cs="Times New Roman"/>
          <w:color w:val="222222"/>
          <w:kern w:val="0"/>
        </w:rPr>
        <w:t xml:space="preserve"> Android </w:t>
      </w:r>
      <w:r w:rsidRPr="0017296D">
        <w:rPr>
          <w:rFonts w:ascii="PT Sans" w:hAnsi="PT Sans" w:cs="Times New Roman"/>
          <w:color w:val="222222"/>
          <w:kern w:val="0"/>
        </w:rPr>
        <w:t>代码中，有一段逻辑非常复杂，包含了多次内存操作、本地文件操作和网络操作，对象分分合合，线程间相互配合相互等待，一会儿排成人字，一会儿排成一字。如果使用常规的方法来实现，肯定是要写得欲仙欲死，然而在使用</w:t>
      </w:r>
      <w:r w:rsidRPr="0017296D">
        <w:rPr>
          <w:rFonts w:ascii="PT Sans" w:hAnsi="PT Sans" w:cs="Times New Roman"/>
          <w:color w:val="222222"/>
          <w:kern w:val="0"/>
        </w:rPr>
        <w:t xml:space="preserve"> RxJava </w:t>
      </w:r>
      <w:r w:rsidRPr="0017296D">
        <w:rPr>
          <w:rFonts w:ascii="PT Sans" w:hAnsi="PT Sans" w:cs="Times New Roman"/>
          <w:color w:val="222222"/>
          <w:kern w:val="0"/>
        </w:rPr>
        <w:t>的情况下，依然只是一条链式调用就完成了。它很长，但很清晰。</w:t>
      </w:r>
    </w:p>
    <w:p w14:paraId="7F70646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所以，</w:t>
      </w:r>
      <w:r w:rsidRPr="0017296D">
        <w:rPr>
          <w:rFonts w:ascii="PT Sans" w:hAnsi="PT Sans" w:cs="Times New Roman"/>
          <w:color w:val="222222"/>
          <w:kern w:val="0"/>
        </w:rPr>
        <w:t xml:space="preserve"> RxJava </w:t>
      </w:r>
      <w:r w:rsidRPr="0017296D">
        <w:rPr>
          <w:rFonts w:ascii="PT Sans" w:hAnsi="PT Sans" w:cs="Times New Roman"/>
          <w:color w:val="222222"/>
          <w:kern w:val="0"/>
        </w:rPr>
        <w:t>好在哪？就好在简洁，好在那把什么复杂逻辑都能穿成一条线的简洁。</w:t>
      </w:r>
    </w:p>
    <w:p w14:paraId="15C823A7" w14:textId="77777777" w:rsidR="0017296D" w:rsidRPr="0017296D" w:rsidRDefault="0017296D" w:rsidP="0017296D">
      <w:pPr>
        <w:widowControl/>
        <w:shd w:val="clear" w:color="auto" w:fill="FFFFFF"/>
        <w:spacing w:before="240" w:after="144"/>
        <w:jc w:val="left"/>
        <w:outlineLvl w:val="2"/>
        <w:rPr>
          <w:rFonts w:ascii="PT Serif" w:eastAsia="Times New Roman" w:hAnsi="PT Serif" w:cs="Times New Roman"/>
          <w:color w:val="000000"/>
          <w:kern w:val="0"/>
          <w:sz w:val="38"/>
          <w:szCs w:val="38"/>
        </w:rPr>
      </w:pPr>
      <w:r w:rsidRPr="0017296D">
        <w:rPr>
          <w:rFonts w:ascii="PT Serif" w:eastAsia="Times New Roman" w:hAnsi="PT Serif" w:cs="Times New Roman"/>
          <w:color w:val="000000"/>
          <w:kern w:val="0"/>
          <w:sz w:val="38"/>
          <w:szCs w:val="38"/>
        </w:rPr>
        <w:t xml:space="preserve">API </w:t>
      </w:r>
      <w:r w:rsidRPr="0017296D">
        <w:rPr>
          <w:rFonts w:ascii="MS Mincho" w:eastAsia="MS Mincho" w:hAnsi="MS Mincho" w:cs="MS Mincho"/>
          <w:color w:val="000000"/>
          <w:kern w:val="0"/>
          <w:sz w:val="38"/>
          <w:szCs w:val="38"/>
        </w:rPr>
        <w:t>介</w:t>
      </w:r>
      <w:r w:rsidRPr="0017296D">
        <w:rPr>
          <w:rFonts w:ascii="SimSun" w:eastAsia="SimSun" w:hAnsi="SimSun" w:cs="SimSun"/>
          <w:color w:val="000000"/>
          <w:kern w:val="0"/>
          <w:sz w:val="38"/>
          <w:szCs w:val="38"/>
        </w:rPr>
        <w:t>绍</w:t>
      </w:r>
      <w:r w:rsidRPr="0017296D">
        <w:rPr>
          <w:rFonts w:ascii="MS Mincho" w:eastAsia="MS Mincho" w:hAnsi="MS Mincho" w:cs="MS Mincho"/>
          <w:color w:val="000000"/>
          <w:kern w:val="0"/>
          <w:sz w:val="38"/>
          <w:szCs w:val="38"/>
        </w:rPr>
        <w:t>和原理</w:t>
      </w:r>
      <w:r w:rsidRPr="0017296D">
        <w:rPr>
          <w:rFonts w:ascii="SimSun" w:eastAsia="SimSun" w:hAnsi="SimSun" w:cs="SimSun"/>
          <w:color w:val="000000"/>
          <w:kern w:val="0"/>
          <w:sz w:val="38"/>
          <w:szCs w:val="38"/>
        </w:rPr>
        <w:t>简</w:t>
      </w:r>
      <w:r w:rsidRPr="0017296D">
        <w:rPr>
          <w:rFonts w:ascii="MS Mincho" w:eastAsia="MS Mincho" w:hAnsi="MS Mincho" w:cs="MS Mincho"/>
          <w:color w:val="000000"/>
          <w:kern w:val="0"/>
          <w:sz w:val="38"/>
          <w:szCs w:val="38"/>
        </w:rPr>
        <w:t>析</w:t>
      </w:r>
    </w:p>
    <w:p w14:paraId="3A0C708C"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这个我就做不到一个词说明了</w:t>
      </w:r>
      <w:r w:rsidRPr="0017296D">
        <w:rPr>
          <w:rFonts w:ascii="PT Sans" w:hAnsi="PT Sans" w:cs="Times New Roman"/>
          <w:color w:val="222222"/>
          <w:kern w:val="0"/>
        </w:rPr>
        <w:t>……</w:t>
      </w:r>
      <w:r w:rsidRPr="0017296D">
        <w:rPr>
          <w:rFonts w:ascii="PT Sans" w:hAnsi="PT Sans" w:cs="Times New Roman"/>
          <w:color w:val="222222"/>
          <w:kern w:val="0"/>
        </w:rPr>
        <w:t>因为这一节的主要内容就是一步步地说明</w:t>
      </w:r>
      <w:r w:rsidRPr="0017296D">
        <w:rPr>
          <w:rFonts w:ascii="PT Sans" w:hAnsi="PT Sans" w:cs="Times New Roman"/>
          <w:color w:val="222222"/>
          <w:kern w:val="0"/>
        </w:rPr>
        <w:t xml:space="preserve"> RxJava </w:t>
      </w:r>
      <w:r w:rsidRPr="0017296D">
        <w:rPr>
          <w:rFonts w:ascii="PT Sans" w:hAnsi="PT Sans" w:cs="Times New Roman"/>
          <w:color w:val="222222"/>
          <w:kern w:val="0"/>
        </w:rPr>
        <w:t>到底怎样做到了异步，怎样做到了简洁。</w:t>
      </w:r>
    </w:p>
    <w:p w14:paraId="0A466B27"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1. </w:t>
      </w:r>
      <w:r w:rsidRPr="0017296D">
        <w:rPr>
          <w:rFonts w:ascii="MS Mincho" w:eastAsia="MS Mincho" w:hAnsi="MS Mincho" w:cs="MS Mincho"/>
          <w:color w:val="000000"/>
          <w:kern w:val="0"/>
          <w:sz w:val="34"/>
          <w:szCs w:val="34"/>
        </w:rPr>
        <w:t>概念：</w:t>
      </w:r>
      <w:r w:rsidRPr="0017296D">
        <w:rPr>
          <w:rFonts w:ascii="SimSun" w:eastAsia="SimSun" w:hAnsi="SimSun" w:cs="SimSun"/>
          <w:color w:val="000000"/>
          <w:kern w:val="0"/>
          <w:sz w:val="34"/>
          <w:szCs w:val="34"/>
        </w:rPr>
        <w:t>扩</w:t>
      </w:r>
      <w:r w:rsidRPr="0017296D">
        <w:rPr>
          <w:rFonts w:ascii="MS Mincho" w:eastAsia="MS Mincho" w:hAnsi="MS Mincho" w:cs="MS Mincho"/>
          <w:color w:val="000000"/>
          <w:kern w:val="0"/>
          <w:sz w:val="34"/>
          <w:szCs w:val="34"/>
        </w:rPr>
        <w:t>展的</w:t>
      </w:r>
      <w:r w:rsidRPr="0017296D">
        <w:rPr>
          <w:rFonts w:ascii="SimSun" w:eastAsia="SimSun" w:hAnsi="SimSun" w:cs="SimSun"/>
          <w:color w:val="000000"/>
          <w:kern w:val="0"/>
          <w:sz w:val="34"/>
          <w:szCs w:val="34"/>
        </w:rPr>
        <w:t>观</w:t>
      </w:r>
      <w:r w:rsidRPr="0017296D">
        <w:rPr>
          <w:rFonts w:ascii="MS Mincho" w:eastAsia="MS Mincho" w:hAnsi="MS Mincho" w:cs="MS Mincho"/>
          <w:color w:val="000000"/>
          <w:kern w:val="0"/>
          <w:sz w:val="34"/>
          <w:szCs w:val="34"/>
        </w:rPr>
        <w:t>察者模式</w:t>
      </w:r>
    </w:p>
    <w:p w14:paraId="4A8964CD"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 xml:space="preserve">RxJava </w:t>
      </w:r>
      <w:r w:rsidRPr="0017296D">
        <w:rPr>
          <w:rFonts w:ascii="PT Sans" w:hAnsi="PT Sans" w:cs="Times New Roman"/>
          <w:color w:val="222222"/>
          <w:kern w:val="0"/>
        </w:rPr>
        <w:t>的异步实现，是通过一种扩展的观察者模式来实现的。</w:t>
      </w:r>
    </w:p>
    <w:p w14:paraId="13ECD7B4"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SimSun" w:eastAsia="SimSun" w:hAnsi="SimSun" w:cs="SimSun"/>
          <w:color w:val="000000"/>
          <w:kern w:val="0"/>
          <w:sz w:val="29"/>
          <w:szCs w:val="29"/>
        </w:rPr>
        <w:t>观察者模</w:t>
      </w:r>
      <w:r w:rsidRPr="0017296D">
        <w:rPr>
          <w:rFonts w:ascii="MS Mincho" w:eastAsia="MS Mincho" w:hAnsi="MS Mincho" w:cs="MS Mincho"/>
          <w:color w:val="000000"/>
          <w:kern w:val="0"/>
          <w:sz w:val="29"/>
          <w:szCs w:val="29"/>
        </w:rPr>
        <w:t>式</w:t>
      </w:r>
    </w:p>
    <w:p w14:paraId="001BD5F5"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先简述一下观察者模式，已经熟悉的可以跳过这一段。</w:t>
      </w:r>
    </w:p>
    <w:p w14:paraId="46EBC90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观察者模式面向的需求是：</w:t>
      </w:r>
      <w:r w:rsidRPr="0017296D">
        <w:rPr>
          <w:rFonts w:ascii="PT Sans" w:hAnsi="PT Sans" w:cs="Times New Roman"/>
          <w:color w:val="222222"/>
          <w:kern w:val="0"/>
        </w:rPr>
        <w:t xml:space="preserve">A </w:t>
      </w:r>
      <w:r w:rsidRPr="0017296D">
        <w:rPr>
          <w:rFonts w:ascii="PT Sans" w:hAnsi="PT Sans" w:cs="Times New Roman"/>
          <w:color w:val="222222"/>
          <w:kern w:val="0"/>
        </w:rPr>
        <w:t>对象（观察者）对</w:t>
      </w:r>
      <w:r w:rsidRPr="0017296D">
        <w:rPr>
          <w:rFonts w:ascii="PT Sans" w:hAnsi="PT Sans" w:cs="Times New Roman"/>
          <w:color w:val="222222"/>
          <w:kern w:val="0"/>
        </w:rPr>
        <w:t xml:space="preserve"> B </w:t>
      </w:r>
      <w:r w:rsidRPr="0017296D">
        <w:rPr>
          <w:rFonts w:ascii="PT Sans" w:hAnsi="PT Sans" w:cs="Times New Roman"/>
          <w:color w:val="222222"/>
          <w:kern w:val="0"/>
        </w:rPr>
        <w:t>对象（被观察者）的某种变化高度敏感，需要在</w:t>
      </w:r>
      <w:r w:rsidRPr="0017296D">
        <w:rPr>
          <w:rFonts w:ascii="PT Sans" w:hAnsi="PT Sans" w:cs="Times New Roman"/>
          <w:color w:val="222222"/>
          <w:kern w:val="0"/>
        </w:rPr>
        <w:t xml:space="preserve"> B </w:t>
      </w:r>
      <w:r w:rsidRPr="0017296D">
        <w:rPr>
          <w:rFonts w:ascii="PT Sans" w:hAnsi="PT Sans" w:cs="Times New Roman"/>
          <w:color w:val="222222"/>
          <w:kern w:val="0"/>
        </w:rPr>
        <w:t>变化的一瞬间做出反应。举个例子，新闻里喜闻乐见的警察抓小偷，警察需要在小偷伸手作案的时候实施抓捕。在这个例子里，警察是观察者，小偷是被观察者，警察需要时刻盯着小偷的一举一动，才能保证不会漏过任何瞬间。程序的观察者模式和这种真正的『观察』略有不同，观察者不需要时刻盯着被观察者（例如</w:t>
      </w:r>
      <w:r w:rsidRPr="0017296D">
        <w:rPr>
          <w:rFonts w:ascii="PT Sans" w:hAnsi="PT Sans" w:cs="Times New Roman"/>
          <w:color w:val="222222"/>
          <w:kern w:val="0"/>
        </w:rPr>
        <w:t xml:space="preserve"> A </w:t>
      </w:r>
      <w:r w:rsidRPr="0017296D">
        <w:rPr>
          <w:rFonts w:ascii="PT Sans" w:hAnsi="PT Sans" w:cs="Times New Roman"/>
          <w:color w:val="222222"/>
          <w:kern w:val="0"/>
        </w:rPr>
        <w:t>不需要每过</w:t>
      </w:r>
      <w:r w:rsidRPr="0017296D">
        <w:rPr>
          <w:rFonts w:ascii="PT Sans" w:hAnsi="PT Sans" w:cs="Times New Roman"/>
          <w:color w:val="222222"/>
          <w:kern w:val="0"/>
        </w:rPr>
        <w:t xml:space="preserve"> 2ms </w:t>
      </w:r>
      <w:r w:rsidRPr="0017296D">
        <w:rPr>
          <w:rFonts w:ascii="PT Sans" w:hAnsi="PT Sans" w:cs="Times New Roman"/>
          <w:color w:val="222222"/>
          <w:kern w:val="0"/>
        </w:rPr>
        <w:t>就检查一次</w:t>
      </w:r>
      <w:r w:rsidRPr="0017296D">
        <w:rPr>
          <w:rFonts w:ascii="PT Sans" w:hAnsi="PT Sans" w:cs="Times New Roman"/>
          <w:color w:val="222222"/>
          <w:kern w:val="0"/>
        </w:rPr>
        <w:t xml:space="preserve"> B </w:t>
      </w:r>
      <w:r w:rsidRPr="0017296D">
        <w:rPr>
          <w:rFonts w:ascii="PT Sans" w:hAnsi="PT Sans" w:cs="Times New Roman"/>
          <w:color w:val="222222"/>
          <w:kern w:val="0"/>
        </w:rPr>
        <w:t>的状态），而是采用</w:t>
      </w:r>
      <w:r w:rsidRPr="0017296D">
        <w:rPr>
          <w:rFonts w:ascii="PT Sans" w:hAnsi="PT Sans" w:cs="Times New Roman"/>
          <w:b/>
          <w:bCs/>
          <w:color w:val="000000"/>
          <w:kern w:val="0"/>
        </w:rPr>
        <w:t>注册</w:t>
      </w:r>
      <w:r w:rsidRPr="0017296D">
        <w:rPr>
          <w:rFonts w:ascii="PT Sans" w:hAnsi="PT Sans" w:cs="Times New Roman"/>
          <w:color w:val="222222"/>
          <w:kern w:val="0"/>
        </w:rPr>
        <w:t>(Register)</w:t>
      </w:r>
      <w:r w:rsidRPr="0017296D">
        <w:rPr>
          <w:rFonts w:ascii="PT Sans" w:hAnsi="PT Sans" w:cs="Times New Roman"/>
          <w:b/>
          <w:bCs/>
          <w:color w:val="000000"/>
          <w:kern w:val="0"/>
        </w:rPr>
        <w:t>或者称为</w:t>
      </w:r>
      <w:r w:rsidRPr="0017296D">
        <w:rPr>
          <w:rFonts w:ascii="PT Sans" w:hAnsi="PT Sans" w:cs="Times New Roman"/>
          <w:color w:val="222222"/>
          <w:kern w:val="0"/>
        </w:rPr>
        <w:t>订阅</w:t>
      </w:r>
      <w:r w:rsidRPr="0017296D">
        <w:rPr>
          <w:rFonts w:ascii="PT Sans" w:hAnsi="PT Sans" w:cs="Times New Roman"/>
          <w:b/>
          <w:bCs/>
          <w:color w:val="000000"/>
          <w:kern w:val="0"/>
        </w:rPr>
        <w:t>(Subscribe)</w:t>
      </w:r>
      <w:r w:rsidRPr="0017296D">
        <w:rPr>
          <w:rFonts w:ascii="PT Sans" w:hAnsi="PT Sans" w:cs="Times New Roman"/>
          <w:color w:val="222222"/>
          <w:kern w:val="0"/>
        </w:rPr>
        <w:t>的方式，告诉被观察者：我需要你的某某状态，你要在它变化的时候通知我。</w:t>
      </w:r>
      <w:r w:rsidRPr="0017296D">
        <w:rPr>
          <w:rFonts w:ascii="PT Sans" w:hAnsi="PT Sans" w:cs="Times New Roman"/>
          <w:color w:val="222222"/>
          <w:kern w:val="0"/>
        </w:rPr>
        <w:t xml:space="preserve"> Android </w:t>
      </w:r>
      <w:r w:rsidRPr="0017296D">
        <w:rPr>
          <w:rFonts w:ascii="PT Sans" w:hAnsi="PT Sans" w:cs="Times New Roman"/>
          <w:color w:val="222222"/>
          <w:kern w:val="0"/>
        </w:rPr>
        <w:t>开发中一个比较典型的例子是点击监听器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。对设置</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来说，</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View</w:t>
      </w:r>
      <w:r w:rsidRPr="0017296D">
        <w:rPr>
          <w:rFonts w:ascii="PT Sans" w:hAnsi="PT Sans" w:cs="Times New Roman"/>
          <w:color w:val="222222"/>
          <w:kern w:val="0"/>
        </w:rPr>
        <w:t> </w:t>
      </w:r>
      <w:r w:rsidRPr="0017296D">
        <w:rPr>
          <w:rFonts w:ascii="PT Sans" w:hAnsi="PT Sans" w:cs="Times New Roman"/>
          <w:color w:val="222222"/>
          <w:kern w:val="0"/>
        </w:rPr>
        <w:t>是被观察者，</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是观察者，二者通过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setOnClickListener()</w:t>
      </w:r>
      <w:r w:rsidRPr="0017296D">
        <w:rPr>
          <w:rFonts w:ascii="PT Sans" w:hAnsi="PT Sans" w:cs="Times New Roman"/>
          <w:color w:val="222222"/>
          <w:kern w:val="0"/>
        </w:rPr>
        <w:t> </w:t>
      </w:r>
      <w:r w:rsidRPr="0017296D">
        <w:rPr>
          <w:rFonts w:ascii="PT Sans" w:hAnsi="PT Sans" w:cs="Times New Roman"/>
          <w:color w:val="222222"/>
          <w:kern w:val="0"/>
        </w:rPr>
        <w:t>方法达成订阅关系。订阅之后用户点击按钮的瞬间，</w:t>
      </w:r>
      <w:r w:rsidRPr="0017296D">
        <w:rPr>
          <w:rFonts w:ascii="PT Sans" w:hAnsi="PT Sans" w:cs="Times New Roman"/>
          <w:color w:val="222222"/>
          <w:kern w:val="0"/>
        </w:rPr>
        <w:t xml:space="preserve">Android Framework </w:t>
      </w:r>
      <w:r w:rsidRPr="0017296D">
        <w:rPr>
          <w:rFonts w:ascii="PT Sans" w:hAnsi="PT Sans" w:cs="Times New Roman"/>
          <w:color w:val="222222"/>
          <w:kern w:val="0"/>
        </w:rPr>
        <w:t>就会将点击事件发送给已经注册的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采取这样被动的观察方式，既省去了反复检索状态的资源消耗，也能够得到最高的反馈速度。当然，这也得益于我们可以随意定制自己程序中的观察者和被观察者，而警察叔叔明显无法要求小偷『你在作案的时候务必通知我』。</w:t>
      </w:r>
    </w:p>
    <w:p w14:paraId="5E8B23A0"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 xml:space="preserve">OnClickListener </w:t>
      </w:r>
      <w:r w:rsidRPr="0017296D">
        <w:rPr>
          <w:rFonts w:ascii="PT Sans" w:hAnsi="PT Sans" w:cs="Times New Roman"/>
          <w:color w:val="222222"/>
          <w:kern w:val="0"/>
        </w:rPr>
        <w:t>的模式大致如下图：</w:t>
      </w:r>
    </w:p>
    <w:p w14:paraId="1AE28772"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1401BE16" wp14:editId="21E6077E">
            <wp:extent cx="5473700" cy="1282700"/>
            <wp:effectExtent l="0" t="0" r="12700" b="12700"/>
            <wp:docPr id="14" name="图片 14" descr="nClickListener 观察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ClickListener 观察者模式"/>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3700" cy="1282700"/>
                    </a:xfrm>
                    <a:prstGeom prst="rect">
                      <a:avLst/>
                    </a:prstGeom>
                    <a:noFill/>
                    <a:ln>
                      <a:noFill/>
                    </a:ln>
                  </pic:spPr>
                </pic:pic>
              </a:graphicData>
            </a:graphic>
          </wp:inline>
        </w:drawing>
      </w:r>
    </w:p>
    <w:p w14:paraId="7F72DD7A"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如图所示，通过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setOnClickListener()</w:t>
      </w:r>
      <w:r w:rsidRPr="0017296D">
        <w:rPr>
          <w:rFonts w:ascii="PT Sans" w:hAnsi="PT Sans" w:cs="Times New Roman"/>
          <w:color w:val="222222"/>
          <w:kern w:val="0"/>
        </w:rPr>
        <w:t> </w:t>
      </w:r>
      <w:r w:rsidRPr="0017296D">
        <w:rPr>
          <w:rFonts w:ascii="PT Sans" w:hAnsi="PT Sans" w:cs="Times New Roman"/>
          <w:color w:val="222222"/>
          <w:kern w:val="0"/>
        </w:rPr>
        <w:t>方法，</w:t>
      </w:r>
      <w:r w:rsidRPr="0017296D">
        <w:rPr>
          <w:rFonts w:ascii="Courier" w:hAnsi="Courier" w:cs="Courier New"/>
          <w:color w:val="222222"/>
          <w:kern w:val="0"/>
          <w:sz w:val="22"/>
          <w:szCs w:val="22"/>
          <w:bdr w:val="single" w:sz="6" w:space="0" w:color="E1E1E1" w:frame="1"/>
          <w:shd w:val="clear" w:color="auto" w:fill="F1F1F1"/>
        </w:rPr>
        <w:t>Button</w:t>
      </w:r>
      <w:r w:rsidRPr="0017296D">
        <w:rPr>
          <w:rFonts w:ascii="PT Sans" w:hAnsi="PT Sans" w:cs="Times New Roman"/>
          <w:color w:val="222222"/>
          <w:kern w:val="0"/>
        </w:rPr>
        <w:t> </w:t>
      </w:r>
      <w:r w:rsidRPr="0017296D">
        <w:rPr>
          <w:rFonts w:ascii="PT Sans" w:hAnsi="PT Sans" w:cs="Times New Roman"/>
          <w:color w:val="222222"/>
          <w:kern w:val="0"/>
        </w:rPr>
        <w:t>持有</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的引用（这一过程没有在图上画出）；当用户点击时，</w:t>
      </w:r>
      <w:r w:rsidRPr="0017296D">
        <w:rPr>
          <w:rFonts w:ascii="Courier" w:hAnsi="Courier" w:cs="Courier New"/>
          <w:color w:val="222222"/>
          <w:kern w:val="0"/>
          <w:sz w:val="22"/>
          <w:szCs w:val="22"/>
          <w:bdr w:val="single" w:sz="6" w:space="0" w:color="E1E1E1" w:frame="1"/>
          <w:shd w:val="clear" w:color="auto" w:fill="F1F1F1"/>
        </w:rPr>
        <w:t>Button</w:t>
      </w:r>
      <w:r w:rsidRPr="0017296D">
        <w:rPr>
          <w:rFonts w:ascii="PT Sans" w:hAnsi="PT Sans" w:cs="Times New Roman"/>
          <w:color w:val="222222"/>
          <w:kern w:val="0"/>
        </w:rPr>
        <w:t> </w:t>
      </w:r>
      <w:r w:rsidRPr="0017296D">
        <w:rPr>
          <w:rFonts w:ascii="PT Sans" w:hAnsi="PT Sans" w:cs="Times New Roman"/>
          <w:color w:val="222222"/>
          <w:kern w:val="0"/>
        </w:rPr>
        <w:t>自动调用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w:t>
      </w:r>
      <w:r w:rsidRPr="0017296D">
        <w:rPr>
          <w:rFonts w:ascii="PT Sans" w:hAnsi="PT Sans" w:cs="Times New Roman"/>
          <w:color w:val="222222"/>
          <w:kern w:val="0"/>
        </w:rPr>
        <w:t> </w:t>
      </w:r>
      <w:r w:rsidRPr="0017296D">
        <w:rPr>
          <w:rFonts w:ascii="PT Sans" w:hAnsi="PT Sans" w:cs="Times New Roman"/>
          <w:color w:val="222222"/>
          <w:kern w:val="0"/>
        </w:rPr>
        <w:t>方法。另外，如果把这张图中的概念抽象出来（</w:t>
      </w:r>
      <w:r w:rsidRPr="0017296D">
        <w:rPr>
          <w:rFonts w:ascii="Courier" w:hAnsi="Courier" w:cs="Courier New"/>
          <w:color w:val="222222"/>
          <w:kern w:val="0"/>
          <w:sz w:val="22"/>
          <w:szCs w:val="22"/>
          <w:bdr w:val="single" w:sz="6" w:space="0" w:color="E1E1E1" w:frame="1"/>
          <w:shd w:val="clear" w:color="auto" w:fill="F1F1F1"/>
        </w:rPr>
        <w:t>Button</w:t>
      </w:r>
      <w:r w:rsidRPr="0017296D">
        <w:rPr>
          <w:rFonts w:ascii="PT Sans" w:hAnsi="PT Sans" w:cs="Times New Roman"/>
          <w:color w:val="222222"/>
          <w:kern w:val="0"/>
        </w:rPr>
        <w:t xml:space="preserve"> -&gt; </w:t>
      </w:r>
      <w:r w:rsidRPr="0017296D">
        <w:rPr>
          <w:rFonts w:ascii="PT Sans" w:hAnsi="PT Sans" w:cs="Times New Roman"/>
          <w:color w:val="222222"/>
          <w:kern w:val="0"/>
        </w:rPr>
        <w:t>被观察者、</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xml:space="preserve"> -&gt; </w:t>
      </w:r>
      <w:r w:rsidRPr="0017296D">
        <w:rPr>
          <w:rFonts w:ascii="PT Sans" w:hAnsi="PT Sans" w:cs="Times New Roman"/>
          <w:color w:val="222222"/>
          <w:kern w:val="0"/>
        </w:rPr>
        <w:t>观察者、</w:t>
      </w:r>
      <w:r w:rsidRPr="0017296D">
        <w:rPr>
          <w:rFonts w:ascii="Courier" w:hAnsi="Courier" w:cs="Courier New"/>
          <w:color w:val="222222"/>
          <w:kern w:val="0"/>
          <w:sz w:val="22"/>
          <w:szCs w:val="22"/>
          <w:bdr w:val="single" w:sz="6" w:space="0" w:color="E1E1E1" w:frame="1"/>
          <w:shd w:val="clear" w:color="auto" w:fill="F1F1F1"/>
        </w:rPr>
        <w:t>setOnClickListener()</w:t>
      </w:r>
      <w:r w:rsidRPr="0017296D">
        <w:rPr>
          <w:rFonts w:ascii="PT Sans" w:hAnsi="PT Sans" w:cs="Times New Roman"/>
          <w:color w:val="222222"/>
          <w:kern w:val="0"/>
        </w:rPr>
        <w:t xml:space="preserve"> -&gt; </w:t>
      </w:r>
      <w:r w:rsidRPr="0017296D">
        <w:rPr>
          <w:rFonts w:ascii="PT Sans" w:hAnsi="PT Sans" w:cs="Times New Roman"/>
          <w:color w:val="222222"/>
          <w:kern w:val="0"/>
        </w:rPr>
        <w:t>订阅，</w:t>
      </w:r>
      <w:r w:rsidRPr="0017296D">
        <w:rPr>
          <w:rFonts w:ascii="Courier" w:hAnsi="Courier" w:cs="Courier New"/>
          <w:color w:val="222222"/>
          <w:kern w:val="0"/>
          <w:sz w:val="22"/>
          <w:szCs w:val="22"/>
          <w:bdr w:val="single" w:sz="6" w:space="0" w:color="E1E1E1" w:frame="1"/>
          <w:shd w:val="clear" w:color="auto" w:fill="F1F1F1"/>
        </w:rPr>
        <w:t>onClick()</w:t>
      </w:r>
      <w:r w:rsidRPr="0017296D">
        <w:rPr>
          <w:rFonts w:ascii="PT Sans" w:hAnsi="PT Sans" w:cs="Times New Roman"/>
          <w:color w:val="222222"/>
          <w:kern w:val="0"/>
        </w:rPr>
        <w:t xml:space="preserve"> -&gt; </w:t>
      </w:r>
      <w:r w:rsidRPr="0017296D">
        <w:rPr>
          <w:rFonts w:ascii="PT Sans" w:hAnsi="PT Sans" w:cs="Times New Roman"/>
          <w:color w:val="222222"/>
          <w:kern w:val="0"/>
        </w:rPr>
        <w:t>事件），就由专用的观察者模式（例如只用于监听控件点击）转变成了通用的观察者模式。如下图：</w:t>
      </w:r>
    </w:p>
    <w:p w14:paraId="74A792F2"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10BA3AC7" wp14:editId="536D9B24">
            <wp:extent cx="5588000" cy="1270000"/>
            <wp:effectExtent l="0" t="0" r="0" b="0"/>
            <wp:docPr id="13" name="图片 13" descr="用观察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用观察者模式"/>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8000" cy="1270000"/>
                    </a:xfrm>
                    <a:prstGeom prst="rect">
                      <a:avLst/>
                    </a:prstGeom>
                    <a:noFill/>
                    <a:ln>
                      <a:noFill/>
                    </a:ln>
                  </pic:spPr>
                </pic:pic>
              </a:graphicData>
            </a:graphic>
          </wp:inline>
        </w:drawing>
      </w:r>
    </w:p>
    <w:p w14:paraId="5BBD310B"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而</w:t>
      </w:r>
      <w:r w:rsidRPr="0017296D">
        <w:rPr>
          <w:rFonts w:ascii="PT Sans" w:hAnsi="PT Sans" w:cs="Times New Roman"/>
          <w:color w:val="222222"/>
          <w:kern w:val="0"/>
        </w:rPr>
        <w:t xml:space="preserve"> RxJava </w:t>
      </w:r>
      <w:r w:rsidRPr="0017296D">
        <w:rPr>
          <w:rFonts w:ascii="PT Sans" w:hAnsi="PT Sans" w:cs="Times New Roman"/>
          <w:color w:val="222222"/>
          <w:kern w:val="0"/>
        </w:rPr>
        <w:t>作为一个工具库，使用的就是通用形式的观察者模式。</w:t>
      </w:r>
    </w:p>
    <w:p w14:paraId="040F58D4"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RxJava </w:t>
      </w:r>
      <w:r w:rsidRPr="0017296D">
        <w:rPr>
          <w:rFonts w:ascii="MS Mincho" w:eastAsia="MS Mincho" w:hAnsi="MS Mincho" w:cs="MS Mincho"/>
          <w:color w:val="000000"/>
          <w:kern w:val="0"/>
          <w:sz w:val="29"/>
          <w:szCs w:val="29"/>
        </w:rPr>
        <w:t>的</w:t>
      </w:r>
      <w:r w:rsidRPr="0017296D">
        <w:rPr>
          <w:rFonts w:ascii="SimSun" w:eastAsia="SimSun" w:hAnsi="SimSun" w:cs="SimSun"/>
          <w:color w:val="000000"/>
          <w:kern w:val="0"/>
          <w:sz w:val="29"/>
          <w:szCs w:val="29"/>
        </w:rPr>
        <w:t>观</w:t>
      </w:r>
      <w:r w:rsidRPr="0017296D">
        <w:rPr>
          <w:rFonts w:ascii="MS Mincho" w:eastAsia="MS Mincho" w:hAnsi="MS Mincho" w:cs="MS Mincho"/>
          <w:color w:val="000000"/>
          <w:kern w:val="0"/>
          <w:sz w:val="29"/>
          <w:szCs w:val="29"/>
        </w:rPr>
        <w:t>察者模式</w:t>
      </w:r>
    </w:p>
    <w:p w14:paraId="5BCF6AB8"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 xml:space="preserve">RxJava </w:t>
      </w:r>
      <w:r w:rsidRPr="0017296D">
        <w:rPr>
          <w:rFonts w:ascii="PT Sans" w:hAnsi="PT Sans" w:cs="Times New Roman"/>
          <w:color w:val="222222"/>
          <w:kern w:val="0"/>
        </w:rPr>
        <w:t>有四个基本概念：</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可观察者，即被观察者</w:t>
      </w:r>
      <w:r w:rsidRPr="0017296D">
        <w:rPr>
          <w:rFonts w:ascii="PT Sans" w:hAnsi="PT Sans" w:cs="Times New Roman"/>
          <w:color w:val="222222"/>
          <w:kern w:val="0"/>
        </w:rPr>
        <w:t>)</w:t>
      </w:r>
      <w:r w:rsidRPr="0017296D">
        <w:rPr>
          <w:rFonts w:ascii="PT Sans" w:hAnsi="PT Sans" w:cs="Times New Roman"/>
          <w:color w:val="222222"/>
          <w:kern w:val="0"/>
        </w:rPr>
        <w:t>、</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观察者</w:t>
      </w:r>
      <w:r w:rsidRPr="0017296D">
        <w:rPr>
          <w:rFonts w:ascii="PT Sans" w:hAnsi="PT Sans" w:cs="Times New Roman"/>
          <w:color w:val="222222"/>
          <w:kern w:val="0"/>
        </w:rPr>
        <w:t>)</w:t>
      </w:r>
      <w:r w:rsidRPr="0017296D">
        <w:rPr>
          <w:rFonts w:ascii="PT Sans" w:hAnsi="PT Sans" w:cs="Times New Roman"/>
          <w:color w:val="222222"/>
          <w:kern w:val="0"/>
        </w:rPr>
        <w:t>、</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订阅</w:t>
      </w:r>
      <w:r w:rsidRPr="0017296D">
        <w:rPr>
          <w:rFonts w:ascii="PT Sans" w:hAnsi="PT Sans" w:cs="Times New Roman"/>
          <w:color w:val="222222"/>
          <w:kern w:val="0"/>
        </w:rPr>
        <w:t>)</w:t>
      </w:r>
      <w:r w:rsidRPr="0017296D">
        <w:rPr>
          <w:rFonts w:ascii="PT Sans" w:hAnsi="PT Sans" w:cs="Times New Roman"/>
          <w:color w:val="222222"/>
          <w:kern w:val="0"/>
        </w:rPr>
        <w:t>、事件。</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通过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方法实现订阅关系，从而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可以在需要的时候发出事件来通知</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w:t>
      </w:r>
    </w:p>
    <w:p w14:paraId="3F3E0D6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与传统观察者模式不同，</w:t>
      </w:r>
      <w:r w:rsidRPr="0017296D">
        <w:rPr>
          <w:rFonts w:ascii="PT Sans" w:hAnsi="PT Sans" w:cs="Times New Roman"/>
          <w:color w:val="222222"/>
          <w:kern w:val="0"/>
        </w:rPr>
        <w:t xml:space="preserve"> RxJava </w:t>
      </w:r>
      <w:r w:rsidRPr="0017296D">
        <w:rPr>
          <w:rFonts w:ascii="PT Sans" w:hAnsi="PT Sans" w:cs="Times New Roman"/>
          <w:color w:val="222222"/>
          <w:kern w:val="0"/>
        </w:rPr>
        <w:t>的事件回调方法除了普通事件</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onNext()</w:t>
      </w:r>
      <w:r w:rsidRPr="0017296D">
        <w:rPr>
          <w:rFonts w:ascii="PT Sans" w:hAnsi="PT Sans" w:cs="Times New Roman"/>
          <w:color w:val="222222"/>
          <w:kern w:val="0"/>
        </w:rPr>
        <w:t> </w:t>
      </w:r>
      <w:r w:rsidRPr="0017296D">
        <w:rPr>
          <w:rFonts w:ascii="PT Sans" w:hAnsi="PT Sans" w:cs="Times New Roman"/>
          <w:color w:val="222222"/>
          <w:kern w:val="0"/>
        </w:rPr>
        <w:t>（相当于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w:t>
      </w:r>
      <w:r w:rsidRPr="0017296D">
        <w:rPr>
          <w:rFonts w:ascii="PT Sans" w:hAnsi="PT Sans" w:cs="Times New Roman"/>
          <w:color w:val="222222"/>
          <w:kern w:val="0"/>
        </w:rPr>
        <w:t> / </w:t>
      </w:r>
      <w:r w:rsidRPr="0017296D">
        <w:rPr>
          <w:rFonts w:ascii="Courier" w:hAnsi="Courier" w:cs="Courier New"/>
          <w:color w:val="222222"/>
          <w:kern w:val="0"/>
          <w:sz w:val="22"/>
          <w:szCs w:val="22"/>
          <w:bdr w:val="single" w:sz="6" w:space="0" w:color="E1E1E1" w:frame="1"/>
          <w:shd w:val="clear" w:color="auto" w:fill="F1F1F1"/>
        </w:rPr>
        <w:t>onEvent()</w:t>
      </w:r>
      <w:r w:rsidRPr="0017296D">
        <w:rPr>
          <w:rFonts w:ascii="PT Sans" w:hAnsi="PT Sans" w:cs="Times New Roman"/>
          <w:color w:val="222222"/>
          <w:kern w:val="0"/>
        </w:rPr>
        <w:t>）之外，还定义了两个特殊的事件：</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onError()</w:t>
      </w:r>
      <w:r w:rsidRPr="0017296D">
        <w:rPr>
          <w:rFonts w:ascii="PT Sans" w:hAnsi="PT Sans" w:cs="Times New Roman"/>
          <w:color w:val="222222"/>
          <w:kern w:val="0"/>
        </w:rPr>
        <w:t>。</w:t>
      </w:r>
    </w:p>
    <w:p w14:paraId="4A950C39" w14:textId="77777777" w:rsidR="0017296D" w:rsidRPr="0017296D" w:rsidRDefault="0017296D" w:rsidP="0017296D">
      <w:pPr>
        <w:widowControl/>
        <w:numPr>
          <w:ilvl w:val="0"/>
          <w:numId w:val="3"/>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eastAsia="Times New Roman" w:hAnsi="PT Sans" w:cs="Times New Roman"/>
          <w:color w:val="222222"/>
          <w:kern w:val="0"/>
        </w:rPr>
        <w:t xml:space="preserve">: </w:t>
      </w:r>
      <w:r w:rsidRPr="0017296D">
        <w:rPr>
          <w:rFonts w:ascii="MS Mincho" w:eastAsia="MS Mincho" w:hAnsi="MS Mincho" w:cs="MS Mincho"/>
          <w:color w:val="222222"/>
          <w:kern w:val="0"/>
        </w:rPr>
        <w:t>事件</w:t>
      </w:r>
      <w:r w:rsidRPr="0017296D">
        <w:rPr>
          <w:rFonts w:ascii="SimSun" w:eastAsia="SimSun" w:hAnsi="SimSun" w:cs="SimSun"/>
          <w:color w:val="222222"/>
          <w:kern w:val="0"/>
        </w:rPr>
        <w:t>队</w:t>
      </w:r>
      <w:r w:rsidRPr="0017296D">
        <w:rPr>
          <w:rFonts w:ascii="MS Mincho" w:eastAsia="MS Mincho" w:hAnsi="MS Mincho" w:cs="MS Mincho"/>
          <w:color w:val="222222"/>
          <w:kern w:val="0"/>
        </w:rPr>
        <w:t>列完</w:t>
      </w:r>
      <w:r w:rsidRPr="0017296D">
        <w:rPr>
          <w:rFonts w:ascii="SimSun" w:eastAsia="SimSun" w:hAnsi="SimSun" w:cs="SimSun"/>
          <w:color w:val="222222"/>
          <w:kern w:val="0"/>
        </w:rPr>
        <w:t>结</w:t>
      </w:r>
      <w:r w:rsidRPr="0017296D">
        <w:rPr>
          <w:rFonts w:ascii="MS Mincho" w:eastAsia="MS Mincho" w:hAnsi="MS Mincho" w:cs="MS Mincho"/>
          <w:color w:val="222222"/>
          <w:kern w:val="0"/>
        </w:rPr>
        <w:t>。</w:t>
      </w:r>
      <w:r w:rsidRPr="0017296D">
        <w:rPr>
          <w:rFonts w:ascii="PT Sans" w:eastAsia="Times New Roman" w:hAnsi="PT Sans" w:cs="Times New Roman"/>
          <w:color w:val="222222"/>
          <w:kern w:val="0"/>
        </w:rPr>
        <w:t xml:space="preserve">RxJava </w:t>
      </w:r>
      <w:r w:rsidRPr="0017296D">
        <w:rPr>
          <w:rFonts w:ascii="MS Mincho" w:eastAsia="MS Mincho" w:hAnsi="MS Mincho" w:cs="MS Mincho"/>
          <w:color w:val="222222"/>
          <w:kern w:val="0"/>
        </w:rPr>
        <w:t>不</w:t>
      </w:r>
      <w:r w:rsidRPr="0017296D">
        <w:rPr>
          <w:rFonts w:ascii="SimSun" w:eastAsia="SimSun" w:hAnsi="SimSun" w:cs="SimSun"/>
          <w:color w:val="222222"/>
          <w:kern w:val="0"/>
        </w:rPr>
        <w:t>仅</w:t>
      </w:r>
      <w:r w:rsidRPr="0017296D">
        <w:rPr>
          <w:rFonts w:ascii="MS Mincho" w:eastAsia="MS Mincho" w:hAnsi="MS Mincho" w:cs="MS Mincho"/>
          <w:color w:val="222222"/>
          <w:kern w:val="0"/>
        </w:rPr>
        <w:t>把每个事件</w:t>
      </w:r>
      <w:r w:rsidRPr="0017296D">
        <w:rPr>
          <w:rFonts w:ascii="SimSun" w:eastAsia="SimSun" w:hAnsi="SimSun" w:cs="SimSun"/>
          <w:color w:val="222222"/>
          <w:kern w:val="0"/>
        </w:rPr>
        <w:t>单</w:t>
      </w:r>
      <w:r w:rsidRPr="0017296D">
        <w:rPr>
          <w:rFonts w:ascii="MS Mincho" w:eastAsia="MS Mincho" w:hAnsi="MS Mincho" w:cs="MS Mincho"/>
          <w:color w:val="222222"/>
          <w:kern w:val="0"/>
        </w:rPr>
        <w:t>独</w:t>
      </w:r>
      <w:r w:rsidRPr="0017296D">
        <w:rPr>
          <w:rFonts w:ascii="SimSun" w:eastAsia="SimSun" w:hAnsi="SimSun" w:cs="SimSun"/>
          <w:color w:val="222222"/>
          <w:kern w:val="0"/>
        </w:rPr>
        <w:t>处</w:t>
      </w:r>
      <w:r w:rsidRPr="0017296D">
        <w:rPr>
          <w:rFonts w:ascii="MS Mincho" w:eastAsia="MS Mincho" w:hAnsi="MS Mincho" w:cs="MS Mincho"/>
          <w:color w:val="222222"/>
          <w:kern w:val="0"/>
        </w:rPr>
        <w:t>理，</w:t>
      </w:r>
      <w:r w:rsidRPr="0017296D">
        <w:rPr>
          <w:rFonts w:ascii="SimSun" w:eastAsia="SimSun" w:hAnsi="SimSun" w:cs="SimSun"/>
          <w:color w:val="222222"/>
          <w:kern w:val="0"/>
        </w:rPr>
        <w:t>还</w:t>
      </w:r>
      <w:r w:rsidRPr="0017296D">
        <w:rPr>
          <w:rFonts w:ascii="MS Mincho" w:eastAsia="MS Mincho" w:hAnsi="MS Mincho" w:cs="MS Mincho"/>
          <w:color w:val="222222"/>
          <w:kern w:val="0"/>
        </w:rPr>
        <w:t>会把它</w:t>
      </w:r>
      <w:r w:rsidRPr="0017296D">
        <w:rPr>
          <w:rFonts w:ascii="SimSun" w:eastAsia="SimSun" w:hAnsi="SimSun" w:cs="SimSun"/>
          <w:color w:val="222222"/>
          <w:kern w:val="0"/>
        </w:rPr>
        <w:t>们</w:t>
      </w:r>
      <w:r w:rsidRPr="0017296D">
        <w:rPr>
          <w:rFonts w:ascii="MS Mincho" w:eastAsia="MS Mincho" w:hAnsi="MS Mincho" w:cs="MS Mincho"/>
          <w:color w:val="222222"/>
          <w:kern w:val="0"/>
        </w:rPr>
        <w:t>看做一个</w:t>
      </w:r>
      <w:r w:rsidRPr="0017296D">
        <w:rPr>
          <w:rFonts w:ascii="SimSun" w:eastAsia="SimSun" w:hAnsi="SimSun" w:cs="SimSun"/>
          <w:color w:val="222222"/>
          <w:kern w:val="0"/>
        </w:rPr>
        <w:t>队</w:t>
      </w:r>
      <w:r w:rsidRPr="0017296D">
        <w:rPr>
          <w:rFonts w:ascii="MS Mincho" w:eastAsia="MS Mincho" w:hAnsi="MS Mincho" w:cs="MS Mincho"/>
          <w:color w:val="222222"/>
          <w:kern w:val="0"/>
        </w:rPr>
        <w:t>列。</w:t>
      </w:r>
      <w:r w:rsidRPr="0017296D">
        <w:rPr>
          <w:rFonts w:ascii="PT Sans" w:eastAsia="Times New Roman" w:hAnsi="PT Sans" w:cs="Times New Roman"/>
          <w:color w:val="222222"/>
          <w:kern w:val="0"/>
        </w:rPr>
        <w:t xml:space="preserve">RxJava </w:t>
      </w:r>
      <w:r w:rsidRPr="0017296D">
        <w:rPr>
          <w:rFonts w:ascii="SimSun" w:eastAsia="SimSun" w:hAnsi="SimSun" w:cs="SimSun"/>
          <w:color w:val="222222"/>
          <w:kern w:val="0"/>
        </w:rPr>
        <w:t>规定，当不会再有新的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onNext()</w:t>
      </w:r>
      <w:r w:rsidRPr="0017296D">
        <w:rPr>
          <w:rFonts w:ascii="PT Sans" w:eastAsia="Times New Roman" w:hAnsi="PT Sans" w:cs="Times New Roman"/>
          <w:color w:val="222222"/>
          <w:kern w:val="0"/>
        </w:rPr>
        <w:t> </w:t>
      </w:r>
      <w:r w:rsidRPr="0017296D">
        <w:rPr>
          <w:rFonts w:ascii="SimSun" w:eastAsia="SimSun" w:hAnsi="SimSun" w:cs="SimSun"/>
          <w:color w:val="222222"/>
          <w:kern w:val="0"/>
        </w:rPr>
        <w:t>发出时，需要触发</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方法作</w:t>
      </w:r>
      <w:r w:rsidRPr="0017296D">
        <w:rPr>
          <w:rFonts w:ascii="SimSun" w:eastAsia="SimSun" w:hAnsi="SimSun" w:cs="SimSun"/>
          <w:color w:val="222222"/>
          <w:kern w:val="0"/>
        </w:rPr>
        <w:t>为标</w:t>
      </w:r>
      <w:r w:rsidRPr="0017296D">
        <w:rPr>
          <w:rFonts w:ascii="MS Mincho" w:eastAsia="MS Mincho" w:hAnsi="MS Mincho" w:cs="MS Mincho"/>
          <w:color w:val="222222"/>
          <w:kern w:val="0"/>
        </w:rPr>
        <w:t>志。</w:t>
      </w:r>
    </w:p>
    <w:p w14:paraId="5302BE72" w14:textId="77777777" w:rsidR="0017296D" w:rsidRPr="0017296D" w:rsidRDefault="0017296D" w:rsidP="0017296D">
      <w:pPr>
        <w:widowControl/>
        <w:numPr>
          <w:ilvl w:val="0"/>
          <w:numId w:val="3"/>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onError()</w:t>
      </w:r>
      <w:r w:rsidRPr="0017296D">
        <w:rPr>
          <w:rFonts w:ascii="PT Sans" w:eastAsia="Times New Roman" w:hAnsi="PT Sans" w:cs="Times New Roman"/>
          <w:color w:val="222222"/>
          <w:kern w:val="0"/>
        </w:rPr>
        <w:t xml:space="preserve">: </w:t>
      </w:r>
      <w:r w:rsidRPr="0017296D">
        <w:rPr>
          <w:rFonts w:ascii="MS Mincho" w:eastAsia="MS Mincho" w:hAnsi="MS Mincho" w:cs="MS Mincho"/>
          <w:color w:val="222222"/>
          <w:kern w:val="0"/>
        </w:rPr>
        <w:t>事件</w:t>
      </w:r>
      <w:r w:rsidRPr="0017296D">
        <w:rPr>
          <w:rFonts w:ascii="SimSun" w:eastAsia="SimSun" w:hAnsi="SimSun" w:cs="SimSun"/>
          <w:color w:val="222222"/>
          <w:kern w:val="0"/>
        </w:rPr>
        <w:t>队</w:t>
      </w:r>
      <w:r w:rsidRPr="0017296D">
        <w:rPr>
          <w:rFonts w:ascii="MS Mincho" w:eastAsia="MS Mincho" w:hAnsi="MS Mincho" w:cs="MS Mincho"/>
          <w:color w:val="222222"/>
          <w:kern w:val="0"/>
        </w:rPr>
        <w:t>列异常。在事件</w:t>
      </w:r>
      <w:r w:rsidRPr="0017296D">
        <w:rPr>
          <w:rFonts w:ascii="SimSun" w:eastAsia="SimSun" w:hAnsi="SimSun" w:cs="SimSun"/>
          <w:color w:val="222222"/>
          <w:kern w:val="0"/>
        </w:rPr>
        <w:t>处</w:t>
      </w:r>
      <w:r w:rsidRPr="0017296D">
        <w:rPr>
          <w:rFonts w:ascii="MS Mincho" w:eastAsia="MS Mincho" w:hAnsi="MS Mincho" w:cs="MS Mincho"/>
          <w:color w:val="222222"/>
          <w:kern w:val="0"/>
        </w:rPr>
        <w:t>理</w:t>
      </w:r>
      <w:r w:rsidRPr="0017296D">
        <w:rPr>
          <w:rFonts w:ascii="SimSun" w:eastAsia="SimSun" w:hAnsi="SimSun" w:cs="SimSun"/>
          <w:color w:val="222222"/>
          <w:kern w:val="0"/>
        </w:rPr>
        <w:t>过</w:t>
      </w:r>
      <w:r w:rsidRPr="0017296D">
        <w:rPr>
          <w:rFonts w:ascii="MS Mincho" w:eastAsia="MS Mincho" w:hAnsi="MS Mincho" w:cs="MS Mincho"/>
          <w:color w:val="222222"/>
          <w:kern w:val="0"/>
        </w:rPr>
        <w:t>程中出异常</w:t>
      </w:r>
      <w:r w:rsidRPr="0017296D">
        <w:rPr>
          <w:rFonts w:ascii="SimSun" w:eastAsia="SimSun" w:hAnsi="SimSun" w:cs="SimSun"/>
          <w:color w:val="222222"/>
          <w:kern w:val="0"/>
        </w:rPr>
        <w:t>时</w:t>
      </w:r>
      <w:r w:rsidRPr="0017296D">
        <w:rPr>
          <w:rFonts w:ascii="MS Mincho" w:eastAsia="MS Mincho" w:hAnsi="MS Mincho" w:cs="MS Mincho"/>
          <w:color w:val="222222"/>
          <w:kern w:val="0"/>
        </w:rPr>
        <w:t>，</w:t>
      </w:r>
      <w:r w:rsidRPr="0017296D">
        <w:rPr>
          <w:rFonts w:ascii="Courier" w:hAnsi="Courier" w:cs="Courier New"/>
          <w:color w:val="222222"/>
          <w:kern w:val="0"/>
          <w:sz w:val="22"/>
          <w:szCs w:val="22"/>
          <w:bdr w:val="single" w:sz="6" w:space="0" w:color="E1E1E1" w:frame="1"/>
          <w:shd w:val="clear" w:color="auto" w:fill="F1F1F1"/>
        </w:rPr>
        <w:t>onError()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会被触</w:t>
      </w:r>
      <w:r w:rsidRPr="0017296D">
        <w:rPr>
          <w:rFonts w:ascii="SimSun" w:eastAsia="SimSun" w:hAnsi="SimSun" w:cs="SimSun"/>
          <w:color w:val="222222"/>
          <w:kern w:val="0"/>
        </w:rPr>
        <w:t>发</w:t>
      </w:r>
      <w:r w:rsidRPr="0017296D">
        <w:rPr>
          <w:rFonts w:ascii="MS Mincho" w:eastAsia="MS Mincho" w:hAnsi="MS Mincho" w:cs="MS Mincho"/>
          <w:color w:val="222222"/>
          <w:kern w:val="0"/>
        </w:rPr>
        <w:t>，同</w:t>
      </w:r>
      <w:r w:rsidRPr="0017296D">
        <w:rPr>
          <w:rFonts w:ascii="SimSun" w:eastAsia="SimSun" w:hAnsi="SimSun" w:cs="SimSun"/>
          <w:color w:val="222222"/>
          <w:kern w:val="0"/>
        </w:rPr>
        <w:t>时队</w:t>
      </w:r>
      <w:r w:rsidRPr="0017296D">
        <w:rPr>
          <w:rFonts w:ascii="MS Mincho" w:eastAsia="MS Mincho" w:hAnsi="MS Mincho" w:cs="MS Mincho"/>
          <w:color w:val="222222"/>
          <w:kern w:val="0"/>
        </w:rPr>
        <w:t>列自</w:t>
      </w:r>
      <w:r w:rsidRPr="0017296D">
        <w:rPr>
          <w:rFonts w:ascii="SimSun" w:eastAsia="SimSun" w:hAnsi="SimSun" w:cs="SimSun"/>
          <w:color w:val="222222"/>
          <w:kern w:val="0"/>
        </w:rPr>
        <w:t>动终</w:t>
      </w:r>
      <w:r w:rsidRPr="0017296D">
        <w:rPr>
          <w:rFonts w:ascii="MS Mincho" w:eastAsia="MS Mincho" w:hAnsi="MS Mincho" w:cs="MS Mincho"/>
          <w:color w:val="222222"/>
          <w:kern w:val="0"/>
        </w:rPr>
        <w:t>止，不允</w:t>
      </w:r>
      <w:r w:rsidRPr="0017296D">
        <w:rPr>
          <w:rFonts w:ascii="SimSun" w:eastAsia="SimSun" w:hAnsi="SimSun" w:cs="SimSun"/>
          <w:color w:val="222222"/>
          <w:kern w:val="0"/>
        </w:rPr>
        <w:t>许</w:t>
      </w:r>
      <w:r w:rsidRPr="0017296D">
        <w:rPr>
          <w:rFonts w:ascii="MS Mincho" w:eastAsia="MS Mincho" w:hAnsi="MS Mincho" w:cs="MS Mincho"/>
          <w:color w:val="222222"/>
          <w:kern w:val="0"/>
        </w:rPr>
        <w:t>再有事件</w:t>
      </w:r>
      <w:r w:rsidRPr="0017296D">
        <w:rPr>
          <w:rFonts w:ascii="SimSun" w:eastAsia="SimSun" w:hAnsi="SimSun" w:cs="SimSun"/>
          <w:color w:val="222222"/>
          <w:kern w:val="0"/>
        </w:rPr>
        <w:t>发</w:t>
      </w:r>
      <w:r w:rsidRPr="0017296D">
        <w:rPr>
          <w:rFonts w:ascii="MS Mincho" w:eastAsia="MS Mincho" w:hAnsi="MS Mincho" w:cs="MS Mincho"/>
          <w:color w:val="222222"/>
          <w:kern w:val="0"/>
        </w:rPr>
        <w:t>出。</w:t>
      </w:r>
    </w:p>
    <w:p w14:paraId="2B511027" w14:textId="77777777" w:rsidR="0017296D" w:rsidRPr="0017296D" w:rsidRDefault="0017296D" w:rsidP="0017296D">
      <w:pPr>
        <w:widowControl/>
        <w:numPr>
          <w:ilvl w:val="0"/>
          <w:numId w:val="3"/>
        </w:numPr>
        <w:shd w:val="clear" w:color="auto" w:fill="FFFFFF"/>
        <w:ind w:left="312"/>
        <w:jc w:val="left"/>
        <w:rPr>
          <w:rFonts w:ascii="PT Sans" w:eastAsia="Times New Roman" w:hAnsi="PT Sans" w:cs="Times New Roman"/>
          <w:color w:val="222222"/>
          <w:kern w:val="0"/>
        </w:rPr>
      </w:pPr>
      <w:r w:rsidRPr="0017296D">
        <w:rPr>
          <w:rFonts w:ascii="MS Mincho" w:eastAsia="MS Mincho" w:hAnsi="MS Mincho" w:cs="MS Mincho"/>
          <w:color w:val="222222"/>
          <w:kern w:val="0"/>
        </w:rPr>
        <w:t>在一个正确运行的事件序列中</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和</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onError()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有且只有一个，并且是事件序列中的最后一个。需要注意的是，</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和</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onError()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二者也是互斥的，即在</w:t>
      </w:r>
      <w:r w:rsidRPr="0017296D">
        <w:rPr>
          <w:rFonts w:ascii="SimSun" w:eastAsia="SimSun" w:hAnsi="SimSun" w:cs="SimSun"/>
          <w:color w:val="222222"/>
          <w:kern w:val="0"/>
        </w:rPr>
        <w:t>队</w:t>
      </w:r>
      <w:r w:rsidRPr="0017296D">
        <w:rPr>
          <w:rFonts w:ascii="MS Mincho" w:eastAsia="MS Mincho" w:hAnsi="MS Mincho" w:cs="MS Mincho"/>
          <w:color w:val="222222"/>
          <w:kern w:val="0"/>
        </w:rPr>
        <w:t>列中</w:t>
      </w:r>
      <w:r w:rsidRPr="0017296D">
        <w:rPr>
          <w:rFonts w:ascii="SimSun" w:eastAsia="SimSun" w:hAnsi="SimSun" w:cs="SimSun"/>
          <w:color w:val="222222"/>
          <w:kern w:val="0"/>
        </w:rPr>
        <w:t>调</w:t>
      </w:r>
      <w:r w:rsidRPr="0017296D">
        <w:rPr>
          <w:rFonts w:ascii="MS Mincho" w:eastAsia="MS Mincho" w:hAnsi="MS Mincho" w:cs="MS Mincho"/>
          <w:color w:val="222222"/>
          <w:kern w:val="0"/>
        </w:rPr>
        <w:t>用了其中一个，就不</w:t>
      </w:r>
      <w:r w:rsidRPr="0017296D">
        <w:rPr>
          <w:rFonts w:ascii="SimSun" w:eastAsia="SimSun" w:hAnsi="SimSun" w:cs="SimSun"/>
          <w:color w:val="222222"/>
          <w:kern w:val="0"/>
        </w:rPr>
        <w:t>应该</w:t>
      </w:r>
      <w:r w:rsidRPr="0017296D">
        <w:rPr>
          <w:rFonts w:ascii="MS Mincho" w:eastAsia="MS Mincho" w:hAnsi="MS Mincho" w:cs="MS Mincho"/>
          <w:color w:val="222222"/>
          <w:kern w:val="0"/>
        </w:rPr>
        <w:t>再</w:t>
      </w:r>
      <w:r w:rsidRPr="0017296D">
        <w:rPr>
          <w:rFonts w:ascii="SimSun" w:eastAsia="SimSun" w:hAnsi="SimSun" w:cs="SimSun"/>
          <w:color w:val="222222"/>
          <w:kern w:val="0"/>
        </w:rPr>
        <w:t>调</w:t>
      </w:r>
      <w:r w:rsidRPr="0017296D">
        <w:rPr>
          <w:rFonts w:ascii="MS Mincho" w:eastAsia="MS Mincho" w:hAnsi="MS Mincho" w:cs="MS Mincho"/>
          <w:color w:val="222222"/>
          <w:kern w:val="0"/>
        </w:rPr>
        <w:t>用另一个。</w:t>
      </w:r>
    </w:p>
    <w:p w14:paraId="5FE581DB"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 xml:space="preserve">RxJava </w:t>
      </w:r>
      <w:r w:rsidRPr="0017296D">
        <w:rPr>
          <w:rFonts w:ascii="PT Sans" w:hAnsi="PT Sans" w:cs="Times New Roman"/>
          <w:color w:val="222222"/>
          <w:kern w:val="0"/>
        </w:rPr>
        <w:t>的观察者模式大致如下图：</w:t>
      </w:r>
    </w:p>
    <w:p w14:paraId="02B398A9"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2EE58C6C" wp14:editId="3748C4A1">
            <wp:extent cx="5702300" cy="1612900"/>
            <wp:effectExtent l="0" t="0" r="12700" b="12700"/>
            <wp:docPr id="12" name="图片 12" descr="xJava 的观察者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Java 的观察者模式"/>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2300" cy="1612900"/>
                    </a:xfrm>
                    <a:prstGeom prst="rect">
                      <a:avLst/>
                    </a:prstGeom>
                    <a:noFill/>
                    <a:ln>
                      <a:noFill/>
                    </a:ln>
                  </pic:spPr>
                </pic:pic>
              </a:graphicData>
            </a:graphic>
          </wp:inline>
        </w:drawing>
      </w:r>
    </w:p>
    <w:p w14:paraId="3EF446AA"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2. </w:t>
      </w:r>
      <w:r w:rsidRPr="0017296D">
        <w:rPr>
          <w:rFonts w:ascii="MS Mincho" w:eastAsia="MS Mincho" w:hAnsi="MS Mincho" w:cs="MS Mincho"/>
          <w:color w:val="000000"/>
          <w:kern w:val="0"/>
          <w:sz w:val="34"/>
          <w:szCs w:val="34"/>
        </w:rPr>
        <w:t>基本</w:t>
      </w:r>
      <w:r w:rsidRPr="0017296D">
        <w:rPr>
          <w:rFonts w:ascii="SimSun" w:eastAsia="SimSun" w:hAnsi="SimSun" w:cs="SimSun"/>
          <w:color w:val="000000"/>
          <w:kern w:val="0"/>
          <w:sz w:val="34"/>
          <w:szCs w:val="34"/>
        </w:rPr>
        <w:t>实现</w:t>
      </w:r>
    </w:p>
    <w:p w14:paraId="3C47B53D"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基于以上的概念，</w:t>
      </w:r>
      <w:r w:rsidRPr="0017296D">
        <w:rPr>
          <w:rFonts w:ascii="PT Sans" w:hAnsi="PT Sans" w:cs="Times New Roman"/>
          <w:color w:val="222222"/>
          <w:kern w:val="0"/>
        </w:rPr>
        <w:t xml:space="preserve"> RxJava </w:t>
      </w:r>
      <w:r w:rsidRPr="0017296D">
        <w:rPr>
          <w:rFonts w:ascii="PT Sans" w:hAnsi="PT Sans" w:cs="Times New Roman"/>
          <w:color w:val="222222"/>
          <w:kern w:val="0"/>
        </w:rPr>
        <w:t>的基本实现主要有三点：</w:t>
      </w:r>
    </w:p>
    <w:p w14:paraId="2600A899"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1) </w:t>
      </w:r>
      <w:r w:rsidRPr="0017296D">
        <w:rPr>
          <w:rFonts w:ascii="SimSun" w:eastAsia="SimSun" w:hAnsi="SimSun" w:cs="SimSun"/>
          <w:color w:val="000000"/>
          <w:kern w:val="0"/>
          <w:sz w:val="29"/>
          <w:szCs w:val="29"/>
        </w:rPr>
        <w:t>创建</w:t>
      </w:r>
      <w:r w:rsidRPr="0017296D">
        <w:rPr>
          <w:rFonts w:ascii="PT Serif" w:eastAsia="Times New Roman" w:hAnsi="PT Serif" w:cs="Times New Roman"/>
          <w:color w:val="000000"/>
          <w:kern w:val="0"/>
          <w:sz w:val="29"/>
          <w:szCs w:val="29"/>
        </w:rPr>
        <w:t xml:space="preserve"> Observer</w:t>
      </w:r>
    </w:p>
    <w:p w14:paraId="0250BB58"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 xml:space="preserve">Observer </w:t>
      </w:r>
      <w:r w:rsidRPr="0017296D">
        <w:rPr>
          <w:rFonts w:ascii="PT Sans" w:hAnsi="PT Sans" w:cs="Times New Roman"/>
          <w:color w:val="222222"/>
          <w:kern w:val="0"/>
        </w:rPr>
        <w:t>即观察者，它决定事件触发的时候将有怎样的行为。</w:t>
      </w:r>
      <w:r w:rsidRPr="0017296D">
        <w:rPr>
          <w:rFonts w:ascii="PT Sans" w:hAnsi="PT Sans" w:cs="Times New Roman"/>
          <w:color w:val="222222"/>
          <w:kern w:val="0"/>
        </w:rPr>
        <w:t xml:space="preserve"> RxJava </w:t>
      </w:r>
      <w:r w:rsidRPr="0017296D">
        <w:rPr>
          <w:rFonts w:ascii="PT Sans" w:hAnsi="PT Sans" w:cs="Times New Roman"/>
          <w:color w:val="222222"/>
          <w:kern w:val="0"/>
        </w:rPr>
        <w:t>中的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接口的实现方式：</w:t>
      </w:r>
    </w:p>
    <w:p w14:paraId="6E2FD69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&gt; observer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3C4749F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5EDC96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s) {</w:t>
      </w:r>
    </w:p>
    <w:p w14:paraId="5E531B4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"Item: "</w:t>
      </w:r>
      <w:r w:rsidRPr="0017296D">
        <w:rPr>
          <w:rFonts w:ascii="Courier" w:hAnsi="Courier" w:cs="Courier New"/>
          <w:color w:val="F1F2F3"/>
          <w:kern w:val="0"/>
          <w:sz w:val="22"/>
          <w:szCs w:val="22"/>
          <w:bdr w:val="single" w:sz="6" w:space="0" w:color="E1E1E1" w:frame="1"/>
          <w:shd w:val="clear" w:color="auto" w:fill="000000"/>
        </w:rPr>
        <w:t xml:space="preserve"> + s);</w:t>
      </w:r>
    </w:p>
    <w:p w14:paraId="354A3D7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C260EA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5B0CC42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3CE01E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612AFC4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"Completed!"</w:t>
      </w:r>
      <w:r w:rsidRPr="0017296D">
        <w:rPr>
          <w:rFonts w:ascii="Courier" w:hAnsi="Courier" w:cs="Courier New"/>
          <w:color w:val="F1F2F3"/>
          <w:kern w:val="0"/>
          <w:sz w:val="22"/>
          <w:szCs w:val="22"/>
          <w:bdr w:val="single" w:sz="6" w:space="0" w:color="E1E1E1" w:frame="1"/>
          <w:shd w:val="clear" w:color="auto" w:fill="000000"/>
        </w:rPr>
        <w:t>);</w:t>
      </w:r>
    </w:p>
    <w:p w14:paraId="491D7DC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B6ED51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35F0D99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73D8960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 {</w:t>
      </w:r>
    </w:p>
    <w:p w14:paraId="570157E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"Error!"</w:t>
      </w:r>
      <w:r w:rsidRPr="0017296D">
        <w:rPr>
          <w:rFonts w:ascii="Courier" w:hAnsi="Courier" w:cs="Courier New"/>
          <w:color w:val="F1F2F3"/>
          <w:kern w:val="0"/>
          <w:sz w:val="22"/>
          <w:szCs w:val="22"/>
          <w:bdr w:val="single" w:sz="6" w:space="0" w:color="E1E1E1" w:frame="1"/>
          <w:shd w:val="clear" w:color="auto" w:fill="000000"/>
        </w:rPr>
        <w:t>);</w:t>
      </w:r>
    </w:p>
    <w:p w14:paraId="6995F10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84CE85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797A5E64"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除了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接口之外，</w:t>
      </w:r>
      <w:r w:rsidRPr="0017296D">
        <w:rPr>
          <w:rFonts w:ascii="PT Sans" w:hAnsi="PT Sans" w:cs="Times New Roman"/>
          <w:color w:val="222222"/>
          <w:kern w:val="0"/>
        </w:rPr>
        <w:t xml:space="preserve">RxJava </w:t>
      </w:r>
      <w:r w:rsidRPr="0017296D">
        <w:rPr>
          <w:rFonts w:ascii="PT Sans" w:hAnsi="PT Sans" w:cs="Times New Roman"/>
          <w:color w:val="222222"/>
          <w:kern w:val="0"/>
        </w:rPr>
        <w:t>还内置了一个实现了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的抽象类：</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对</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接口进行了一些扩展，但他们的基本使用方式是完全一样的：</w:t>
      </w:r>
    </w:p>
    <w:p w14:paraId="66842E2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&gt; subscriber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77EB192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131EE7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s) {</w:t>
      </w:r>
    </w:p>
    <w:p w14:paraId="43958B9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"Item: "</w:t>
      </w:r>
      <w:r w:rsidRPr="0017296D">
        <w:rPr>
          <w:rFonts w:ascii="Courier" w:hAnsi="Courier" w:cs="Courier New"/>
          <w:color w:val="F1F2F3"/>
          <w:kern w:val="0"/>
          <w:sz w:val="22"/>
          <w:szCs w:val="22"/>
          <w:bdr w:val="single" w:sz="6" w:space="0" w:color="E1E1E1" w:frame="1"/>
          <w:shd w:val="clear" w:color="auto" w:fill="000000"/>
        </w:rPr>
        <w:t xml:space="preserve"> + s);</w:t>
      </w:r>
    </w:p>
    <w:p w14:paraId="5B19FE1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F34D1E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786665A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B57DCB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44BA3E5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"Completed!"</w:t>
      </w:r>
      <w:r w:rsidRPr="0017296D">
        <w:rPr>
          <w:rFonts w:ascii="Courier" w:hAnsi="Courier" w:cs="Courier New"/>
          <w:color w:val="F1F2F3"/>
          <w:kern w:val="0"/>
          <w:sz w:val="22"/>
          <w:szCs w:val="22"/>
          <w:bdr w:val="single" w:sz="6" w:space="0" w:color="E1E1E1" w:frame="1"/>
          <w:shd w:val="clear" w:color="auto" w:fill="000000"/>
        </w:rPr>
        <w:t>);</w:t>
      </w:r>
    </w:p>
    <w:p w14:paraId="37F6EA8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690CD4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4C1F32F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3F4283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 {</w:t>
      </w:r>
    </w:p>
    <w:p w14:paraId="28B6CB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"Error!"</w:t>
      </w:r>
      <w:r w:rsidRPr="0017296D">
        <w:rPr>
          <w:rFonts w:ascii="Courier" w:hAnsi="Courier" w:cs="Courier New"/>
          <w:color w:val="F1F2F3"/>
          <w:kern w:val="0"/>
          <w:sz w:val="22"/>
          <w:szCs w:val="22"/>
          <w:bdr w:val="single" w:sz="6" w:space="0" w:color="E1E1E1" w:frame="1"/>
          <w:shd w:val="clear" w:color="auto" w:fill="000000"/>
        </w:rPr>
        <w:t>);</w:t>
      </w:r>
    </w:p>
    <w:p w14:paraId="07AB9B5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D733E8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2931DC44"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不仅基本使用方式一样，实质上，在</w:t>
      </w:r>
      <w:r w:rsidRPr="0017296D">
        <w:rPr>
          <w:rFonts w:ascii="PT Sans" w:hAnsi="PT Sans" w:cs="Times New Roman"/>
          <w:color w:val="222222"/>
          <w:kern w:val="0"/>
        </w:rPr>
        <w:t xml:space="preserve"> RxJava </w:t>
      </w:r>
      <w:r w:rsidRPr="0017296D">
        <w:rPr>
          <w:rFonts w:ascii="PT Sans" w:hAnsi="PT Sans" w:cs="Times New Roman"/>
          <w:color w:val="222222"/>
          <w:kern w:val="0"/>
        </w:rPr>
        <w:t>的</w:t>
      </w:r>
      <w:r w:rsidRPr="0017296D">
        <w:rPr>
          <w:rFonts w:ascii="PT Sans" w:hAnsi="PT Sans" w:cs="Times New Roman"/>
          <w:color w:val="222222"/>
          <w:kern w:val="0"/>
        </w:rPr>
        <w:t xml:space="preserve"> subscribe </w:t>
      </w:r>
      <w:r w:rsidRPr="0017296D">
        <w:rPr>
          <w:rFonts w:ascii="PT Sans" w:hAnsi="PT Sans" w:cs="Times New Roman"/>
          <w:color w:val="222222"/>
          <w:kern w:val="0"/>
        </w:rPr>
        <w:t>过程中，</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也总是会先被转换成一个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再使用。所以如果你只想使用基本功能，选择</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是完全一样的。它们的区别对于使用者来说主要有两点：</w:t>
      </w:r>
    </w:p>
    <w:p w14:paraId="78DBEAC6" w14:textId="77777777" w:rsidR="0017296D" w:rsidRPr="0017296D" w:rsidRDefault="0017296D" w:rsidP="0017296D">
      <w:pPr>
        <w:widowControl/>
        <w:numPr>
          <w:ilvl w:val="0"/>
          <w:numId w:val="4"/>
        </w:numPr>
        <w:shd w:val="clear" w:color="auto" w:fill="FFFFFF"/>
        <w:ind w:left="456"/>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onStart()</w:t>
      </w:r>
      <w:r w:rsidRPr="0017296D">
        <w:rPr>
          <w:rFonts w:ascii="PT Sans" w:eastAsia="Times New Roman" w:hAnsi="PT Sans" w:cs="Times New Roman"/>
          <w:color w:val="222222"/>
          <w:kern w:val="0"/>
        </w:rPr>
        <w:t xml:space="preserve">: </w:t>
      </w:r>
      <w:r w:rsidRPr="0017296D">
        <w:rPr>
          <w:rFonts w:ascii="SimSun" w:eastAsia="SimSun" w:hAnsi="SimSun" w:cs="SimSun"/>
          <w:color w:val="222222"/>
          <w:kern w:val="0"/>
        </w:rPr>
        <w:t>这是</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增加的方法。它会在</w:t>
      </w:r>
      <w:r w:rsidRPr="0017296D">
        <w:rPr>
          <w:rFonts w:ascii="PT Sans" w:eastAsia="Times New Roman" w:hAnsi="PT Sans" w:cs="Times New Roman"/>
          <w:color w:val="222222"/>
          <w:kern w:val="0"/>
        </w:rPr>
        <w:t xml:space="preserve"> subscribe </w:t>
      </w:r>
      <w:r w:rsidRPr="0017296D">
        <w:rPr>
          <w:rFonts w:ascii="SimSun" w:eastAsia="SimSun" w:hAnsi="SimSun" w:cs="SimSun"/>
          <w:color w:val="222222"/>
          <w:kern w:val="0"/>
        </w:rPr>
        <w:t>刚开始，而事件还未发送之前被调用，可以用于做一些准备工作，例如数据的清零或重置。这是一个可选方法，默认情况下它的实现为空。需要注意的是，如果对准备工作的线程有要求（例如弹出一个显示进度的对话框，这必须在主线程执行），</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onStart()</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就不适用了，因</w:t>
      </w:r>
      <w:r w:rsidRPr="0017296D">
        <w:rPr>
          <w:rFonts w:ascii="SimSun" w:eastAsia="SimSun" w:hAnsi="SimSun" w:cs="SimSun"/>
          <w:color w:val="222222"/>
          <w:kern w:val="0"/>
        </w:rPr>
        <w:t>为</w:t>
      </w:r>
      <w:r w:rsidRPr="0017296D">
        <w:rPr>
          <w:rFonts w:ascii="MS Mincho" w:eastAsia="MS Mincho" w:hAnsi="MS Mincho" w:cs="MS Mincho"/>
          <w:color w:val="222222"/>
          <w:kern w:val="0"/>
        </w:rPr>
        <w:t>它</w:t>
      </w:r>
      <w:r w:rsidRPr="0017296D">
        <w:rPr>
          <w:rFonts w:ascii="SimSun" w:eastAsia="SimSun" w:hAnsi="SimSun" w:cs="SimSun"/>
          <w:color w:val="222222"/>
          <w:kern w:val="0"/>
        </w:rPr>
        <w:t>总</w:t>
      </w:r>
      <w:r w:rsidRPr="0017296D">
        <w:rPr>
          <w:rFonts w:ascii="MS Mincho" w:eastAsia="MS Mincho" w:hAnsi="MS Mincho" w:cs="MS Mincho"/>
          <w:color w:val="222222"/>
          <w:kern w:val="0"/>
        </w:rPr>
        <w:t>是在</w:t>
      </w:r>
      <w:r w:rsidRPr="0017296D">
        <w:rPr>
          <w:rFonts w:ascii="PT Sans" w:eastAsia="Times New Roman" w:hAnsi="PT Sans" w:cs="Times New Roman"/>
          <w:color w:val="222222"/>
          <w:kern w:val="0"/>
        </w:rPr>
        <w:t xml:space="preserve"> subscribe </w:t>
      </w:r>
      <w:r w:rsidRPr="0017296D">
        <w:rPr>
          <w:rFonts w:ascii="MS Mincho" w:eastAsia="MS Mincho" w:hAnsi="MS Mincho" w:cs="MS Mincho"/>
          <w:color w:val="222222"/>
          <w:kern w:val="0"/>
        </w:rPr>
        <w:t>所</w:t>
      </w:r>
      <w:r w:rsidRPr="0017296D">
        <w:rPr>
          <w:rFonts w:ascii="SimSun" w:eastAsia="SimSun" w:hAnsi="SimSun" w:cs="SimSun"/>
          <w:color w:val="222222"/>
          <w:kern w:val="0"/>
        </w:rPr>
        <w:t>发</w:t>
      </w:r>
      <w:r w:rsidRPr="0017296D">
        <w:rPr>
          <w:rFonts w:ascii="MS Mincho" w:eastAsia="MS Mincho" w:hAnsi="MS Mincho" w:cs="MS Mincho"/>
          <w:color w:val="222222"/>
          <w:kern w:val="0"/>
        </w:rPr>
        <w:t>生的</w:t>
      </w:r>
      <w:r w:rsidRPr="0017296D">
        <w:rPr>
          <w:rFonts w:ascii="SimSun" w:eastAsia="SimSun" w:hAnsi="SimSun" w:cs="SimSun"/>
          <w:color w:val="222222"/>
          <w:kern w:val="0"/>
        </w:rPr>
        <w:t>线</w:t>
      </w:r>
      <w:r w:rsidRPr="0017296D">
        <w:rPr>
          <w:rFonts w:ascii="MS Mincho" w:eastAsia="MS Mincho" w:hAnsi="MS Mincho" w:cs="MS Mincho"/>
          <w:color w:val="222222"/>
          <w:kern w:val="0"/>
        </w:rPr>
        <w:t>程被</w:t>
      </w:r>
      <w:r w:rsidRPr="0017296D">
        <w:rPr>
          <w:rFonts w:ascii="SimSun" w:eastAsia="SimSun" w:hAnsi="SimSun" w:cs="SimSun"/>
          <w:color w:val="222222"/>
          <w:kern w:val="0"/>
        </w:rPr>
        <w:t>调</w:t>
      </w:r>
      <w:r w:rsidRPr="0017296D">
        <w:rPr>
          <w:rFonts w:ascii="MS Mincho" w:eastAsia="MS Mincho" w:hAnsi="MS Mincho" w:cs="MS Mincho"/>
          <w:color w:val="222222"/>
          <w:kern w:val="0"/>
        </w:rPr>
        <w:t>用，而不能指定</w:t>
      </w:r>
      <w:r w:rsidRPr="0017296D">
        <w:rPr>
          <w:rFonts w:ascii="SimSun" w:eastAsia="SimSun" w:hAnsi="SimSun" w:cs="SimSun"/>
          <w:color w:val="222222"/>
          <w:kern w:val="0"/>
        </w:rPr>
        <w:t>线</w:t>
      </w:r>
      <w:r w:rsidRPr="0017296D">
        <w:rPr>
          <w:rFonts w:ascii="MS Mincho" w:eastAsia="MS Mincho" w:hAnsi="MS Mincho" w:cs="MS Mincho"/>
          <w:color w:val="222222"/>
          <w:kern w:val="0"/>
        </w:rPr>
        <w:t>程。要在指定的</w:t>
      </w:r>
      <w:r w:rsidRPr="0017296D">
        <w:rPr>
          <w:rFonts w:ascii="SimSun" w:eastAsia="SimSun" w:hAnsi="SimSun" w:cs="SimSun"/>
          <w:color w:val="222222"/>
          <w:kern w:val="0"/>
        </w:rPr>
        <w:t>线</w:t>
      </w:r>
      <w:r w:rsidRPr="0017296D">
        <w:rPr>
          <w:rFonts w:ascii="MS Mincho" w:eastAsia="MS Mincho" w:hAnsi="MS Mincho" w:cs="MS Mincho"/>
          <w:color w:val="222222"/>
          <w:kern w:val="0"/>
        </w:rPr>
        <w:t>程来做准</w:t>
      </w:r>
      <w:r w:rsidRPr="0017296D">
        <w:rPr>
          <w:rFonts w:ascii="SimSun" w:eastAsia="SimSun" w:hAnsi="SimSun" w:cs="SimSun"/>
          <w:color w:val="222222"/>
          <w:kern w:val="0"/>
        </w:rPr>
        <w:t>备</w:t>
      </w:r>
      <w:r w:rsidRPr="0017296D">
        <w:rPr>
          <w:rFonts w:ascii="MS Mincho" w:eastAsia="MS Mincho" w:hAnsi="MS Mincho" w:cs="MS Mincho"/>
          <w:color w:val="222222"/>
          <w:kern w:val="0"/>
        </w:rPr>
        <w:t>工作，可以使用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doOnSubscribe()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方法，具体可以在后面的文中看到。</w:t>
      </w:r>
    </w:p>
    <w:p w14:paraId="27CAB879" w14:textId="77777777" w:rsidR="0017296D" w:rsidRPr="0017296D" w:rsidRDefault="0017296D" w:rsidP="0017296D">
      <w:pPr>
        <w:widowControl/>
        <w:numPr>
          <w:ilvl w:val="0"/>
          <w:numId w:val="4"/>
        </w:numPr>
        <w:shd w:val="clear" w:color="auto" w:fill="FFFFFF"/>
        <w:ind w:left="456"/>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unsubscribe()</w:t>
      </w:r>
      <w:r w:rsidRPr="0017296D">
        <w:rPr>
          <w:rFonts w:ascii="PT Sans" w:eastAsia="Times New Roman" w:hAnsi="PT Sans" w:cs="Times New Roman"/>
          <w:color w:val="222222"/>
          <w:kern w:val="0"/>
        </w:rPr>
        <w:t xml:space="preserve">: </w:t>
      </w:r>
      <w:r w:rsidRPr="0017296D">
        <w:rPr>
          <w:rFonts w:ascii="SimSun" w:eastAsia="SimSun" w:hAnsi="SimSun" w:cs="SimSun"/>
          <w:color w:val="222222"/>
          <w:kern w:val="0"/>
        </w:rPr>
        <w:t>这是</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所</w:t>
      </w:r>
      <w:r w:rsidRPr="0017296D">
        <w:rPr>
          <w:rFonts w:ascii="SimSun" w:eastAsia="SimSun" w:hAnsi="SimSun" w:cs="SimSun"/>
          <w:color w:val="222222"/>
          <w:kern w:val="0"/>
        </w:rPr>
        <w:t>实现</w:t>
      </w:r>
      <w:r w:rsidRPr="0017296D">
        <w:rPr>
          <w:rFonts w:ascii="MS Mincho" w:eastAsia="MS Mincho" w:hAnsi="MS Mincho" w:cs="MS Mincho"/>
          <w:color w:val="222222"/>
          <w:kern w:val="0"/>
        </w:rPr>
        <w:t>的另一个接口</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Subscription</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的方法，用于取消</w:t>
      </w:r>
      <w:r w:rsidRPr="0017296D">
        <w:rPr>
          <w:rFonts w:ascii="SimSun" w:eastAsia="SimSun" w:hAnsi="SimSun" w:cs="SimSun"/>
          <w:color w:val="222222"/>
          <w:kern w:val="0"/>
        </w:rPr>
        <w:t>订阅</w:t>
      </w:r>
      <w:r w:rsidRPr="0017296D">
        <w:rPr>
          <w:rFonts w:ascii="MS Mincho" w:eastAsia="MS Mincho" w:hAnsi="MS Mincho" w:cs="MS Mincho"/>
          <w:color w:val="222222"/>
          <w:kern w:val="0"/>
        </w:rPr>
        <w:t>。在</w:t>
      </w:r>
      <w:r w:rsidRPr="0017296D">
        <w:rPr>
          <w:rFonts w:ascii="SimSun" w:eastAsia="SimSun" w:hAnsi="SimSun" w:cs="SimSun"/>
          <w:color w:val="222222"/>
          <w:kern w:val="0"/>
        </w:rPr>
        <w:t>这</w:t>
      </w:r>
      <w:r w:rsidRPr="0017296D">
        <w:rPr>
          <w:rFonts w:ascii="MS Mincho" w:eastAsia="MS Mincho" w:hAnsi="MS Mincho" w:cs="MS Mincho"/>
          <w:color w:val="222222"/>
          <w:kern w:val="0"/>
        </w:rPr>
        <w:t>个方法被</w:t>
      </w:r>
      <w:r w:rsidRPr="0017296D">
        <w:rPr>
          <w:rFonts w:ascii="SimSun" w:eastAsia="SimSun" w:hAnsi="SimSun" w:cs="SimSun"/>
          <w:color w:val="222222"/>
          <w:kern w:val="0"/>
        </w:rPr>
        <w:t>调</w:t>
      </w:r>
      <w:r w:rsidRPr="0017296D">
        <w:rPr>
          <w:rFonts w:ascii="MS Mincho" w:eastAsia="MS Mincho" w:hAnsi="MS Mincho" w:cs="MS Mincho"/>
          <w:color w:val="222222"/>
          <w:kern w:val="0"/>
        </w:rPr>
        <w:t>用后，</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将不再接收事件。一般在</w:t>
      </w:r>
      <w:r w:rsidRPr="0017296D">
        <w:rPr>
          <w:rFonts w:ascii="SimSun" w:eastAsia="SimSun" w:hAnsi="SimSun" w:cs="SimSun"/>
          <w:color w:val="222222"/>
          <w:kern w:val="0"/>
        </w:rPr>
        <w:t>这</w:t>
      </w:r>
      <w:r w:rsidRPr="0017296D">
        <w:rPr>
          <w:rFonts w:ascii="MS Mincho" w:eastAsia="MS Mincho" w:hAnsi="MS Mincho" w:cs="MS Mincho"/>
          <w:color w:val="222222"/>
          <w:kern w:val="0"/>
        </w:rPr>
        <w:t>个方法</w:t>
      </w:r>
      <w:r w:rsidRPr="0017296D">
        <w:rPr>
          <w:rFonts w:ascii="SimSun" w:eastAsia="SimSun" w:hAnsi="SimSun" w:cs="SimSun"/>
          <w:color w:val="222222"/>
          <w:kern w:val="0"/>
        </w:rPr>
        <w:t>调</w:t>
      </w:r>
      <w:r w:rsidRPr="0017296D">
        <w:rPr>
          <w:rFonts w:ascii="MS Mincho" w:eastAsia="MS Mincho" w:hAnsi="MS Mincho" w:cs="MS Mincho"/>
          <w:color w:val="222222"/>
          <w:kern w:val="0"/>
        </w:rPr>
        <w:t>用前，可以使用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isUnsubscribed()</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先判断一下状</w:t>
      </w:r>
      <w:r w:rsidRPr="0017296D">
        <w:rPr>
          <w:rFonts w:ascii="SimSun" w:eastAsia="SimSun" w:hAnsi="SimSun" w:cs="SimSun"/>
          <w:color w:val="222222"/>
          <w:kern w:val="0"/>
        </w:rPr>
        <w:t>态</w:t>
      </w:r>
      <w:r w:rsidRPr="0017296D">
        <w:rPr>
          <w:rFonts w:ascii="MS Mincho" w:eastAsia="MS Mincho" w:hAnsi="MS Mincho" w:cs="MS Mincho"/>
          <w:color w:val="222222"/>
          <w:kern w:val="0"/>
        </w:rPr>
        <w:t>。</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unsubscribe()</w:t>
      </w:r>
      <w:r w:rsidRPr="0017296D">
        <w:rPr>
          <w:rFonts w:ascii="PT Sans" w:eastAsia="Times New Roman" w:hAnsi="PT Sans" w:cs="Times New Roman"/>
          <w:color w:val="222222"/>
          <w:kern w:val="0"/>
        </w:rPr>
        <w:t> </w:t>
      </w:r>
      <w:r w:rsidRPr="0017296D">
        <w:rPr>
          <w:rFonts w:ascii="SimSun" w:eastAsia="SimSun" w:hAnsi="SimSun" w:cs="SimSun"/>
          <w:color w:val="222222"/>
          <w:kern w:val="0"/>
        </w:rPr>
        <w:t>这个方法很重要，因为在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之后，</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会持有</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的引用，</w:t>
      </w:r>
      <w:r w:rsidRPr="0017296D">
        <w:rPr>
          <w:rFonts w:ascii="SimSun" w:eastAsia="SimSun" w:hAnsi="SimSun" w:cs="SimSun"/>
          <w:color w:val="222222"/>
          <w:kern w:val="0"/>
        </w:rPr>
        <w:t>这</w:t>
      </w:r>
      <w:r w:rsidRPr="0017296D">
        <w:rPr>
          <w:rFonts w:ascii="MS Mincho" w:eastAsia="MS Mincho" w:hAnsi="MS Mincho" w:cs="MS Mincho"/>
          <w:color w:val="222222"/>
          <w:kern w:val="0"/>
        </w:rPr>
        <w:t>个引用如果不能及</w:t>
      </w:r>
      <w:r w:rsidRPr="0017296D">
        <w:rPr>
          <w:rFonts w:ascii="SimSun" w:eastAsia="SimSun" w:hAnsi="SimSun" w:cs="SimSun"/>
          <w:color w:val="222222"/>
          <w:kern w:val="0"/>
        </w:rPr>
        <w:t>时</w:t>
      </w:r>
      <w:r w:rsidRPr="0017296D">
        <w:rPr>
          <w:rFonts w:ascii="MS Mincho" w:eastAsia="MS Mincho" w:hAnsi="MS Mincho" w:cs="MS Mincho"/>
          <w:color w:val="222222"/>
          <w:kern w:val="0"/>
        </w:rPr>
        <w:t>被</w:t>
      </w:r>
      <w:r w:rsidRPr="0017296D">
        <w:rPr>
          <w:rFonts w:ascii="SimSun" w:eastAsia="SimSun" w:hAnsi="SimSun" w:cs="SimSun"/>
          <w:color w:val="222222"/>
          <w:kern w:val="0"/>
        </w:rPr>
        <w:t>释</w:t>
      </w:r>
      <w:r w:rsidRPr="0017296D">
        <w:rPr>
          <w:rFonts w:ascii="MS Mincho" w:eastAsia="MS Mincho" w:hAnsi="MS Mincho" w:cs="MS Mincho"/>
          <w:color w:val="222222"/>
          <w:kern w:val="0"/>
        </w:rPr>
        <w:t>放，将有内存泄露的</w:t>
      </w:r>
      <w:r w:rsidRPr="0017296D">
        <w:rPr>
          <w:rFonts w:ascii="SimSun" w:eastAsia="SimSun" w:hAnsi="SimSun" w:cs="SimSun"/>
          <w:color w:val="222222"/>
          <w:kern w:val="0"/>
        </w:rPr>
        <w:t>风险</w:t>
      </w:r>
      <w:r w:rsidRPr="0017296D">
        <w:rPr>
          <w:rFonts w:ascii="MS Mincho" w:eastAsia="MS Mincho" w:hAnsi="MS Mincho" w:cs="MS Mincho"/>
          <w:color w:val="222222"/>
          <w:kern w:val="0"/>
        </w:rPr>
        <w:t>。所以最好保持一个原</w:t>
      </w:r>
      <w:r w:rsidRPr="0017296D">
        <w:rPr>
          <w:rFonts w:ascii="SimSun" w:eastAsia="SimSun" w:hAnsi="SimSun" w:cs="SimSun"/>
          <w:color w:val="222222"/>
          <w:kern w:val="0"/>
        </w:rPr>
        <w:t>则</w:t>
      </w:r>
      <w:r w:rsidRPr="0017296D">
        <w:rPr>
          <w:rFonts w:ascii="MS Mincho" w:eastAsia="MS Mincho" w:hAnsi="MS Mincho" w:cs="MS Mincho"/>
          <w:color w:val="222222"/>
          <w:kern w:val="0"/>
        </w:rPr>
        <w:t>：要在不再使用的</w:t>
      </w:r>
      <w:r w:rsidRPr="0017296D">
        <w:rPr>
          <w:rFonts w:ascii="SimSun" w:eastAsia="SimSun" w:hAnsi="SimSun" w:cs="SimSun"/>
          <w:color w:val="222222"/>
          <w:kern w:val="0"/>
        </w:rPr>
        <w:t>时</w:t>
      </w:r>
      <w:r w:rsidRPr="0017296D">
        <w:rPr>
          <w:rFonts w:ascii="MS Mincho" w:eastAsia="MS Mincho" w:hAnsi="MS Mincho" w:cs="MS Mincho"/>
          <w:color w:val="222222"/>
          <w:kern w:val="0"/>
        </w:rPr>
        <w:t>候尽快在合适的地方（例如</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onPause()</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onStop()</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等方法中）</w:t>
      </w:r>
      <w:r w:rsidRPr="0017296D">
        <w:rPr>
          <w:rFonts w:ascii="SimSun" w:eastAsia="SimSun" w:hAnsi="SimSun" w:cs="SimSun"/>
          <w:color w:val="222222"/>
          <w:kern w:val="0"/>
        </w:rPr>
        <w:t>调</w:t>
      </w:r>
      <w:r w:rsidRPr="0017296D">
        <w:rPr>
          <w:rFonts w:ascii="MS Mincho" w:eastAsia="MS Mincho" w:hAnsi="MS Mincho" w:cs="MS Mincho"/>
          <w:color w:val="222222"/>
          <w:kern w:val="0"/>
        </w:rPr>
        <w:t>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unsubscribe()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来解除引用关系，以避免内存泄露的</w:t>
      </w:r>
      <w:r w:rsidRPr="0017296D">
        <w:rPr>
          <w:rFonts w:ascii="SimSun" w:eastAsia="SimSun" w:hAnsi="SimSun" w:cs="SimSun"/>
          <w:color w:val="222222"/>
          <w:kern w:val="0"/>
        </w:rPr>
        <w:t>发</w:t>
      </w:r>
      <w:r w:rsidRPr="0017296D">
        <w:rPr>
          <w:rFonts w:ascii="MS Mincho" w:eastAsia="MS Mincho" w:hAnsi="MS Mincho" w:cs="MS Mincho"/>
          <w:color w:val="222222"/>
          <w:kern w:val="0"/>
        </w:rPr>
        <w:t>生。</w:t>
      </w:r>
    </w:p>
    <w:p w14:paraId="2713CE41"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2) </w:t>
      </w:r>
      <w:r w:rsidRPr="0017296D">
        <w:rPr>
          <w:rFonts w:ascii="SimSun" w:eastAsia="SimSun" w:hAnsi="SimSun" w:cs="SimSun"/>
          <w:color w:val="000000"/>
          <w:kern w:val="0"/>
          <w:sz w:val="29"/>
          <w:szCs w:val="29"/>
        </w:rPr>
        <w:t>创建</w:t>
      </w:r>
      <w:r w:rsidRPr="0017296D">
        <w:rPr>
          <w:rFonts w:ascii="PT Serif" w:eastAsia="Times New Roman" w:hAnsi="PT Serif" w:cs="Times New Roman"/>
          <w:color w:val="000000"/>
          <w:kern w:val="0"/>
          <w:sz w:val="29"/>
          <w:szCs w:val="29"/>
        </w:rPr>
        <w:t xml:space="preserve"> Observable</w:t>
      </w:r>
    </w:p>
    <w:p w14:paraId="3DDC545A"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 xml:space="preserve">Observable </w:t>
      </w:r>
      <w:r w:rsidRPr="0017296D">
        <w:rPr>
          <w:rFonts w:ascii="PT Sans" w:hAnsi="PT Sans" w:cs="Times New Roman"/>
          <w:color w:val="222222"/>
          <w:kern w:val="0"/>
        </w:rPr>
        <w:t>即被观察者，它决定什么时候触发事件以及触发怎样的事件。</w:t>
      </w:r>
      <w:r w:rsidRPr="0017296D">
        <w:rPr>
          <w:rFonts w:ascii="PT Sans" w:hAnsi="PT Sans" w:cs="Times New Roman"/>
          <w:color w:val="222222"/>
          <w:kern w:val="0"/>
        </w:rPr>
        <w:t xml:space="preserve"> RxJava </w:t>
      </w:r>
      <w:r w:rsidRPr="0017296D">
        <w:rPr>
          <w:rFonts w:ascii="PT Sans" w:hAnsi="PT Sans" w:cs="Times New Roman"/>
          <w:color w:val="222222"/>
          <w:kern w:val="0"/>
        </w:rPr>
        <w:t>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create()</w:t>
      </w:r>
      <w:r w:rsidRPr="0017296D">
        <w:rPr>
          <w:rFonts w:ascii="PT Sans" w:hAnsi="PT Sans" w:cs="Times New Roman"/>
          <w:color w:val="222222"/>
          <w:kern w:val="0"/>
        </w:rPr>
        <w:t> </w:t>
      </w:r>
      <w:r w:rsidRPr="0017296D">
        <w:rPr>
          <w:rFonts w:ascii="PT Sans" w:hAnsi="PT Sans" w:cs="Times New Roman"/>
          <w:color w:val="222222"/>
          <w:kern w:val="0"/>
        </w:rPr>
        <w:t>方法来创建一个</w:t>
      </w:r>
      <w:r w:rsidRPr="0017296D">
        <w:rPr>
          <w:rFonts w:ascii="PT Sans" w:hAnsi="PT Sans" w:cs="Times New Roman"/>
          <w:color w:val="222222"/>
          <w:kern w:val="0"/>
        </w:rPr>
        <w:t xml:space="preserve"> Observable </w:t>
      </w:r>
      <w:r w:rsidRPr="0017296D">
        <w:rPr>
          <w:rFonts w:ascii="PT Sans" w:hAnsi="PT Sans" w:cs="Times New Roman"/>
          <w:color w:val="222222"/>
          <w:kern w:val="0"/>
        </w:rPr>
        <w:t>，并为它定义事件触发规则：</w:t>
      </w:r>
    </w:p>
    <w:p w14:paraId="489CD82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 xml:space="preserve"> observable =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.create(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678CB1"/>
          <w:kern w:val="0"/>
          <w:sz w:val="22"/>
          <w:szCs w:val="22"/>
          <w:bdr w:val="single" w:sz="6" w:space="0" w:color="E1E1E1" w:frame="1"/>
          <w:shd w:val="clear" w:color="auto" w:fill="000000"/>
        </w:rPr>
        <w:t>OnSubscribe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441C8F9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6BD0AF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&lt;?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subscriber) {</w:t>
      </w:r>
    </w:p>
    <w:p w14:paraId="6D5981C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subscriber.onNext(</w:t>
      </w:r>
      <w:r w:rsidRPr="0017296D">
        <w:rPr>
          <w:rFonts w:ascii="Courier" w:hAnsi="Courier" w:cs="Courier New"/>
          <w:color w:val="EC7600"/>
          <w:kern w:val="0"/>
          <w:sz w:val="22"/>
          <w:szCs w:val="22"/>
          <w:bdr w:val="single" w:sz="6" w:space="0" w:color="E1E1E1" w:frame="1"/>
          <w:shd w:val="clear" w:color="auto" w:fill="000000"/>
        </w:rPr>
        <w:t>"Hello"</w:t>
      </w:r>
      <w:r w:rsidRPr="0017296D">
        <w:rPr>
          <w:rFonts w:ascii="Courier" w:hAnsi="Courier" w:cs="Courier New"/>
          <w:color w:val="F1F2F3"/>
          <w:kern w:val="0"/>
          <w:sz w:val="22"/>
          <w:szCs w:val="22"/>
          <w:bdr w:val="single" w:sz="6" w:space="0" w:color="E1E1E1" w:frame="1"/>
          <w:shd w:val="clear" w:color="auto" w:fill="000000"/>
        </w:rPr>
        <w:t>);</w:t>
      </w:r>
    </w:p>
    <w:p w14:paraId="1DD4EBB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subscriber.onNext(</w:t>
      </w:r>
      <w:r w:rsidRPr="0017296D">
        <w:rPr>
          <w:rFonts w:ascii="Courier" w:hAnsi="Courier" w:cs="Courier New"/>
          <w:color w:val="EC7600"/>
          <w:kern w:val="0"/>
          <w:sz w:val="22"/>
          <w:szCs w:val="22"/>
          <w:bdr w:val="single" w:sz="6" w:space="0" w:color="E1E1E1" w:frame="1"/>
          <w:shd w:val="clear" w:color="auto" w:fill="000000"/>
        </w:rPr>
        <w:t>"Hi"</w:t>
      </w:r>
      <w:r w:rsidRPr="0017296D">
        <w:rPr>
          <w:rFonts w:ascii="Courier" w:hAnsi="Courier" w:cs="Courier New"/>
          <w:color w:val="F1F2F3"/>
          <w:kern w:val="0"/>
          <w:sz w:val="22"/>
          <w:szCs w:val="22"/>
          <w:bdr w:val="single" w:sz="6" w:space="0" w:color="E1E1E1" w:frame="1"/>
          <w:shd w:val="clear" w:color="auto" w:fill="000000"/>
        </w:rPr>
        <w:t>);</w:t>
      </w:r>
    </w:p>
    <w:p w14:paraId="0C6484E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subscriber.onNext(</w:t>
      </w:r>
      <w:r w:rsidRPr="0017296D">
        <w:rPr>
          <w:rFonts w:ascii="Courier" w:hAnsi="Courier" w:cs="Courier New"/>
          <w:color w:val="EC7600"/>
          <w:kern w:val="0"/>
          <w:sz w:val="22"/>
          <w:szCs w:val="22"/>
          <w:bdr w:val="single" w:sz="6" w:space="0" w:color="E1E1E1" w:frame="1"/>
          <w:shd w:val="clear" w:color="auto" w:fill="000000"/>
        </w:rPr>
        <w:t>"Aloha"</w:t>
      </w:r>
      <w:r w:rsidRPr="0017296D">
        <w:rPr>
          <w:rFonts w:ascii="Courier" w:hAnsi="Courier" w:cs="Courier New"/>
          <w:color w:val="F1F2F3"/>
          <w:kern w:val="0"/>
          <w:sz w:val="22"/>
          <w:szCs w:val="22"/>
          <w:bdr w:val="single" w:sz="6" w:space="0" w:color="E1E1E1" w:frame="1"/>
          <w:shd w:val="clear" w:color="auto" w:fill="000000"/>
        </w:rPr>
        <w:t>);</w:t>
      </w:r>
    </w:p>
    <w:p w14:paraId="074B8A8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subscriber.onCompleted();</w:t>
      </w:r>
    </w:p>
    <w:p w14:paraId="780F2DF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964634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1B40A9B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可以看到，这里传入了一个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hAnsi="PT Sans" w:cs="Times New Roman"/>
          <w:color w:val="222222"/>
          <w:kern w:val="0"/>
        </w:rPr>
        <w:t> </w:t>
      </w:r>
      <w:r w:rsidRPr="0017296D">
        <w:rPr>
          <w:rFonts w:ascii="PT Sans" w:hAnsi="PT Sans" w:cs="Times New Roman"/>
          <w:color w:val="222222"/>
          <w:kern w:val="0"/>
        </w:rPr>
        <w:t>对象作为参数。</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hAnsi="PT Sans" w:cs="Times New Roman"/>
          <w:color w:val="222222"/>
          <w:kern w:val="0"/>
        </w:rPr>
        <w:t> </w:t>
      </w:r>
      <w:r w:rsidRPr="0017296D">
        <w:rPr>
          <w:rFonts w:ascii="PT Sans" w:hAnsi="PT Sans" w:cs="Times New Roman"/>
          <w:color w:val="222222"/>
          <w:kern w:val="0"/>
        </w:rPr>
        <w:t>会被存储在返回的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对象中，它的作用相当于一个计划表，当</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被订阅的时候，</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hAnsi="PT Sans" w:cs="Times New Roman"/>
          <w:color w:val="222222"/>
          <w:kern w:val="0"/>
        </w:rPr>
        <w:t> </w:t>
      </w:r>
      <w:r w:rsidRPr="0017296D">
        <w:rPr>
          <w:rFonts w:ascii="PT Sans" w:hAnsi="PT Sans" w:cs="Times New Roman"/>
          <w:color w:val="222222"/>
          <w:kern w:val="0"/>
        </w:rPr>
        <w:t>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PT Sans" w:hAnsi="PT Sans" w:cs="Times New Roman"/>
          <w:color w:val="222222"/>
          <w:kern w:val="0"/>
        </w:rPr>
        <w:t> </w:t>
      </w:r>
      <w:r w:rsidRPr="0017296D">
        <w:rPr>
          <w:rFonts w:ascii="PT Sans" w:hAnsi="PT Sans" w:cs="Times New Roman"/>
          <w:color w:val="222222"/>
          <w:kern w:val="0"/>
        </w:rPr>
        <w:t>方法会自动被调用，事件序列就会依照设定依次触发（对于上面的代码，就是观察者</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将会被调用三次</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onNext()</w:t>
      </w:r>
      <w:r w:rsidRPr="0017296D">
        <w:rPr>
          <w:rFonts w:ascii="PT Sans" w:hAnsi="PT Sans" w:cs="Times New Roman"/>
          <w:color w:val="222222"/>
          <w:kern w:val="0"/>
        </w:rPr>
        <w:t> </w:t>
      </w:r>
      <w:r w:rsidRPr="0017296D">
        <w:rPr>
          <w:rFonts w:ascii="PT Sans" w:hAnsi="PT Sans" w:cs="Times New Roman"/>
          <w:color w:val="222222"/>
          <w:kern w:val="0"/>
        </w:rPr>
        <w:t>和一次</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hAnsi="PT Sans" w:cs="Times New Roman"/>
          <w:color w:val="222222"/>
          <w:kern w:val="0"/>
        </w:rPr>
        <w:t>）。这样，由被观察者调用了观察者的回调方法，就实现了由被观察者向观察者的事件传递，即观察者模式。</w:t>
      </w:r>
    </w:p>
    <w:p w14:paraId="1ABC1AD1"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这个例子很简单：事件的内容是字符串，而不是一些复杂的对象；事件的内容是已经定好了的，而不像有的观察者模式一样是待确定的（例如网络请求的结果在请求返回之前是未知的）；所有事件在一瞬间被全部发送出去，而不是夹杂一些确定或不确定的时间间隔或者经过某种触发器来触发的。总之，这个例子看起来毫无实用价值。但这是为了便于说明，实质上只要你想，各种各样的事件发送规则你都可以自己来写。至于具体怎么做，后面都会讲到，但现在不行。只有把基础原理先说明白了，上层的运用才能更容易说清楚。</w:t>
      </w:r>
    </w:p>
    <w:p w14:paraId="3D5D7A06" w14:textId="77777777" w:rsidR="0017296D" w:rsidRPr="0017296D" w:rsidRDefault="0017296D" w:rsidP="0017296D">
      <w:pPr>
        <w:widowControl/>
        <w:shd w:val="clear" w:color="auto" w:fill="FFFFFF"/>
        <w:jc w:val="left"/>
        <w:rPr>
          <w:rFonts w:ascii="PT Sans" w:hAnsi="PT Sans" w:cs="Times New Roman" w:hint="eastAsia"/>
          <w:color w:val="222222"/>
          <w:kern w:val="0"/>
        </w:rPr>
      </w:pPr>
      <w:r w:rsidRPr="0017296D">
        <w:rPr>
          <w:rFonts w:ascii="Courier" w:hAnsi="Courier" w:cs="Courier New"/>
          <w:color w:val="222222"/>
          <w:kern w:val="0"/>
          <w:sz w:val="22"/>
          <w:szCs w:val="22"/>
          <w:bdr w:val="single" w:sz="6" w:space="0" w:color="E1E1E1" w:frame="1"/>
          <w:shd w:val="clear" w:color="auto" w:fill="F1F1F1"/>
        </w:rPr>
        <w:t>create()</w:t>
      </w:r>
      <w:r w:rsidRPr="0017296D">
        <w:rPr>
          <w:rFonts w:ascii="PT Sans" w:hAnsi="PT Sans" w:cs="Times New Roman"/>
          <w:color w:val="222222"/>
          <w:kern w:val="0"/>
        </w:rPr>
        <w:t> </w:t>
      </w:r>
      <w:r w:rsidRPr="0017296D">
        <w:rPr>
          <w:rFonts w:ascii="PT Sans" w:hAnsi="PT Sans" w:cs="Times New Roman"/>
          <w:color w:val="222222"/>
          <w:kern w:val="0"/>
        </w:rPr>
        <w:t>方法是</w:t>
      </w:r>
      <w:r w:rsidRPr="0017296D">
        <w:rPr>
          <w:rFonts w:ascii="PT Sans" w:hAnsi="PT Sans" w:cs="Times New Roman"/>
          <w:color w:val="222222"/>
          <w:kern w:val="0"/>
        </w:rPr>
        <w:t xml:space="preserve"> RxJava </w:t>
      </w:r>
      <w:r w:rsidRPr="0017296D">
        <w:rPr>
          <w:rFonts w:ascii="PT Sans" w:hAnsi="PT Sans" w:cs="Times New Roman"/>
          <w:color w:val="222222"/>
          <w:kern w:val="0"/>
        </w:rPr>
        <w:t>最基本的创造事件序列的方法。基于这个方法，</w:t>
      </w:r>
      <w:r w:rsidRPr="0017296D">
        <w:rPr>
          <w:rFonts w:ascii="PT Sans" w:hAnsi="PT Sans" w:cs="Times New Roman"/>
          <w:color w:val="222222"/>
          <w:kern w:val="0"/>
        </w:rPr>
        <w:t xml:space="preserve"> RxJava </w:t>
      </w:r>
      <w:r w:rsidRPr="0017296D">
        <w:rPr>
          <w:rFonts w:ascii="PT Sans" w:hAnsi="PT Sans" w:cs="Times New Roman"/>
          <w:color w:val="222222"/>
          <w:kern w:val="0"/>
        </w:rPr>
        <w:t>还提供了一些方法用来快捷创建事件队列，例如：</w:t>
      </w:r>
    </w:p>
    <w:p w14:paraId="461F1790" w14:textId="77777777" w:rsidR="0017296D" w:rsidRPr="0017296D" w:rsidRDefault="0017296D" w:rsidP="0017296D">
      <w:pPr>
        <w:widowControl/>
        <w:numPr>
          <w:ilvl w:val="0"/>
          <w:numId w:val="5"/>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just(T...)</w:t>
      </w:r>
      <w:r w:rsidRPr="0017296D">
        <w:rPr>
          <w:rFonts w:ascii="PT Sans" w:eastAsia="Times New Roman" w:hAnsi="PT Sans" w:cs="Times New Roman"/>
          <w:color w:val="222222"/>
          <w:kern w:val="0"/>
        </w:rPr>
        <w:t xml:space="preserve">: </w:t>
      </w:r>
      <w:r w:rsidRPr="0017296D">
        <w:rPr>
          <w:rFonts w:ascii="MS Mincho" w:eastAsia="MS Mincho" w:hAnsi="MS Mincho" w:cs="MS Mincho"/>
          <w:color w:val="222222"/>
          <w:kern w:val="0"/>
        </w:rPr>
        <w:t>将</w:t>
      </w:r>
      <w:r w:rsidRPr="0017296D">
        <w:rPr>
          <w:rFonts w:ascii="SimSun" w:eastAsia="SimSun" w:hAnsi="SimSun" w:cs="SimSun"/>
          <w:color w:val="222222"/>
          <w:kern w:val="0"/>
        </w:rPr>
        <w:t>传</w:t>
      </w:r>
      <w:r w:rsidRPr="0017296D">
        <w:rPr>
          <w:rFonts w:ascii="MS Mincho" w:eastAsia="MS Mincho" w:hAnsi="MS Mincho" w:cs="MS Mincho"/>
          <w:color w:val="222222"/>
          <w:kern w:val="0"/>
        </w:rPr>
        <w:t>入的参数依次</w:t>
      </w:r>
      <w:r w:rsidRPr="0017296D">
        <w:rPr>
          <w:rFonts w:ascii="SimSun" w:eastAsia="SimSun" w:hAnsi="SimSun" w:cs="SimSun"/>
          <w:color w:val="222222"/>
          <w:kern w:val="0"/>
        </w:rPr>
        <w:t>发</w:t>
      </w:r>
      <w:r w:rsidRPr="0017296D">
        <w:rPr>
          <w:rFonts w:ascii="MS Mincho" w:eastAsia="MS Mincho" w:hAnsi="MS Mincho" w:cs="MS Mincho"/>
          <w:color w:val="222222"/>
          <w:kern w:val="0"/>
        </w:rPr>
        <w:t>送出来。</w:t>
      </w:r>
    </w:p>
    <w:p w14:paraId="31D7D1E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 xml:space="preserve"> observable =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.just(</w:t>
      </w:r>
      <w:r w:rsidRPr="0017296D">
        <w:rPr>
          <w:rFonts w:ascii="Courier" w:hAnsi="Courier" w:cs="Courier New"/>
          <w:color w:val="EC7600"/>
          <w:kern w:val="0"/>
          <w:sz w:val="22"/>
          <w:szCs w:val="22"/>
          <w:bdr w:val="single" w:sz="6" w:space="0" w:color="E1E1E1" w:frame="1"/>
          <w:shd w:val="clear" w:color="auto" w:fill="000000"/>
        </w:rPr>
        <w:t>"Hello"</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EC7600"/>
          <w:kern w:val="0"/>
          <w:sz w:val="22"/>
          <w:szCs w:val="22"/>
          <w:bdr w:val="single" w:sz="6" w:space="0" w:color="E1E1E1" w:frame="1"/>
          <w:shd w:val="clear" w:color="auto" w:fill="000000"/>
        </w:rPr>
        <w:t>"Hi"</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EC7600"/>
          <w:kern w:val="0"/>
          <w:sz w:val="22"/>
          <w:szCs w:val="22"/>
          <w:bdr w:val="single" w:sz="6" w:space="0" w:color="E1E1E1" w:frame="1"/>
          <w:shd w:val="clear" w:color="auto" w:fill="000000"/>
        </w:rPr>
        <w:t>"Aloha"</w:t>
      </w:r>
      <w:r w:rsidRPr="0017296D">
        <w:rPr>
          <w:rFonts w:ascii="Courier" w:hAnsi="Courier" w:cs="Courier New"/>
          <w:color w:val="F1F2F3"/>
          <w:kern w:val="0"/>
          <w:sz w:val="22"/>
          <w:szCs w:val="22"/>
          <w:bdr w:val="single" w:sz="6" w:space="0" w:color="E1E1E1" w:frame="1"/>
          <w:shd w:val="clear" w:color="auto" w:fill="000000"/>
        </w:rPr>
        <w:t>);</w:t>
      </w:r>
    </w:p>
    <w:p w14:paraId="3F9CFFB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将会依次调用：</w:t>
      </w:r>
    </w:p>
    <w:p w14:paraId="050AACB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onNext("Hello");</w:t>
      </w:r>
    </w:p>
    <w:p w14:paraId="0590491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onNext("Hi");</w:t>
      </w:r>
    </w:p>
    <w:p w14:paraId="0B50A6B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onNext("Aloha");</w:t>
      </w:r>
    </w:p>
    <w:p w14:paraId="301866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66747B"/>
          <w:kern w:val="0"/>
          <w:sz w:val="22"/>
          <w:szCs w:val="22"/>
          <w:bdr w:val="single" w:sz="6" w:space="0" w:color="E1E1E1" w:frame="1"/>
          <w:shd w:val="clear" w:color="auto" w:fill="000000"/>
        </w:rPr>
        <w:t>// onCompleted();</w:t>
      </w:r>
    </w:p>
    <w:p w14:paraId="33142F20" w14:textId="77777777" w:rsidR="0017296D" w:rsidRPr="0017296D" w:rsidRDefault="0017296D" w:rsidP="0017296D">
      <w:pPr>
        <w:widowControl/>
        <w:numPr>
          <w:ilvl w:val="0"/>
          <w:numId w:val="6"/>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from(T[])</w:t>
      </w:r>
      <w:r w:rsidRPr="0017296D">
        <w:rPr>
          <w:rFonts w:ascii="PT Sans" w:eastAsia="Times New Roman" w:hAnsi="PT Sans" w:cs="Times New Roman"/>
          <w:color w:val="222222"/>
          <w:kern w:val="0"/>
        </w:rPr>
        <w:t> / </w:t>
      </w:r>
      <w:r w:rsidRPr="0017296D">
        <w:rPr>
          <w:rFonts w:ascii="Courier" w:hAnsi="Courier" w:cs="Courier New"/>
          <w:color w:val="222222"/>
          <w:kern w:val="0"/>
          <w:sz w:val="22"/>
          <w:szCs w:val="22"/>
          <w:bdr w:val="single" w:sz="6" w:space="0" w:color="E1E1E1" w:frame="1"/>
          <w:shd w:val="clear" w:color="auto" w:fill="F1F1F1"/>
        </w:rPr>
        <w:t>from(Iterable&lt;? extends T&gt;)</w:t>
      </w:r>
      <w:r w:rsidRPr="0017296D">
        <w:rPr>
          <w:rFonts w:ascii="PT Sans" w:eastAsia="Times New Roman" w:hAnsi="PT Sans" w:cs="Times New Roman"/>
          <w:color w:val="222222"/>
          <w:kern w:val="0"/>
        </w:rPr>
        <w:t xml:space="preserve"> : </w:t>
      </w:r>
      <w:r w:rsidRPr="0017296D">
        <w:rPr>
          <w:rFonts w:ascii="MS Mincho" w:eastAsia="MS Mincho" w:hAnsi="MS Mincho" w:cs="MS Mincho"/>
          <w:color w:val="222222"/>
          <w:kern w:val="0"/>
        </w:rPr>
        <w:t>将</w:t>
      </w:r>
      <w:r w:rsidRPr="0017296D">
        <w:rPr>
          <w:rFonts w:ascii="SimSun" w:eastAsia="SimSun" w:hAnsi="SimSun" w:cs="SimSun"/>
          <w:color w:val="222222"/>
          <w:kern w:val="0"/>
        </w:rPr>
        <w:t>传</w:t>
      </w:r>
      <w:r w:rsidRPr="0017296D">
        <w:rPr>
          <w:rFonts w:ascii="MS Mincho" w:eastAsia="MS Mincho" w:hAnsi="MS Mincho" w:cs="MS Mincho"/>
          <w:color w:val="222222"/>
          <w:kern w:val="0"/>
        </w:rPr>
        <w:t>入的数</w:t>
      </w:r>
      <w:r w:rsidRPr="0017296D">
        <w:rPr>
          <w:rFonts w:ascii="SimSun" w:eastAsia="SimSun" w:hAnsi="SimSun" w:cs="SimSun"/>
          <w:color w:val="222222"/>
          <w:kern w:val="0"/>
        </w:rPr>
        <w:t>组</w:t>
      </w:r>
      <w:r w:rsidRPr="0017296D">
        <w:rPr>
          <w:rFonts w:ascii="MS Mincho" w:eastAsia="MS Mincho" w:hAnsi="MS Mincho" w:cs="MS Mincho"/>
          <w:color w:val="222222"/>
          <w:kern w:val="0"/>
        </w:rPr>
        <w:t>或</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Iterable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拆分成具体</w:t>
      </w:r>
      <w:r w:rsidRPr="0017296D">
        <w:rPr>
          <w:rFonts w:ascii="SimSun" w:eastAsia="SimSun" w:hAnsi="SimSun" w:cs="SimSun"/>
          <w:color w:val="222222"/>
          <w:kern w:val="0"/>
        </w:rPr>
        <w:t>对</w:t>
      </w:r>
      <w:r w:rsidRPr="0017296D">
        <w:rPr>
          <w:rFonts w:ascii="MS Mincho" w:eastAsia="MS Mincho" w:hAnsi="MS Mincho" w:cs="MS Mincho"/>
          <w:color w:val="222222"/>
          <w:kern w:val="0"/>
        </w:rPr>
        <w:t>象后，依次</w:t>
      </w:r>
      <w:r w:rsidRPr="0017296D">
        <w:rPr>
          <w:rFonts w:ascii="SimSun" w:eastAsia="SimSun" w:hAnsi="SimSun" w:cs="SimSun"/>
          <w:color w:val="222222"/>
          <w:kern w:val="0"/>
        </w:rPr>
        <w:t>发</w:t>
      </w:r>
      <w:r w:rsidRPr="0017296D">
        <w:rPr>
          <w:rFonts w:ascii="MS Mincho" w:eastAsia="MS Mincho" w:hAnsi="MS Mincho" w:cs="MS Mincho"/>
          <w:color w:val="222222"/>
          <w:kern w:val="0"/>
        </w:rPr>
        <w:t>送出来。</w:t>
      </w:r>
    </w:p>
    <w:p w14:paraId="2860BE9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words = {</w:t>
      </w:r>
      <w:r w:rsidRPr="0017296D">
        <w:rPr>
          <w:rFonts w:ascii="Courier" w:hAnsi="Courier" w:cs="Courier New"/>
          <w:color w:val="EC7600"/>
          <w:kern w:val="0"/>
          <w:sz w:val="22"/>
          <w:szCs w:val="22"/>
          <w:bdr w:val="single" w:sz="6" w:space="0" w:color="E1E1E1" w:frame="1"/>
          <w:shd w:val="clear" w:color="auto" w:fill="000000"/>
        </w:rPr>
        <w:t>"Hello"</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EC7600"/>
          <w:kern w:val="0"/>
          <w:sz w:val="22"/>
          <w:szCs w:val="22"/>
          <w:bdr w:val="single" w:sz="6" w:space="0" w:color="E1E1E1" w:frame="1"/>
          <w:shd w:val="clear" w:color="auto" w:fill="000000"/>
        </w:rPr>
        <w:t>"Hi"</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EC7600"/>
          <w:kern w:val="0"/>
          <w:sz w:val="22"/>
          <w:szCs w:val="22"/>
          <w:bdr w:val="single" w:sz="6" w:space="0" w:color="E1E1E1" w:frame="1"/>
          <w:shd w:val="clear" w:color="auto" w:fill="000000"/>
        </w:rPr>
        <w:t>"Aloha"</w:t>
      </w:r>
      <w:r w:rsidRPr="0017296D">
        <w:rPr>
          <w:rFonts w:ascii="Courier" w:hAnsi="Courier" w:cs="Courier New"/>
          <w:color w:val="F1F2F3"/>
          <w:kern w:val="0"/>
          <w:sz w:val="22"/>
          <w:szCs w:val="22"/>
          <w:bdr w:val="single" w:sz="6" w:space="0" w:color="E1E1E1" w:frame="1"/>
          <w:shd w:val="clear" w:color="auto" w:fill="000000"/>
        </w:rPr>
        <w:t>};</w:t>
      </w:r>
    </w:p>
    <w:p w14:paraId="227D344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 xml:space="preserve"> observable =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(words);</w:t>
      </w:r>
    </w:p>
    <w:p w14:paraId="384C285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将会依次调用：</w:t>
      </w:r>
    </w:p>
    <w:p w14:paraId="5CB47E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onNext("Hello");</w:t>
      </w:r>
    </w:p>
    <w:p w14:paraId="1367C51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onNext("Hi");</w:t>
      </w:r>
    </w:p>
    <w:p w14:paraId="0F018D8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onNext("Aloha");</w:t>
      </w:r>
    </w:p>
    <w:p w14:paraId="499E488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66747B"/>
          <w:kern w:val="0"/>
          <w:sz w:val="22"/>
          <w:szCs w:val="22"/>
          <w:bdr w:val="single" w:sz="6" w:space="0" w:color="E1E1E1" w:frame="1"/>
          <w:shd w:val="clear" w:color="auto" w:fill="000000"/>
        </w:rPr>
        <w:t>// onCompleted();</w:t>
      </w:r>
    </w:p>
    <w:p w14:paraId="58516BDC"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上面</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just(T...)</w:t>
      </w:r>
      <w:r w:rsidRPr="0017296D">
        <w:rPr>
          <w:rFonts w:ascii="PT Sans" w:hAnsi="PT Sans" w:cs="Times New Roman"/>
          <w:color w:val="222222"/>
          <w:kern w:val="0"/>
        </w:rPr>
        <w:t> </w:t>
      </w:r>
      <w:r w:rsidRPr="0017296D">
        <w:rPr>
          <w:rFonts w:ascii="PT Sans" w:hAnsi="PT Sans" w:cs="Times New Roman"/>
          <w:color w:val="222222"/>
          <w:kern w:val="0"/>
        </w:rPr>
        <w:t>的例子和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from(T[])</w:t>
      </w:r>
      <w:r w:rsidRPr="0017296D">
        <w:rPr>
          <w:rFonts w:ascii="PT Sans" w:hAnsi="PT Sans" w:cs="Times New Roman"/>
          <w:color w:val="222222"/>
          <w:kern w:val="0"/>
        </w:rPr>
        <w:t> </w:t>
      </w:r>
      <w:r w:rsidRPr="0017296D">
        <w:rPr>
          <w:rFonts w:ascii="PT Sans" w:hAnsi="PT Sans" w:cs="Times New Roman"/>
          <w:color w:val="222222"/>
          <w:kern w:val="0"/>
        </w:rPr>
        <w:t>的例子，都和之前的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create(OnSubscribe)</w:t>
      </w:r>
      <w:r w:rsidRPr="0017296D">
        <w:rPr>
          <w:rFonts w:ascii="PT Sans" w:hAnsi="PT Sans" w:cs="Times New Roman"/>
          <w:color w:val="222222"/>
          <w:kern w:val="0"/>
        </w:rPr>
        <w:t> </w:t>
      </w:r>
      <w:r w:rsidRPr="0017296D">
        <w:rPr>
          <w:rFonts w:ascii="PT Sans" w:hAnsi="PT Sans" w:cs="Times New Roman"/>
          <w:color w:val="222222"/>
          <w:kern w:val="0"/>
        </w:rPr>
        <w:t>的例子是等价的。</w:t>
      </w:r>
    </w:p>
    <w:p w14:paraId="46A3CAB0"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3) Subscribe (</w:t>
      </w:r>
      <w:r w:rsidRPr="0017296D">
        <w:rPr>
          <w:rFonts w:ascii="SimSun" w:eastAsia="SimSun" w:hAnsi="SimSun" w:cs="SimSun"/>
          <w:color w:val="000000"/>
          <w:kern w:val="0"/>
          <w:sz w:val="29"/>
          <w:szCs w:val="29"/>
        </w:rPr>
        <w:t>订阅</w:t>
      </w:r>
      <w:r w:rsidRPr="0017296D">
        <w:rPr>
          <w:rFonts w:ascii="PT Serif" w:eastAsia="Times New Roman" w:hAnsi="PT Serif" w:cs="Times New Roman"/>
          <w:color w:val="000000"/>
          <w:kern w:val="0"/>
          <w:sz w:val="29"/>
          <w:szCs w:val="29"/>
        </w:rPr>
        <w:t>)</w:t>
      </w:r>
    </w:p>
    <w:p w14:paraId="14A38DC5"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创建了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Observer</w:t>
      </w:r>
      <w:r w:rsidRPr="0017296D">
        <w:rPr>
          <w:rFonts w:ascii="PT Sans" w:hAnsi="PT Sans" w:cs="Times New Roman"/>
          <w:color w:val="222222"/>
          <w:kern w:val="0"/>
        </w:rPr>
        <w:t> </w:t>
      </w:r>
      <w:r w:rsidRPr="0017296D">
        <w:rPr>
          <w:rFonts w:ascii="PT Sans" w:hAnsi="PT Sans" w:cs="Times New Roman"/>
          <w:color w:val="222222"/>
          <w:kern w:val="0"/>
        </w:rPr>
        <w:t>之后，再用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方法将它们联结起来，整条链子就可以工作了。代码形式很简单：</w:t>
      </w:r>
    </w:p>
    <w:p w14:paraId="61826B2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observable.subscribe(observer);</w:t>
      </w:r>
    </w:p>
    <w:p w14:paraId="63556D9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或者：</w:t>
      </w:r>
    </w:p>
    <w:p w14:paraId="5F59289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observable.subscribe(subscriber);</w:t>
      </w:r>
    </w:p>
    <w:p w14:paraId="7A763B28"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有人可能会注意到，</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这个方法有点怪：它看起来是『</w:t>
      </w:r>
      <w:r w:rsidRPr="0017296D">
        <w:rPr>
          <w:rFonts w:ascii="Courier" w:hAnsi="Courier" w:cs="Courier New"/>
          <w:color w:val="777777"/>
          <w:kern w:val="0"/>
          <w:sz w:val="19"/>
          <w:szCs w:val="19"/>
          <w:bdr w:val="single" w:sz="6" w:space="0" w:color="E1E1E1" w:frame="1"/>
          <w:shd w:val="clear" w:color="auto" w:fill="F1F1F1"/>
        </w:rPr>
        <w:t>observalbe</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订阅了</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observer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subscriber</w:t>
      </w:r>
      <w:r w:rsidRPr="0017296D">
        <w:rPr>
          <w:rFonts w:ascii="Lantinghei SC" w:eastAsia="Lantinghei SC" w:hAnsi="Times New Roman" w:cs="Times New Roman" w:hint="eastAsia"/>
          <w:color w:val="777777"/>
          <w:kern w:val="0"/>
          <w:sz w:val="22"/>
          <w:szCs w:val="22"/>
        </w:rPr>
        <w:t>』而不是『</w:t>
      </w:r>
      <w:r w:rsidRPr="0017296D">
        <w:rPr>
          <w:rFonts w:ascii="Courier" w:hAnsi="Courier" w:cs="Courier New"/>
          <w:color w:val="777777"/>
          <w:kern w:val="0"/>
          <w:sz w:val="19"/>
          <w:szCs w:val="19"/>
          <w:bdr w:val="single" w:sz="6" w:space="0" w:color="E1E1E1" w:frame="1"/>
          <w:shd w:val="clear" w:color="auto" w:fill="F1F1F1"/>
        </w:rPr>
        <w:t>observer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订阅了</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observalbe</w:t>
      </w:r>
      <w:r w:rsidRPr="0017296D">
        <w:rPr>
          <w:rFonts w:ascii="Lantinghei SC" w:eastAsia="Lantinghei SC" w:hAnsi="Times New Roman" w:cs="Times New Roman" w:hint="eastAsia"/>
          <w:color w:val="777777"/>
          <w:kern w:val="0"/>
          <w:sz w:val="22"/>
          <w:szCs w:val="22"/>
        </w:rPr>
        <w:t>』，这看起来就像『杂志订阅了读者』一样颠倒了对象关系。这让人读起来有点别扭，不过如果把 API 设计成</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observer.subscribe(observable)</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subscriber.subscribe(observable)</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，虽然更加符合思维逻辑，但对流式 API 的设计就造成影响了，比较起来明显是得不偿失的。</w:t>
      </w:r>
    </w:p>
    <w:p w14:paraId="24C870BC" w14:textId="77777777" w:rsidR="0017296D" w:rsidRPr="0017296D" w:rsidRDefault="0017296D" w:rsidP="0017296D">
      <w:pPr>
        <w:widowControl/>
        <w:shd w:val="clear" w:color="auto" w:fill="FFFFFF"/>
        <w:jc w:val="left"/>
        <w:rPr>
          <w:rFonts w:ascii="PT Sans" w:hAnsi="PT Sans" w:cs="Times New Roman" w:hint="eastAsia"/>
          <w:color w:val="222222"/>
          <w:kern w:val="0"/>
        </w:rPr>
      </w:pPr>
      <w:r w:rsidRPr="0017296D">
        <w:rPr>
          <w:rFonts w:ascii="Courier" w:hAnsi="Courier" w:cs="Courier New"/>
          <w:color w:val="222222"/>
          <w:kern w:val="0"/>
          <w:sz w:val="22"/>
          <w:szCs w:val="22"/>
          <w:bdr w:val="single" w:sz="6" w:space="0" w:color="E1E1E1" w:frame="1"/>
          <w:shd w:val="clear" w:color="auto" w:fill="F1F1F1"/>
        </w:rPr>
        <w:t>Observable.subscribe(Subscriber)</w:t>
      </w:r>
      <w:r w:rsidRPr="0017296D">
        <w:rPr>
          <w:rFonts w:ascii="PT Sans" w:hAnsi="PT Sans" w:cs="Times New Roman"/>
          <w:color w:val="222222"/>
          <w:kern w:val="0"/>
        </w:rPr>
        <w:t> </w:t>
      </w:r>
      <w:r w:rsidRPr="0017296D">
        <w:rPr>
          <w:rFonts w:ascii="PT Sans" w:hAnsi="PT Sans" w:cs="Times New Roman"/>
          <w:color w:val="222222"/>
          <w:kern w:val="0"/>
        </w:rPr>
        <w:t>的内部实现是这样的（仅核心代码）：</w:t>
      </w:r>
    </w:p>
    <w:p w14:paraId="389991D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注意：这不是</w:t>
      </w:r>
      <w:r w:rsidRPr="0017296D">
        <w:rPr>
          <w:rFonts w:ascii="Courier" w:hAnsi="Courier" w:cs="Courier New"/>
          <w:color w:val="66747B"/>
          <w:kern w:val="0"/>
          <w:sz w:val="22"/>
          <w:szCs w:val="22"/>
          <w:bdr w:val="single" w:sz="6" w:space="0" w:color="E1E1E1" w:frame="1"/>
          <w:shd w:val="clear" w:color="auto" w:fill="000000"/>
        </w:rPr>
        <w:t xml:space="preserve"> subscribe() </w:t>
      </w:r>
      <w:r w:rsidRPr="0017296D">
        <w:rPr>
          <w:rFonts w:ascii="Courier" w:hAnsi="Courier" w:cs="Courier New"/>
          <w:color w:val="66747B"/>
          <w:kern w:val="0"/>
          <w:sz w:val="22"/>
          <w:szCs w:val="22"/>
          <w:bdr w:val="single" w:sz="6" w:space="0" w:color="E1E1E1" w:frame="1"/>
          <w:shd w:val="clear" w:color="auto" w:fill="000000"/>
        </w:rPr>
        <w:t>的源码，而是将源码中与性能、兼容性、扩展性有关的代码剔除后的核心代码。</w:t>
      </w:r>
    </w:p>
    <w:p w14:paraId="767DECF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如果需要看源码，可以去</w:t>
      </w:r>
      <w:r w:rsidRPr="0017296D">
        <w:rPr>
          <w:rFonts w:ascii="Courier" w:hAnsi="Courier" w:cs="Courier New"/>
          <w:color w:val="66747B"/>
          <w:kern w:val="0"/>
          <w:sz w:val="22"/>
          <w:szCs w:val="22"/>
          <w:bdr w:val="single" w:sz="6" w:space="0" w:color="E1E1E1" w:frame="1"/>
          <w:shd w:val="clear" w:color="auto" w:fill="000000"/>
        </w:rPr>
        <w:t xml:space="preserve"> RxJava </w:t>
      </w:r>
      <w:r w:rsidRPr="0017296D">
        <w:rPr>
          <w:rFonts w:ascii="Courier" w:hAnsi="Courier" w:cs="Courier New"/>
          <w:color w:val="66747B"/>
          <w:kern w:val="0"/>
          <w:sz w:val="22"/>
          <w:szCs w:val="22"/>
          <w:bdr w:val="single" w:sz="6" w:space="0" w:color="E1E1E1" w:frame="1"/>
          <w:shd w:val="clear" w:color="auto" w:fill="000000"/>
        </w:rPr>
        <w:t>的</w:t>
      </w:r>
      <w:r w:rsidRPr="0017296D">
        <w:rPr>
          <w:rFonts w:ascii="Courier" w:hAnsi="Courier" w:cs="Courier New"/>
          <w:color w:val="66747B"/>
          <w:kern w:val="0"/>
          <w:sz w:val="22"/>
          <w:szCs w:val="22"/>
          <w:bdr w:val="single" w:sz="6" w:space="0" w:color="E1E1E1" w:frame="1"/>
          <w:shd w:val="clear" w:color="auto" w:fill="000000"/>
        </w:rPr>
        <w:t xml:space="preserve"> GitHub </w:t>
      </w:r>
      <w:r w:rsidRPr="0017296D">
        <w:rPr>
          <w:rFonts w:ascii="Courier" w:hAnsi="Courier" w:cs="Courier New"/>
          <w:color w:val="66747B"/>
          <w:kern w:val="0"/>
          <w:sz w:val="22"/>
          <w:szCs w:val="22"/>
          <w:bdr w:val="single" w:sz="6" w:space="0" w:color="E1E1E1" w:frame="1"/>
          <w:shd w:val="clear" w:color="auto" w:fill="000000"/>
        </w:rPr>
        <w:t>仓库下载。</w:t>
      </w:r>
    </w:p>
    <w:p w14:paraId="57F9324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Subscription</w:t>
      </w: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 subscriber) {</w:t>
      </w:r>
    </w:p>
    <w:p w14:paraId="0E0A803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subscriber.onStart();</w:t>
      </w:r>
    </w:p>
    <w:p w14:paraId="43E5C7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onSubscribe.call(subscriber);</w:t>
      </w:r>
    </w:p>
    <w:p w14:paraId="6125329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subscriber;</w:t>
      </w:r>
    </w:p>
    <w:p w14:paraId="6B12471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373ED3DD"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可以看到，</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做了</w:t>
      </w:r>
      <w:r w:rsidRPr="0017296D">
        <w:rPr>
          <w:rFonts w:ascii="PT Sans" w:hAnsi="PT Sans" w:cs="Times New Roman"/>
          <w:color w:val="222222"/>
          <w:kern w:val="0"/>
        </w:rPr>
        <w:t>3</w:t>
      </w:r>
      <w:r w:rsidRPr="0017296D">
        <w:rPr>
          <w:rFonts w:ascii="PT Sans" w:hAnsi="PT Sans" w:cs="Times New Roman"/>
          <w:color w:val="222222"/>
          <w:kern w:val="0"/>
        </w:rPr>
        <w:t>件事：</w:t>
      </w:r>
    </w:p>
    <w:p w14:paraId="0052A546" w14:textId="77777777" w:rsidR="0017296D" w:rsidRPr="0017296D" w:rsidRDefault="0017296D" w:rsidP="0017296D">
      <w:pPr>
        <w:widowControl/>
        <w:numPr>
          <w:ilvl w:val="0"/>
          <w:numId w:val="7"/>
        </w:numPr>
        <w:shd w:val="clear" w:color="auto" w:fill="FFFFFF"/>
        <w:ind w:left="456"/>
        <w:jc w:val="left"/>
        <w:rPr>
          <w:rFonts w:ascii="PT Sans" w:eastAsia="Times New Roman" w:hAnsi="PT Sans" w:cs="Times New Roman"/>
          <w:color w:val="222222"/>
          <w:kern w:val="0"/>
        </w:rPr>
      </w:pPr>
      <w:r w:rsidRPr="0017296D">
        <w:rPr>
          <w:rFonts w:ascii="SimSun" w:eastAsia="SimSun" w:hAnsi="SimSun" w:cs="SimSun"/>
          <w:color w:val="222222"/>
          <w:kern w:val="0"/>
        </w:rPr>
        <w:t>调用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Subscriber.onStart()</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w:t>
      </w:r>
      <w:r w:rsidRPr="0017296D">
        <w:rPr>
          <w:rFonts w:ascii="SimSun" w:eastAsia="SimSun" w:hAnsi="SimSun" w:cs="SimSun"/>
          <w:color w:val="222222"/>
          <w:kern w:val="0"/>
        </w:rPr>
        <w:t>这</w:t>
      </w:r>
      <w:r w:rsidRPr="0017296D">
        <w:rPr>
          <w:rFonts w:ascii="MS Mincho" w:eastAsia="MS Mincho" w:hAnsi="MS Mincho" w:cs="MS Mincho"/>
          <w:color w:val="222222"/>
          <w:kern w:val="0"/>
        </w:rPr>
        <w:t>个方法在前面已</w:t>
      </w:r>
      <w:r w:rsidRPr="0017296D">
        <w:rPr>
          <w:rFonts w:ascii="SimSun" w:eastAsia="SimSun" w:hAnsi="SimSun" w:cs="SimSun"/>
          <w:color w:val="222222"/>
          <w:kern w:val="0"/>
        </w:rPr>
        <w:t>经</w:t>
      </w:r>
      <w:r w:rsidRPr="0017296D">
        <w:rPr>
          <w:rFonts w:ascii="MS Mincho" w:eastAsia="MS Mincho" w:hAnsi="MS Mincho" w:cs="MS Mincho"/>
          <w:color w:val="222222"/>
          <w:kern w:val="0"/>
        </w:rPr>
        <w:t>介</w:t>
      </w:r>
      <w:r w:rsidRPr="0017296D">
        <w:rPr>
          <w:rFonts w:ascii="SimSun" w:eastAsia="SimSun" w:hAnsi="SimSun" w:cs="SimSun"/>
          <w:color w:val="222222"/>
          <w:kern w:val="0"/>
        </w:rPr>
        <w:t>绍过</w:t>
      </w:r>
      <w:r w:rsidRPr="0017296D">
        <w:rPr>
          <w:rFonts w:ascii="MS Mincho" w:eastAsia="MS Mincho" w:hAnsi="MS Mincho" w:cs="MS Mincho"/>
          <w:color w:val="222222"/>
          <w:kern w:val="0"/>
        </w:rPr>
        <w:t>，是一个可</w:t>
      </w:r>
      <w:r w:rsidRPr="0017296D">
        <w:rPr>
          <w:rFonts w:ascii="SimSun" w:eastAsia="SimSun" w:hAnsi="SimSun" w:cs="SimSun"/>
          <w:color w:val="222222"/>
          <w:kern w:val="0"/>
        </w:rPr>
        <w:t>选</w:t>
      </w:r>
      <w:r w:rsidRPr="0017296D">
        <w:rPr>
          <w:rFonts w:ascii="MS Mincho" w:eastAsia="MS Mincho" w:hAnsi="MS Mincho" w:cs="MS Mincho"/>
          <w:color w:val="222222"/>
          <w:kern w:val="0"/>
        </w:rPr>
        <w:t>的准</w:t>
      </w:r>
      <w:r w:rsidRPr="0017296D">
        <w:rPr>
          <w:rFonts w:ascii="SimSun" w:eastAsia="SimSun" w:hAnsi="SimSun" w:cs="SimSun"/>
          <w:color w:val="222222"/>
          <w:kern w:val="0"/>
        </w:rPr>
        <w:t>备</w:t>
      </w:r>
      <w:r w:rsidRPr="0017296D">
        <w:rPr>
          <w:rFonts w:ascii="MS Mincho" w:eastAsia="MS Mincho" w:hAnsi="MS Mincho" w:cs="MS Mincho"/>
          <w:color w:val="222222"/>
          <w:kern w:val="0"/>
        </w:rPr>
        <w:t>方法。</w:t>
      </w:r>
    </w:p>
    <w:p w14:paraId="7D9B15B0" w14:textId="77777777" w:rsidR="0017296D" w:rsidRPr="0017296D" w:rsidRDefault="0017296D" w:rsidP="0017296D">
      <w:pPr>
        <w:widowControl/>
        <w:numPr>
          <w:ilvl w:val="0"/>
          <w:numId w:val="7"/>
        </w:numPr>
        <w:shd w:val="clear" w:color="auto" w:fill="FFFFFF"/>
        <w:ind w:left="456"/>
        <w:jc w:val="left"/>
        <w:rPr>
          <w:rFonts w:ascii="PT Sans" w:eastAsia="Times New Roman" w:hAnsi="PT Sans" w:cs="Times New Roman"/>
          <w:color w:val="222222"/>
          <w:kern w:val="0"/>
        </w:rPr>
      </w:pPr>
      <w:r w:rsidRPr="0017296D">
        <w:rPr>
          <w:rFonts w:ascii="SimSun" w:eastAsia="SimSun" w:hAnsi="SimSun" w:cs="SimSun"/>
          <w:color w:val="222222"/>
          <w:kern w:val="0"/>
        </w:rPr>
        <w:t>调用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OnSubscribe.call(Subscriber)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。在</w:t>
      </w:r>
      <w:r w:rsidRPr="0017296D">
        <w:rPr>
          <w:rFonts w:ascii="SimSun" w:eastAsia="SimSun" w:hAnsi="SimSun" w:cs="SimSun"/>
          <w:color w:val="222222"/>
          <w:kern w:val="0"/>
        </w:rPr>
        <w:t>这</w:t>
      </w:r>
      <w:r w:rsidRPr="0017296D">
        <w:rPr>
          <w:rFonts w:ascii="MS Mincho" w:eastAsia="MS Mincho" w:hAnsi="MS Mincho" w:cs="MS Mincho"/>
          <w:color w:val="222222"/>
          <w:kern w:val="0"/>
        </w:rPr>
        <w:t>里，事件</w:t>
      </w:r>
      <w:r w:rsidRPr="0017296D">
        <w:rPr>
          <w:rFonts w:ascii="SimSun" w:eastAsia="SimSun" w:hAnsi="SimSun" w:cs="SimSun"/>
          <w:color w:val="222222"/>
          <w:kern w:val="0"/>
        </w:rPr>
        <w:t>发</w:t>
      </w:r>
      <w:r w:rsidRPr="0017296D">
        <w:rPr>
          <w:rFonts w:ascii="MS Mincho" w:eastAsia="MS Mincho" w:hAnsi="MS Mincho" w:cs="MS Mincho"/>
          <w:color w:val="222222"/>
          <w:kern w:val="0"/>
        </w:rPr>
        <w:t>送的</w:t>
      </w:r>
      <w:r w:rsidRPr="0017296D">
        <w:rPr>
          <w:rFonts w:ascii="SimSun" w:eastAsia="SimSun" w:hAnsi="SimSun" w:cs="SimSun"/>
          <w:color w:val="222222"/>
          <w:kern w:val="0"/>
        </w:rPr>
        <w:t>逻辑</w:t>
      </w:r>
      <w:r w:rsidRPr="0017296D">
        <w:rPr>
          <w:rFonts w:ascii="MS Mincho" w:eastAsia="MS Mincho" w:hAnsi="MS Mincho" w:cs="MS Mincho"/>
          <w:color w:val="222222"/>
          <w:kern w:val="0"/>
        </w:rPr>
        <w:t>开始运行。从</w:t>
      </w:r>
      <w:r w:rsidRPr="0017296D">
        <w:rPr>
          <w:rFonts w:ascii="SimSun" w:eastAsia="SimSun" w:hAnsi="SimSun" w:cs="SimSun"/>
          <w:color w:val="222222"/>
          <w:kern w:val="0"/>
        </w:rPr>
        <w:t>这</w:t>
      </w:r>
      <w:r w:rsidRPr="0017296D">
        <w:rPr>
          <w:rFonts w:ascii="MS Mincho" w:eastAsia="MS Mincho" w:hAnsi="MS Mincho" w:cs="MS Mincho"/>
          <w:color w:val="222222"/>
          <w:kern w:val="0"/>
        </w:rPr>
        <w:t>也可以看出，在</w:t>
      </w:r>
      <w:r w:rsidRPr="0017296D">
        <w:rPr>
          <w:rFonts w:ascii="PT Sans" w:eastAsia="Times New Roman" w:hAnsi="PT Sans" w:cs="Times New Roman"/>
          <w:color w:val="222222"/>
          <w:kern w:val="0"/>
        </w:rPr>
        <w:t xml:space="preserve"> RxJava </w:t>
      </w:r>
      <w:r w:rsidRPr="0017296D">
        <w:rPr>
          <w:rFonts w:ascii="MS Mincho" w:eastAsia="MS Mincho" w:hAnsi="MS Mincho" w:cs="MS Mincho"/>
          <w:color w:val="222222"/>
          <w:kern w:val="0"/>
        </w:rPr>
        <w:t>中，</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并不是在</w:t>
      </w:r>
      <w:r w:rsidRPr="0017296D">
        <w:rPr>
          <w:rFonts w:ascii="SimSun" w:eastAsia="SimSun" w:hAnsi="SimSun" w:cs="SimSun"/>
          <w:color w:val="222222"/>
          <w:kern w:val="0"/>
        </w:rPr>
        <w:t>创</w:t>
      </w:r>
      <w:r w:rsidRPr="0017296D">
        <w:rPr>
          <w:rFonts w:ascii="MS Mincho" w:eastAsia="MS Mincho" w:hAnsi="MS Mincho" w:cs="MS Mincho"/>
          <w:color w:val="222222"/>
          <w:kern w:val="0"/>
        </w:rPr>
        <w:t>建的</w:t>
      </w:r>
      <w:r w:rsidRPr="0017296D">
        <w:rPr>
          <w:rFonts w:ascii="SimSun" w:eastAsia="SimSun" w:hAnsi="SimSun" w:cs="SimSun"/>
          <w:color w:val="222222"/>
          <w:kern w:val="0"/>
        </w:rPr>
        <w:t>时</w:t>
      </w:r>
      <w:r w:rsidRPr="0017296D">
        <w:rPr>
          <w:rFonts w:ascii="MS Mincho" w:eastAsia="MS Mincho" w:hAnsi="MS Mincho" w:cs="MS Mincho"/>
          <w:color w:val="222222"/>
          <w:kern w:val="0"/>
        </w:rPr>
        <w:t>候就立即开始</w:t>
      </w:r>
      <w:r w:rsidRPr="0017296D">
        <w:rPr>
          <w:rFonts w:ascii="SimSun" w:eastAsia="SimSun" w:hAnsi="SimSun" w:cs="SimSun"/>
          <w:color w:val="222222"/>
          <w:kern w:val="0"/>
        </w:rPr>
        <w:t>发</w:t>
      </w:r>
      <w:r w:rsidRPr="0017296D">
        <w:rPr>
          <w:rFonts w:ascii="MS Mincho" w:eastAsia="MS Mincho" w:hAnsi="MS Mincho" w:cs="MS Mincho"/>
          <w:color w:val="222222"/>
          <w:kern w:val="0"/>
        </w:rPr>
        <w:t>送事件，而是在它被</w:t>
      </w:r>
      <w:r w:rsidRPr="0017296D">
        <w:rPr>
          <w:rFonts w:ascii="SimSun" w:eastAsia="SimSun" w:hAnsi="SimSun" w:cs="SimSun"/>
          <w:color w:val="222222"/>
          <w:kern w:val="0"/>
        </w:rPr>
        <w:t>订阅</w:t>
      </w:r>
      <w:r w:rsidRPr="0017296D">
        <w:rPr>
          <w:rFonts w:ascii="MS Mincho" w:eastAsia="MS Mincho" w:hAnsi="MS Mincho" w:cs="MS Mincho"/>
          <w:color w:val="222222"/>
          <w:kern w:val="0"/>
        </w:rPr>
        <w:t>的</w:t>
      </w:r>
      <w:r w:rsidRPr="0017296D">
        <w:rPr>
          <w:rFonts w:ascii="SimSun" w:eastAsia="SimSun" w:hAnsi="SimSun" w:cs="SimSun"/>
          <w:color w:val="222222"/>
          <w:kern w:val="0"/>
        </w:rPr>
        <w:t>时</w:t>
      </w:r>
      <w:r w:rsidRPr="0017296D">
        <w:rPr>
          <w:rFonts w:ascii="MS Mincho" w:eastAsia="MS Mincho" w:hAnsi="MS Mincho" w:cs="MS Mincho"/>
          <w:color w:val="222222"/>
          <w:kern w:val="0"/>
        </w:rPr>
        <w:t>候，即当</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方法</w:t>
      </w:r>
      <w:r w:rsidRPr="0017296D">
        <w:rPr>
          <w:rFonts w:ascii="SimSun" w:eastAsia="SimSun" w:hAnsi="SimSun" w:cs="SimSun"/>
          <w:color w:val="222222"/>
          <w:kern w:val="0"/>
        </w:rPr>
        <w:t>执</w:t>
      </w:r>
      <w:r w:rsidRPr="0017296D">
        <w:rPr>
          <w:rFonts w:ascii="MS Mincho" w:eastAsia="MS Mincho" w:hAnsi="MS Mincho" w:cs="MS Mincho"/>
          <w:color w:val="222222"/>
          <w:kern w:val="0"/>
        </w:rPr>
        <w:t>行的</w:t>
      </w:r>
      <w:r w:rsidRPr="0017296D">
        <w:rPr>
          <w:rFonts w:ascii="SimSun" w:eastAsia="SimSun" w:hAnsi="SimSun" w:cs="SimSun"/>
          <w:color w:val="222222"/>
          <w:kern w:val="0"/>
        </w:rPr>
        <w:t>时</w:t>
      </w:r>
      <w:r w:rsidRPr="0017296D">
        <w:rPr>
          <w:rFonts w:ascii="MS Mincho" w:eastAsia="MS Mincho" w:hAnsi="MS Mincho" w:cs="MS Mincho"/>
          <w:color w:val="222222"/>
          <w:kern w:val="0"/>
        </w:rPr>
        <w:t>候。</w:t>
      </w:r>
    </w:p>
    <w:p w14:paraId="419C0809" w14:textId="77777777" w:rsidR="0017296D" w:rsidRPr="0017296D" w:rsidRDefault="0017296D" w:rsidP="0017296D">
      <w:pPr>
        <w:widowControl/>
        <w:numPr>
          <w:ilvl w:val="0"/>
          <w:numId w:val="7"/>
        </w:numPr>
        <w:shd w:val="clear" w:color="auto" w:fill="FFFFFF"/>
        <w:ind w:left="456"/>
        <w:jc w:val="left"/>
        <w:rPr>
          <w:rFonts w:ascii="PT Sans" w:eastAsia="Times New Roman" w:hAnsi="PT Sans" w:cs="Times New Roman"/>
          <w:color w:val="222222"/>
          <w:kern w:val="0"/>
        </w:rPr>
      </w:pPr>
      <w:r w:rsidRPr="0017296D">
        <w:rPr>
          <w:rFonts w:ascii="MS Mincho" w:eastAsia="MS Mincho" w:hAnsi="MS Mincho" w:cs="MS Mincho"/>
          <w:color w:val="222222"/>
          <w:kern w:val="0"/>
        </w:rPr>
        <w:t>将</w:t>
      </w:r>
      <w:r w:rsidRPr="0017296D">
        <w:rPr>
          <w:rFonts w:ascii="SimSun" w:eastAsia="SimSun" w:hAnsi="SimSun" w:cs="SimSun"/>
          <w:color w:val="222222"/>
          <w:kern w:val="0"/>
        </w:rPr>
        <w:t>传</w:t>
      </w:r>
      <w:r w:rsidRPr="0017296D">
        <w:rPr>
          <w:rFonts w:ascii="MS Mincho" w:eastAsia="MS Mincho" w:hAnsi="MS Mincho" w:cs="MS Mincho"/>
          <w:color w:val="222222"/>
          <w:kern w:val="0"/>
        </w:rPr>
        <w:t>入的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作</w:t>
      </w:r>
      <w:r w:rsidRPr="0017296D">
        <w:rPr>
          <w:rFonts w:ascii="SimSun" w:eastAsia="SimSun" w:hAnsi="SimSun" w:cs="SimSun"/>
          <w:color w:val="222222"/>
          <w:kern w:val="0"/>
        </w:rPr>
        <w:t>为</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Subscription</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返回。</w:t>
      </w:r>
      <w:r w:rsidRPr="0017296D">
        <w:rPr>
          <w:rFonts w:ascii="SimSun" w:eastAsia="SimSun" w:hAnsi="SimSun" w:cs="SimSun"/>
          <w:color w:val="222222"/>
          <w:kern w:val="0"/>
        </w:rPr>
        <w:t>这</w:t>
      </w:r>
      <w:r w:rsidRPr="0017296D">
        <w:rPr>
          <w:rFonts w:ascii="MS Mincho" w:eastAsia="MS Mincho" w:hAnsi="MS Mincho" w:cs="MS Mincho"/>
          <w:color w:val="222222"/>
          <w:kern w:val="0"/>
        </w:rPr>
        <w:t>是</w:t>
      </w:r>
      <w:r w:rsidRPr="0017296D">
        <w:rPr>
          <w:rFonts w:ascii="SimSun" w:eastAsia="SimSun" w:hAnsi="SimSun" w:cs="SimSun"/>
          <w:color w:val="222222"/>
          <w:kern w:val="0"/>
        </w:rPr>
        <w:t>为</w:t>
      </w:r>
      <w:r w:rsidRPr="0017296D">
        <w:rPr>
          <w:rFonts w:ascii="MS Mincho" w:eastAsia="MS Mincho" w:hAnsi="MS Mincho" w:cs="MS Mincho"/>
          <w:color w:val="222222"/>
          <w:kern w:val="0"/>
        </w:rPr>
        <w:t>了方便</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unsubscribe()</w:t>
      </w:r>
      <w:r w:rsidRPr="0017296D">
        <w:rPr>
          <w:rFonts w:ascii="PT Sans" w:eastAsia="Times New Roman" w:hAnsi="PT Sans" w:cs="Times New Roman"/>
          <w:color w:val="222222"/>
          <w:kern w:val="0"/>
        </w:rPr>
        <w:t>.</w:t>
      </w:r>
    </w:p>
    <w:p w14:paraId="19ED1651"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整个过程中对象间的关系如下图：</w:t>
      </w:r>
    </w:p>
    <w:p w14:paraId="377DDB1F"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7DAC3392" wp14:editId="52435522">
            <wp:extent cx="7391400" cy="3505200"/>
            <wp:effectExtent l="0" t="0" r="0" b="0"/>
            <wp:docPr id="11" name="图片 11" descr="系静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系静图"/>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91400" cy="3505200"/>
                    </a:xfrm>
                    <a:prstGeom prst="rect">
                      <a:avLst/>
                    </a:prstGeom>
                    <a:noFill/>
                    <a:ln>
                      <a:noFill/>
                    </a:ln>
                  </pic:spPr>
                </pic:pic>
              </a:graphicData>
            </a:graphic>
          </wp:inline>
        </w:drawing>
      </w:r>
    </w:p>
    <w:p w14:paraId="724C08DA"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或者可以看动图：</w:t>
      </w:r>
    </w:p>
    <w:p w14:paraId="69FC962B"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7C25E52C" wp14:editId="54D5B16F">
            <wp:extent cx="6324600" cy="3048000"/>
            <wp:effectExtent l="0" t="0" r="0" b="0"/>
            <wp:docPr id="10" name="图片 10" descr="系静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静图"/>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24600" cy="3048000"/>
                    </a:xfrm>
                    <a:prstGeom prst="rect">
                      <a:avLst/>
                    </a:prstGeom>
                    <a:noFill/>
                    <a:ln>
                      <a:noFill/>
                    </a:ln>
                  </pic:spPr>
                </pic:pic>
              </a:graphicData>
            </a:graphic>
          </wp:inline>
        </w:drawing>
      </w:r>
    </w:p>
    <w:p w14:paraId="1A19DCF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除了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subscribe(Observer)</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subscribe(Subscriber)</w:t>
      </w:r>
      <w:r w:rsidRPr="0017296D">
        <w:rPr>
          <w:rFonts w:ascii="PT Sans" w:hAnsi="PT Sans" w:cs="Times New Roman"/>
          <w:color w:val="222222"/>
          <w:kern w:val="0"/>
        </w:rPr>
        <w:t> </w:t>
      </w:r>
      <w:r w:rsidRPr="0017296D">
        <w:rPr>
          <w:rFonts w:ascii="PT Sans" w:hAnsi="PT Sans" w:cs="Times New Roman"/>
          <w:color w:val="222222"/>
          <w:kern w:val="0"/>
        </w:rPr>
        <w:t>，</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还支持不完整定义的回调，</w:t>
      </w:r>
      <w:r w:rsidRPr="0017296D">
        <w:rPr>
          <w:rFonts w:ascii="PT Sans" w:hAnsi="PT Sans" w:cs="Times New Roman"/>
          <w:color w:val="222222"/>
          <w:kern w:val="0"/>
        </w:rPr>
        <w:t xml:space="preserve">RxJava </w:t>
      </w:r>
      <w:r w:rsidRPr="0017296D">
        <w:rPr>
          <w:rFonts w:ascii="PT Sans" w:hAnsi="PT Sans" w:cs="Times New Roman"/>
          <w:color w:val="222222"/>
          <w:kern w:val="0"/>
        </w:rPr>
        <w:t>会自动根据定义创建出</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。形式如下：</w:t>
      </w:r>
    </w:p>
    <w:p w14:paraId="6D3DE3E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&gt; onNextAction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7A5D641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onNext()</w:t>
      </w:r>
    </w:p>
    <w:p w14:paraId="6BD5CFB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48DDDE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s) {</w:t>
      </w:r>
    </w:p>
    <w:p w14:paraId="51875CC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.d(tag, s);</w:t>
      </w:r>
    </w:p>
    <w:p w14:paraId="50FE56E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8584F8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7EF0D58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&gt; onErrorAction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&gt;() {</w:t>
      </w:r>
    </w:p>
    <w:p w14:paraId="783D495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onError()</w:t>
      </w:r>
    </w:p>
    <w:p w14:paraId="623303E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A291CB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throwable) {</w:t>
      </w:r>
    </w:p>
    <w:p w14:paraId="763F7EF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7CF74F9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6B5C0D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75B4596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Action0</w:t>
      </w:r>
      <w:r w:rsidRPr="0017296D">
        <w:rPr>
          <w:rFonts w:ascii="Courier" w:hAnsi="Courier" w:cs="Courier New"/>
          <w:color w:val="F1F2F3"/>
          <w:kern w:val="0"/>
          <w:sz w:val="22"/>
          <w:szCs w:val="22"/>
          <w:bdr w:val="single" w:sz="6" w:space="0" w:color="E1E1E1" w:frame="1"/>
          <w:shd w:val="clear" w:color="auto" w:fill="000000"/>
        </w:rPr>
        <w:t xml:space="preserve"> onCompletedAction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Action0</w:t>
      </w:r>
      <w:r w:rsidRPr="0017296D">
        <w:rPr>
          <w:rFonts w:ascii="Courier" w:hAnsi="Courier" w:cs="Courier New"/>
          <w:color w:val="F1F2F3"/>
          <w:kern w:val="0"/>
          <w:sz w:val="22"/>
          <w:szCs w:val="22"/>
          <w:bdr w:val="single" w:sz="6" w:space="0" w:color="E1E1E1" w:frame="1"/>
          <w:shd w:val="clear" w:color="auto" w:fill="000000"/>
        </w:rPr>
        <w:t>() {</w:t>
      </w:r>
    </w:p>
    <w:p w14:paraId="22D718C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onCompleted()</w:t>
      </w:r>
    </w:p>
    <w:p w14:paraId="30DDE85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C2793A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 {</w:t>
      </w:r>
    </w:p>
    <w:p w14:paraId="2558F23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"completed"</w:t>
      </w:r>
      <w:r w:rsidRPr="0017296D">
        <w:rPr>
          <w:rFonts w:ascii="Courier" w:hAnsi="Courier" w:cs="Courier New"/>
          <w:color w:val="F1F2F3"/>
          <w:kern w:val="0"/>
          <w:sz w:val="22"/>
          <w:szCs w:val="22"/>
          <w:bdr w:val="single" w:sz="6" w:space="0" w:color="E1E1E1" w:frame="1"/>
          <w:shd w:val="clear" w:color="auto" w:fill="000000"/>
        </w:rPr>
        <w:t>);</w:t>
      </w:r>
    </w:p>
    <w:p w14:paraId="6050314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F7FEED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69FBDF0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7EA870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自动创建</w:t>
      </w:r>
      <w:r w:rsidRPr="0017296D">
        <w:rPr>
          <w:rFonts w:ascii="Courier" w:hAnsi="Courier" w:cs="Courier New"/>
          <w:color w:val="66747B"/>
          <w:kern w:val="0"/>
          <w:sz w:val="22"/>
          <w:szCs w:val="22"/>
          <w:bdr w:val="single" w:sz="6" w:space="0" w:color="E1E1E1" w:frame="1"/>
          <w:shd w:val="clear" w:color="auto" w:fill="000000"/>
        </w:rPr>
        <w:t xml:space="preserve"> Subscriber </w:t>
      </w:r>
      <w:r w:rsidRPr="0017296D">
        <w:rPr>
          <w:rFonts w:ascii="Courier" w:hAnsi="Courier" w:cs="Courier New"/>
          <w:color w:val="66747B"/>
          <w:kern w:val="0"/>
          <w:sz w:val="22"/>
          <w:szCs w:val="22"/>
          <w:bdr w:val="single" w:sz="6" w:space="0" w:color="E1E1E1" w:frame="1"/>
          <w:shd w:val="clear" w:color="auto" w:fill="000000"/>
        </w:rPr>
        <w:t>，并使用</w:t>
      </w:r>
      <w:r w:rsidRPr="0017296D">
        <w:rPr>
          <w:rFonts w:ascii="Courier" w:hAnsi="Courier" w:cs="Courier New"/>
          <w:color w:val="66747B"/>
          <w:kern w:val="0"/>
          <w:sz w:val="22"/>
          <w:szCs w:val="22"/>
          <w:bdr w:val="single" w:sz="6" w:space="0" w:color="E1E1E1" w:frame="1"/>
          <w:shd w:val="clear" w:color="auto" w:fill="000000"/>
        </w:rPr>
        <w:t xml:space="preserve"> onNextAction </w:t>
      </w:r>
      <w:r w:rsidRPr="0017296D">
        <w:rPr>
          <w:rFonts w:ascii="Courier" w:hAnsi="Courier" w:cs="Courier New"/>
          <w:color w:val="66747B"/>
          <w:kern w:val="0"/>
          <w:sz w:val="22"/>
          <w:szCs w:val="22"/>
          <w:bdr w:val="single" w:sz="6" w:space="0" w:color="E1E1E1" w:frame="1"/>
          <w:shd w:val="clear" w:color="auto" w:fill="000000"/>
        </w:rPr>
        <w:t>来定义</w:t>
      </w:r>
      <w:r w:rsidRPr="0017296D">
        <w:rPr>
          <w:rFonts w:ascii="Courier" w:hAnsi="Courier" w:cs="Courier New"/>
          <w:color w:val="66747B"/>
          <w:kern w:val="0"/>
          <w:sz w:val="22"/>
          <w:szCs w:val="22"/>
          <w:bdr w:val="single" w:sz="6" w:space="0" w:color="E1E1E1" w:frame="1"/>
          <w:shd w:val="clear" w:color="auto" w:fill="000000"/>
        </w:rPr>
        <w:t xml:space="preserve"> onNext()</w:t>
      </w:r>
    </w:p>
    <w:p w14:paraId="1EF2BCF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observable.subscribe(onNextAction);</w:t>
      </w:r>
    </w:p>
    <w:p w14:paraId="614857B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自动创建</w:t>
      </w:r>
      <w:r w:rsidRPr="0017296D">
        <w:rPr>
          <w:rFonts w:ascii="Courier" w:hAnsi="Courier" w:cs="Courier New"/>
          <w:color w:val="66747B"/>
          <w:kern w:val="0"/>
          <w:sz w:val="22"/>
          <w:szCs w:val="22"/>
          <w:bdr w:val="single" w:sz="6" w:space="0" w:color="E1E1E1" w:frame="1"/>
          <w:shd w:val="clear" w:color="auto" w:fill="000000"/>
        </w:rPr>
        <w:t xml:space="preserve"> Subscriber </w:t>
      </w:r>
      <w:r w:rsidRPr="0017296D">
        <w:rPr>
          <w:rFonts w:ascii="Courier" w:hAnsi="Courier" w:cs="Courier New"/>
          <w:color w:val="66747B"/>
          <w:kern w:val="0"/>
          <w:sz w:val="22"/>
          <w:szCs w:val="22"/>
          <w:bdr w:val="single" w:sz="6" w:space="0" w:color="E1E1E1" w:frame="1"/>
          <w:shd w:val="clear" w:color="auto" w:fill="000000"/>
        </w:rPr>
        <w:t>，并使用</w:t>
      </w:r>
      <w:r w:rsidRPr="0017296D">
        <w:rPr>
          <w:rFonts w:ascii="Courier" w:hAnsi="Courier" w:cs="Courier New"/>
          <w:color w:val="66747B"/>
          <w:kern w:val="0"/>
          <w:sz w:val="22"/>
          <w:szCs w:val="22"/>
          <w:bdr w:val="single" w:sz="6" w:space="0" w:color="E1E1E1" w:frame="1"/>
          <w:shd w:val="clear" w:color="auto" w:fill="000000"/>
        </w:rPr>
        <w:t xml:space="preserve"> onNextAction </w:t>
      </w:r>
      <w:r w:rsidRPr="0017296D">
        <w:rPr>
          <w:rFonts w:ascii="Courier" w:hAnsi="Courier" w:cs="Courier New"/>
          <w:color w:val="66747B"/>
          <w:kern w:val="0"/>
          <w:sz w:val="22"/>
          <w:szCs w:val="22"/>
          <w:bdr w:val="single" w:sz="6" w:space="0" w:color="E1E1E1" w:frame="1"/>
          <w:shd w:val="clear" w:color="auto" w:fill="000000"/>
        </w:rPr>
        <w:t>和</w:t>
      </w:r>
      <w:r w:rsidRPr="0017296D">
        <w:rPr>
          <w:rFonts w:ascii="Courier" w:hAnsi="Courier" w:cs="Courier New"/>
          <w:color w:val="66747B"/>
          <w:kern w:val="0"/>
          <w:sz w:val="22"/>
          <w:szCs w:val="22"/>
          <w:bdr w:val="single" w:sz="6" w:space="0" w:color="E1E1E1" w:frame="1"/>
          <w:shd w:val="clear" w:color="auto" w:fill="000000"/>
        </w:rPr>
        <w:t xml:space="preserve"> onErrorAction </w:t>
      </w:r>
      <w:r w:rsidRPr="0017296D">
        <w:rPr>
          <w:rFonts w:ascii="Courier" w:hAnsi="Courier" w:cs="Courier New"/>
          <w:color w:val="66747B"/>
          <w:kern w:val="0"/>
          <w:sz w:val="22"/>
          <w:szCs w:val="22"/>
          <w:bdr w:val="single" w:sz="6" w:space="0" w:color="E1E1E1" w:frame="1"/>
          <w:shd w:val="clear" w:color="auto" w:fill="000000"/>
        </w:rPr>
        <w:t>来定义</w:t>
      </w:r>
      <w:r w:rsidRPr="0017296D">
        <w:rPr>
          <w:rFonts w:ascii="Courier" w:hAnsi="Courier" w:cs="Courier New"/>
          <w:color w:val="66747B"/>
          <w:kern w:val="0"/>
          <w:sz w:val="22"/>
          <w:szCs w:val="22"/>
          <w:bdr w:val="single" w:sz="6" w:space="0" w:color="E1E1E1" w:frame="1"/>
          <w:shd w:val="clear" w:color="auto" w:fill="000000"/>
        </w:rPr>
        <w:t xml:space="preserve"> onNext() </w:t>
      </w:r>
      <w:r w:rsidRPr="0017296D">
        <w:rPr>
          <w:rFonts w:ascii="Courier" w:hAnsi="Courier" w:cs="Courier New"/>
          <w:color w:val="66747B"/>
          <w:kern w:val="0"/>
          <w:sz w:val="22"/>
          <w:szCs w:val="22"/>
          <w:bdr w:val="single" w:sz="6" w:space="0" w:color="E1E1E1" w:frame="1"/>
          <w:shd w:val="clear" w:color="auto" w:fill="000000"/>
        </w:rPr>
        <w:t>和</w:t>
      </w:r>
      <w:r w:rsidRPr="0017296D">
        <w:rPr>
          <w:rFonts w:ascii="Courier" w:hAnsi="Courier" w:cs="Courier New"/>
          <w:color w:val="66747B"/>
          <w:kern w:val="0"/>
          <w:sz w:val="22"/>
          <w:szCs w:val="22"/>
          <w:bdr w:val="single" w:sz="6" w:space="0" w:color="E1E1E1" w:frame="1"/>
          <w:shd w:val="clear" w:color="auto" w:fill="000000"/>
        </w:rPr>
        <w:t xml:space="preserve"> onError()</w:t>
      </w:r>
    </w:p>
    <w:p w14:paraId="2F5A480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observable.subscribe(onNextAction, onErrorAction);</w:t>
      </w:r>
    </w:p>
    <w:p w14:paraId="358AC72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自动创建</w:t>
      </w:r>
      <w:r w:rsidRPr="0017296D">
        <w:rPr>
          <w:rFonts w:ascii="Courier" w:hAnsi="Courier" w:cs="Courier New"/>
          <w:color w:val="66747B"/>
          <w:kern w:val="0"/>
          <w:sz w:val="22"/>
          <w:szCs w:val="22"/>
          <w:bdr w:val="single" w:sz="6" w:space="0" w:color="E1E1E1" w:frame="1"/>
          <w:shd w:val="clear" w:color="auto" w:fill="000000"/>
        </w:rPr>
        <w:t xml:space="preserve"> Subscriber </w:t>
      </w:r>
      <w:r w:rsidRPr="0017296D">
        <w:rPr>
          <w:rFonts w:ascii="Courier" w:hAnsi="Courier" w:cs="Courier New"/>
          <w:color w:val="66747B"/>
          <w:kern w:val="0"/>
          <w:sz w:val="22"/>
          <w:szCs w:val="22"/>
          <w:bdr w:val="single" w:sz="6" w:space="0" w:color="E1E1E1" w:frame="1"/>
          <w:shd w:val="clear" w:color="auto" w:fill="000000"/>
        </w:rPr>
        <w:t>，并使用</w:t>
      </w:r>
      <w:r w:rsidRPr="0017296D">
        <w:rPr>
          <w:rFonts w:ascii="Courier" w:hAnsi="Courier" w:cs="Courier New"/>
          <w:color w:val="66747B"/>
          <w:kern w:val="0"/>
          <w:sz w:val="22"/>
          <w:szCs w:val="22"/>
          <w:bdr w:val="single" w:sz="6" w:space="0" w:color="E1E1E1" w:frame="1"/>
          <w:shd w:val="clear" w:color="auto" w:fill="000000"/>
        </w:rPr>
        <w:t xml:space="preserve"> onNextAction</w:t>
      </w:r>
      <w:r w:rsidRPr="0017296D">
        <w:rPr>
          <w:rFonts w:ascii="Courier" w:hAnsi="Courier" w:cs="Courier New"/>
          <w:color w:val="66747B"/>
          <w:kern w:val="0"/>
          <w:sz w:val="22"/>
          <w:szCs w:val="22"/>
          <w:bdr w:val="single" w:sz="6" w:space="0" w:color="E1E1E1" w:frame="1"/>
          <w:shd w:val="clear" w:color="auto" w:fill="000000"/>
        </w:rPr>
        <w:t>、</w:t>
      </w:r>
      <w:r w:rsidRPr="0017296D">
        <w:rPr>
          <w:rFonts w:ascii="Courier" w:hAnsi="Courier" w:cs="Courier New"/>
          <w:color w:val="66747B"/>
          <w:kern w:val="0"/>
          <w:sz w:val="22"/>
          <w:szCs w:val="22"/>
          <w:bdr w:val="single" w:sz="6" w:space="0" w:color="E1E1E1" w:frame="1"/>
          <w:shd w:val="clear" w:color="auto" w:fill="000000"/>
        </w:rPr>
        <w:t xml:space="preserve"> onErrorAction </w:t>
      </w:r>
      <w:r w:rsidRPr="0017296D">
        <w:rPr>
          <w:rFonts w:ascii="Courier" w:hAnsi="Courier" w:cs="Courier New"/>
          <w:color w:val="66747B"/>
          <w:kern w:val="0"/>
          <w:sz w:val="22"/>
          <w:szCs w:val="22"/>
          <w:bdr w:val="single" w:sz="6" w:space="0" w:color="E1E1E1" w:frame="1"/>
          <w:shd w:val="clear" w:color="auto" w:fill="000000"/>
        </w:rPr>
        <w:t>和</w:t>
      </w:r>
      <w:r w:rsidRPr="0017296D">
        <w:rPr>
          <w:rFonts w:ascii="Courier" w:hAnsi="Courier" w:cs="Courier New"/>
          <w:color w:val="66747B"/>
          <w:kern w:val="0"/>
          <w:sz w:val="22"/>
          <w:szCs w:val="22"/>
          <w:bdr w:val="single" w:sz="6" w:space="0" w:color="E1E1E1" w:frame="1"/>
          <w:shd w:val="clear" w:color="auto" w:fill="000000"/>
        </w:rPr>
        <w:t xml:space="preserve"> onCompletedAction </w:t>
      </w:r>
      <w:r w:rsidRPr="0017296D">
        <w:rPr>
          <w:rFonts w:ascii="Courier" w:hAnsi="Courier" w:cs="Courier New"/>
          <w:color w:val="66747B"/>
          <w:kern w:val="0"/>
          <w:sz w:val="22"/>
          <w:szCs w:val="22"/>
          <w:bdr w:val="single" w:sz="6" w:space="0" w:color="E1E1E1" w:frame="1"/>
          <w:shd w:val="clear" w:color="auto" w:fill="000000"/>
        </w:rPr>
        <w:t>来定义</w:t>
      </w:r>
      <w:r w:rsidRPr="0017296D">
        <w:rPr>
          <w:rFonts w:ascii="Courier" w:hAnsi="Courier" w:cs="Courier New"/>
          <w:color w:val="66747B"/>
          <w:kern w:val="0"/>
          <w:sz w:val="22"/>
          <w:szCs w:val="22"/>
          <w:bdr w:val="single" w:sz="6" w:space="0" w:color="E1E1E1" w:frame="1"/>
          <w:shd w:val="clear" w:color="auto" w:fill="000000"/>
        </w:rPr>
        <w:t xml:space="preserve"> onNext()</w:t>
      </w:r>
      <w:r w:rsidRPr="0017296D">
        <w:rPr>
          <w:rFonts w:ascii="Courier" w:hAnsi="Courier" w:cs="Courier New"/>
          <w:color w:val="66747B"/>
          <w:kern w:val="0"/>
          <w:sz w:val="22"/>
          <w:szCs w:val="22"/>
          <w:bdr w:val="single" w:sz="6" w:space="0" w:color="E1E1E1" w:frame="1"/>
          <w:shd w:val="clear" w:color="auto" w:fill="000000"/>
        </w:rPr>
        <w:t>、</w:t>
      </w:r>
      <w:r w:rsidRPr="0017296D">
        <w:rPr>
          <w:rFonts w:ascii="Courier" w:hAnsi="Courier" w:cs="Courier New"/>
          <w:color w:val="66747B"/>
          <w:kern w:val="0"/>
          <w:sz w:val="22"/>
          <w:szCs w:val="22"/>
          <w:bdr w:val="single" w:sz="6" w:space="0" w:color="E1E1E1" w:frame="1"/>
          <w:shd w:val="clear" w:color="auto" w:fill="000000"/>
        </w:rPr>
        <w:t xml:space="preserve"> onError() </w:t>
      </w:r>
      <w:r w:rsidRPr="0017296D">
        <w:rPr>
          <w:rFonts w:ascii="Courier" w:hAnsi="Courier" w:cs="Courier New"/>
          <w:color w:val="66747B"/>
          <w:kern w:val="0"/>
          <w:sz w:val="22"/>
          <w:szCs w:val="22"/>
          <w:bdr w:val="single" w:sz="6" w:space="0" w:color="E1E1E1" w:frame="1"/>
          <w:shd w:val="clear" w:color="auto" w:fill="000000"/>
        </w:rPr>
        <w:t>和</w:t>
      </w:r>
      <w:r w:rsidRPr="0017296D">
        <w:rPr>
          <w:rFonts w:ascii="Courier" w:hAnsi="Courier" w:cs="Courier New"/>
          <w:color w:val="66747B"/>
          <w:kern w:val="0"/>
          <w:sz w:val="22"/>
          <w:szCs w:val="22"/>
          <w:bdr w:val="single" w:sz="6" w:space="0" w:color="E1E1E1" w:frame="1"/>
          <w:shd w:val="clear" w:color="auto" w:fill="000000"/>
        </w:rPr>
        <w:t xml:space="preserve"> onCompleted()</w:t>
      </w:r>
    </w:p>
    <w:p w14:paraId="2807185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observable.subscribe(onNextAction, onErrorAction, onCompletedAction);</w:t>
      </w:r>
    </w:p>
    <w:p w14:paraId="333E383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简单解释一下这段代码中出现的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Action1</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Action0</w:t>
      </w:r>
      <w:r w:rsidRPr="0017296D">
        <w:rPr>
          <w:rFonts w:ascii="PT Sans" w:hAnsi="PT Sans" w:cs="Times New Roman"/>
          <w:color w:val="222222"/>
          <w:kern w:val="0"/>
        </w:rPr>
        <w:t>。</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Action0</w:t>
      </w:r>
      <w:r w:rsidRPr="0017296D">
        <w:rPr>
          <w:rFonts w:ascii="PT Sans" w:hAnsi="PT Sans" w:cs="Times New Roman"/>
          <w:color w:val="222222"/>
          <w:kern w:val="0"/>
        </w:rPr>
        <w:t> </w:t>
      </w:r>
      <w:r w:rsidRPr="0017296D">
        <w:rPr>
          <w:rFonts w:ascii="PT Sans" w:hAnsi="PT Sans" w:cs="Times New Roman"/>
          <w:color w:val="222222"/>
          <w:kern w:val="0"/>
        </w:rPr>
        <w:t>是</w:t>
      </w:r>
      <w:r w:rsidRPr="0017296D">
        <w:rPr>
          <w:rFonts w:ascii="PT Sans" w:hAnsi="PT Sans" w:cs="Times New Roman"/>
          <w:color w:val="222222"/>
          <w:kern w:val="0"/>
        </w:rPr>
        <w:t xml:space="preserve"> RxJava </w:t>
      </w:r>
      <w:r w:rsidRPr="0017296D">
        <w:rPr>
          <w:rFonts w:ascii="PT Sans" w:hAnsi="PT Sans" w:cs="Times New Roman"/>
          <w:color w:val="222222"/>
          <w:kern w:val="0"/>
        </w:rPr>
        <w:t>的一个接口，它只有一个方法</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PT Sans" w:hAnsi="PT Sans" w:cs="Times New Roman"/>
          <w:color w:val="222222"/>
          <w:kern w:val="0"/>
        </w:rPr>
        <w:t>，这个方法是无参无返回值的；由于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hAnsi="PT Sans" w:cs="Times New Roman"/>
          <w:color w:val="222222"/>
          <w:kern w:val="0"/>
        </w:rPr>
        <w:t> </w:t>
      </w:r>
      <w:r w:rsidRPr="0017296D">
        <w:rPr>
          <w:rFonts w:ascii="PT Sans" w:hAnsi="PT Sans" w:cs="Times New Roman"/>
          <w:color w:val="222222"/>
          <w:kern w:val="0"/>
        </w:rPr>
        <w:t>方法也是无参无返回值的，因此</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Action0</w:t>
      </w:r>
      <w:r w:rsidRPr="0017296D">
        <w:rPr>
          <w:rFonts w:ascii="PT Sans" w:hAnsi="PT Sans" w:cs="Times New Roman"/>
          <w:color w:val="222222"/>
          <w:kern w:val="0"/>
        </w:rPr>
        <w:t> </w:t>
      </w:r>
      <w:r w:rsidRPr="0017296D">
        <w:rPr>
          <w:rFonts w:ascii="PT Sans" w:hAnsi="PT Sans" w:cs="Times New Roman"/>
          <w:color w:val="222222"/>
          <w:kern w:val="0"/>
        </w:rPr>
        <w:t>可以被当成一个包装对象，将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hAnsi="PT Sans" w:cs="Times New Roman"/>
          <w:color w:val="222222"/>
          <w:kern w:val="0"/>
        </w:rPr>
        <w:t> </w:t>
      </w:r>
      <w:r w:rsidRPr="0017296D">
        <w:rPr>
          <w:rFonts w:ascii="PT Sans" w:hAnsi="PT Sans" w:cs="Times New Roman"/>
          <w:color w:val="222222"/>
          <w:kern w:val="0"/>
        </w:rPr>
        <w:t>的内容打包起来将自己作为一个参数传入</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以实现不完整定义的回调。这样其实也可以看做将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onCompleted()</w:t>
      </w:r>
      <w:r w:rsidRPr="0017296D">
        <w:rPr>
          <w:rFonts w:ascii="PT Sans" w:hAnsi="PT Sans" w:cs="Times New Roman"/>
          <w:color w:val="222222"/>
          <w:kern w:val="0"/>
        </w:rPr>
        <w:t> </w:t>
      </w:r>
      <w:r w:rsidRPr="0017296D">
        <w:rPr>
          <w:rFonts w:ascii="PT Sans" w:hAnsi="PT Sans" w:cs="Times New Roman"/>
          <w:color w:val="222222"/>
          <w:kern w:val="0"/>
        </w:rPr>
        <w:t>方法作为参数传进了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，相当于其他某些语言中的『闭包』。</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Action1</w:t>
      </w:r>
      <w:r w:rsidRPr="0017296D">
        <w:rPr>
          <w:rFonts w:ascii="PT Sans" w:hAnsi="PT Sans" w:cs="Times New Roman"/>
          <w:color w:val="222222"/>
          <w:kern w:val="0"/>
        </w:rPr>
        <w:t> </w:t>
      </w:r>
      <w:r w:rsidRPr="0017296D">
        <w:rPr>
          <w:rFonts w:ascii="PT Sans" w:hAnsi="PT Sans" w:cs="Times New Roman"/>
          <w:color w:val="222222"/>
          <w:kern w:val="0"/>
        </w:rPr>
        <w:t>也是一个接口，它同样只有一个方法</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call(T param)</w:t>
      </w:r>
      <w:r w:rsidRPr="0017296D">
        <w:rPr>
          <w:rFonts w:ascii="PT Sans" w:hAnsi="PT Sans" w:cs="Times New Roman"/>
          <w:color w:val="222222"/>
          <w:kern w:val="0"/>
        </w:rPr>
        <w:t>，这个方法也无返回值，但有一个参数；与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Action0</w:t>
      </w:r>
      <w:r w:rsidRPr="0017296D">
        <w:rPr>
          <w:rFonts w:ascii="PT Sans" w:hAnsi="PT Sans" w:cs="Times New Roman"/>
          <w:color w:val="222222"/>
          <w:kern w:val="0"/>
        </w:rPr>
        <w:t> </w:t>
      </w:r>
      <w:r w:rsidRPr="0017296D">
        <w:rPr>
          <w:rFonts w:ascii="PT Sans" w:hAnsi="PT Sans" w:cs="Times New Roman"/>
          <w:color w:val="222222"/>
          <w:kern w:val="0"/>
        </w:rPr>
        <w:t>同理，由于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onNext(T obj)</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onError(Throwable error)</w:t>
      </w:r>
      <w:r w:rsidRPr="0017296D">
        <w:rPr>
          <w:rFonts w:ascii="PT Sans" w:hAnsi="PT Sans" w:cs="Times New Roman"/>
          <w:color w:val="222222"/>
          <w:kern w:val="0"/>
        </w:rPr>
        <w:t> </w:t>
      </w:r>
      <w:r w:rsidRPr="0017296D">
        <w:rPr>
          <w:rFonts w:ascii="PT Sans" w:hAnsi="PT Sans" w:cs="Times New Roman"/>
          <w:color w:val="222222"/>
          <w:kern w:val="0"/>
        </w:rPr>
        <w:t>也是单参数无返回值的，因此</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Action1</w:t>
      </w:r>
      <w:r w:rsidRPr="0017296D">
        <w:rPr>
          <w:rFonts w:ascii="PT Sans" w:hAnsi="PT Sans" w:cs="Times New Roman"/>
          <w:color w:val="222222"/>
          <w:kern w:val="0"/>
        </w:rPr>
        <w:t>可以将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onNext(obj)</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onError(error)</w:t>
      </w:r>
      <w:r w:rsidRPr="0017296D">
        <w:rPr>
          <w:rFonts w:ascii="PT Sans" w:hAnsi="PT Sans" w:cs="Times New Roman"/>
          <w:color w:val="222222"/>
          <w:kern w:val="0"/>
        </w:rPr>
        <w:t> </w:t>
      </w:r>
      <w:r w:rsidRPr="0017296D">
        <w:rPr>
          <w:rFonts w:ascii="PT Sans" w:hAnsi="PT Sans" w:cs="Times New Roman"/>
          <w:color w:val="222222"/>
          <w:kern w:val="0"/>
        </w:rPr>
        <w:t>打包起来传入</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以实现不完整定义的回调。事实上，虽然</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Action0</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Action1</w:t>
      </w:r>
      <w:r w:rsidRPr="0017296D">
        <w:rPr>
          <w:rFonts w:ascii="PT Sans" w:hAnsi="PT Sans" w:cs="Times New Roman"/>
          <w:color w:val="222222"/>
          <w:kern w:val="0"/>
        </w:rPr>
        <w:t>在</w:t>
      </w:r>
      <w:r w:rsidRPr="0017296D">
        <w:rPr>
          <w:rFonts w:ascii="PT Sans" w:hAnsi="PT Sans" w:cs="Times New Roman"/>
          <w:color w:val="222222"/>
          <w:kern w:val="0"/>
        </w:rPr>
        <w:t xml:space="preserve"> API </w:t>
      </w:r>
      <w:r w:rsidRPr="0017296D">
        <w:rPr>
          <w:rFonts w:ascii="PT Sans" w:hAnsi="PT Sans" w:cs="Times New Roman"/>
          <w:color w:val="222222"/>
          <w:kern w:val="0"/>
        </w:rPr>
        <w:t>中使用最广泛，但</w:t>
      </w:r>
      <w:r w:rsidRPr="0017296D">
        <w:rPr>
          <w:rFonts w:ascii="PT Sans" w:hAnsi="PT Sans" w:cs="Times New Roman"/>
          <w:color w:val="222222"/>
          <w:kern w:val="0"/>
        </w:rPr>
        <w:t xml:space="preserve"> RxJava </w:t>
      </w:r>
      <w:r w:rsidRPr="0017296D">
        <w:rPr>
          <w:rFonts w:ascii="PT Sans" w:hAnsi="PT Sans" w:cs="Times New Roman"/>
          <w:color w:val="222222"/>
          <w:kern w:val="0"/>
        </w:rPr>
        <w:t>是提供了多个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ActionX</w:t>
      </w:r>
      <w:r w:rsidRPr="0017296D">
        <w:rPr>
          <w:rFonts w:ascii="PT Sans" w:hAnsi="PT Sans" w:cs="Times New Roman"/>
          <w:color w:val="222222"/>
          <w:kern w:val="0"/>
        </w:rPr>
        <w:t> </w:t>
      </w:r>
      <w:r w:rsidRPr="0017296D">
        <w:rPr>
          <w:rFonts w:ascii="PT Sans" w:hAnsi="PT Sans" w:cs="Times New Roman"/>
          <w:color w:val="222222"/>
          <w:kern w:val="0"/>
        </w:rPr>
        <w:t>形式的接口</w:t>
      </w:r>
      <w:r w:rsidRPr="0017296D">
        <w:rPr>
          <w:rFonts w:ascii="PT Sans" w:hAnsi="PT Sans" w:cs="Times New Roman"/>
          <w:color w:val="222222"/>
          <w:kern w:val="0"/>
        </w:rPr>
        <w:t xml:space="preserve"> (</w:t>
      </w:r>
      <w:r w:rsidRPr="0017296D">
        <w:rPr>
          <w:rFonts w:ascii="PT Sans" w:hAnsi="PT Sans" w:cs="Times New Roman"/>
          <w:color w:val="222222"/>
          <w:kern w:val="0"/>
        </w:rPr>
        <w:t>例如</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Action2</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Action3</w:t>
      </w:r>
      <w:r w:rsidRPr="0017296D">
        <w:rPr>
          <w:rFonts w:ascii="PT Sans" w:hAnsi="PT Sans" w:cs="Times New Roman"/>
          <w:color w:val="222222"/>
          <w:kern w:val="0"/>
        </w:rPr>
        <w:t xml:space="preserve">) </w:t>
      </w:r>
      <w:r w:rsidRPr="0017296D">
        <w:rPr>
          <w:rFonts w:ascii="PT Sans" w:hAnsi="PT Sans" w:cs="Times New Roman"/>
          <w:color w:val="222222"/>
          <w:kern w:val="0"/>
        </w:rPr>
        <w:t>的，它们可以被用以包装不同的无返回值的方法。</w:t>
      </w:r>
    </w:p>
    <w:p w14:paraId="74FEA789"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注：正如前面所提到的，</w:t>
      </w:r>
      <w:r w:rsidRPr="0017296D">
        <w:rPr>
          <w:rFonts w:ascii="Courier" w:hAnsi="Courier" w:cs="Courier New"/>
          <w:color w:val="777777"/>
          <w:kern w:val="0"/>
          <w:sz w:val="19"/>
          <w:szCs w:val="19"/>
          <w:bdr w:val="single" w:sz="6" w:space="0" w:color="E1E1E1" w:frame="1"/>
          <w:shd w:val="clear" w:color="auto" w:fill="F1F1F1"/>
        </w:rPr>
        <w:t>Observer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和</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具有相同的角色，而且</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Observer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在</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过程中最终会被转换成</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Subscriber</w:t>
      </w:r>
      <w:r w:rsidRPr="0017296D">
        <w:rPr>
          <w:rFonts w:ascii="Lantinghei SC" w:eastAsia="Lantinghei SC" w:hAnsi="Times New Roman" w:cs="Times New Roman" w:hint="eastAsia"/>
          <w:color w:val="777777"/>
          <w:kern w:val="0"/>
          <w:sz w:val="22"/>
          <w:szCs w:val="22"/>
        </w:rPr>
        <w:t>对象，因此，从这里开始，后面的描述我将用</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Subscriber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来代替</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Observer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，这样更加严谨。</w:t>
      </w:r>
    </w:p>
    <w:p w14:paraId="686E16A6"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hint="eastAsia"/>
          <w:color w:val="000000"/>
          <w:kern w:val="0"/>
          <w:sz w:val="29"/>
          <w:szCs w:val="29"/>
        </w:rPr>
      </w:pPr>
      <w:r w:rsidRPr="0017296D">
        <w:rPr>
          <w:rFonts w:ascii="PT Serif" w:eastAsia="Times New Roman" w:hAnsi="PT Serif" w:cs="Times New Roman"/>
          <w:color w:val="000000"/>
          <w:kern w:val="0"/>
          <w:sz w:val="29"/>
          <w:szCs w:val="29"/>
        </w:rPr>
        <w:t xml:space="preserve">4) </w:t>
      </w:r>
      <w:r w:rsidRPr="0017296D">
        <w:rPr>
          <w:rFonts w:ascii="SimSun" w:eastAsia="SimSun" w:hAnsi="SimSun" w:cs="SimSun"/>
          <w:color w:val="000000"/>
          <w:kern w:val="0"/>
          <w:sz w:val="29"/>
          <w:szCs w:val="29"/>
        </w:rPr>
        <w:t>场景示</w:t>
      </w:r>
      <w:r w:rsidRPr="0017296D">
        <w:rPr>
          <w:rFonts w:ascii="MS Mincho" w:eastAsia="MS Mincho" w:hAnsi="MS Mincho" w:cs="MS Mincho"/>
          <w:color w:val="000000"/>
          <w:kern w:val="0"/>
          <w:sz w:val="29"/>
          <w:szCs w:val="29"/>
        </w:rPr>
        <w:t>例</w:t>
      </w:r>
    </w:p>
    <w:p w14:paraId="6267BD16"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下面举两个例子：</w:t>
      </w:r>
    </w:p>
    <w:p w14:paraId="40CDEC94"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为了把原理用更清晰的方式表述出来，本文中挑选的都是功能尽可能简单的例子，以至于有些示例代码看起来会有『画蛇添足』『明明不用 RxJava 可以更简便地解决问题』的感觉。当你看到这种情况，不要觉得是因为 RxJava 太啰嗦，而是因为在过早的时候举出真实场景的例子并不利于原理的解析，因此我刻意挑选了简单的情景。</w:t>
      </w:r>
    </w:p>
    <w:p w14:paraId="36F9BFB6" w14:textId="77777777" w:rsidR="0017296D" w:rsidRPr="0017296D" w:rsidRDefault="0017296D" w:rsidP="0017296D">
      <w:pPr>
        <w:widowControl/>
        <w:shd w:val="clear" w:color="auto" w:fill="FFFFFF"/>
        <w:spacing w:before="240" w:after="144"/>
        <w:jc w:val="left"/>
        <w:outlineLvl w:val="5"/>
        <w:rPr>
          <w:rFonts w:ascii="PT Serif" w:eastAsia="Times New Roman" w:hAnsi="PT Serif" w:cs="Times New Roman" w:hint="eastAsia"/>
          <w:color w:val="000000"/>
          <w:kern w:val="0"/>
          <w:sz w:val="29"/>
          <w:szCs w:val="29"/>
        </w:rPr>
      </w:pPr>
      <w:r w:rsidRPr="0017296D">
        <w:rPr>
          <w:rFonts w:ascii="PT Serif" w:eastAsia="Times New Roman" w:hAnsi="PT Serif" w:cs="Times New Roman"/>
          <w:color w:val="000000"/>
          <w:kern w:val="0"/>
          <w:sz w:val="29"/>
          <w:szCs w:val="29"/>
        </w:rPr>
        <w:t xml:space="preserve">a. </w:t>
      </w:r>
      <w:r w:rsidRPr="0017296D">
        <w:rPr>
          <w:rFonts w:ascii="MS Mincho" w:eastAsia="MS Mincho" w:hAnsi="MS Mincho" w:cs="MS Mincho"/>
          <w:color w:val="000000"/>
          <w:kern w:val="0"/>
          <w:sz w:val="29"/>
          <w:szCs w:val="29"/>
        </w:rPr>
        <w:t>打印字符串数</w:t>
      </w:r>
      <w:r w:rsidRPr="0017296D">
        <w:rPr>
          <w:rFonts w:ascii="SimSun" w:eastAsia="SimSun" w:hAnsi="SimSun" w:cs="SimSun"/>
          <w:color w:val="000000"/>
          <w:kern w:val="0"/>
          <w:sz w:val="29"/>
          <w:szCs w:val="29"/>
        </w:rPr>
        <w:t>组</w:t>
      </w:r>
    </w:p>
    <w:p w14:paraId="263C69B5"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将字符串数组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names</w:t>
      </w:r>
      <w:r w:rsidRPr="0017296D">
        <w:rPr>
          <w:rFonts w:ascii="PT Sans" w:hAnsi="PT Sans" w:cs="Times New Roman"/>
          <w:color w:val="222222"/>
          <w:kern w:val="0"/>
        </w:rPr>
        <w:t> </w:t>
      </w:r>
      <w:r w:rsidRPr="0017296D">
        <w:rPr>
          <w:rFonts w:ascii="PT Sans" w:hAnsi="PT Sans" w:cs="Times New Roman"/>
          <w:color w:val="222222"/>
          <w:kern w:val="0"/>
        </w:rPr>
        <w:t>中的所有字符串依次打印出来：</w:t>
      </w:r>
    </w:p>
    <w:p w14:paraId="76B00E4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names = ...;</w:t>
      </w:r>
    </w:p>
    <w:p w14:paraId="5B1FDB1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(names)</w:t>
      </w:r>
    </w:p>
    <w:p w14:paraId="70249E0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47D0485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C750A8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name) {</w:t>
      </w:r>
    </w:p>
    <w:p w14:paraId="5120ADD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.d(tag, name);</w:t>
      </w:r>
    </w:p>
    <w:p w14:paraId="6DBAB73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F12F70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059C40D5" w14:textId="77777777" w:rsidR="0017296D" w:rsidRPr="0017296D" w:rsidRDefault="0017296D" w:rsidP="0017296D">
      <w:pPr>
        <w:widowControl/>
        <w:shd w:val="clear" w:color="auto" w:fill="FFFFFF"/>
        <w:spacing w:before="240" w:after="144"/>
        <w:jc w:val="left"/>
        <w:outlineLvl w:val="5"/>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b. </w:t>
      </w:r>
      <w:r w:rsidRPr="0017296D">
        <w:rPr>
          <w:rFonts w:ascii="MS Mincho" w:eastAsia="MS Mincho" w:hAnsi="MS Mincho" w:cs="MS Mincho"/>
          <w:color w:val="000000"/>
          <w:kern w:val="0"/>
          <w:sz w:val="29"/>
          <w:szCs w:val="29"/>
        </w:rPr>
        <w:t>由</w:t>
      </w:r>
      <w:r w:rsidRPr="0017296D">
        <w:rPr>
          <w:rFonts w:ascii="PT Serif" w:eastAsia="Times New Roman" w:hAnsi="PT Serif" w:cs="Times New Roman"/>
          <w:color w:val="000000"/>
          <w:kern w:val="0"/>
          <w:sz w:val="29"/>
          <w:szCs w:val="29"/>
        </w:rPr>
        <w:t xml:space="preserve"> id </w:t>
      </w:r>
      <w:r w:rsidRPr="0017296D">
        <w:rPr>
          <w:rFonts w:ascii="MS Mincho" w:eastAsia="MS Mincho" w:hAnsi="MS Mincho" w:cs="MS Mincho"/>
          <w:color w:val="000000"/>
          <w:kern w:val="0"/>
          <w:sz w:val="29"/>
          <w:szCs w:val="29"/>
        </w:rPr>
        <w:t>取得</w:t>
      </w:r>
      <w:r w:rsidRPr="0017296D">
        <w:rPr>
          <w:rFonts w:ascii="SimSun" w:eastAsia="SimSun" w:hAnsi="SimSun" w:cs="SimSun"/>
          <w:color w:val="000000"/>
          <w:kern w:val="0"/>
          <w:sz w:val="29"/>
          <w:szCs w:val="29"/>
        </w:rPr>
        <w:t>图</w:t>
      </w:r>
      <w:r w:rsidRPr="0017296D">
        <w:rPr>
          <w:rFonts w:ascii="MS Mincho" w:eastAsia="MS Mincho" w:hAnsi="MS Mincho" w:cs="MS Mincho"/>
          <w:color w:val="000000"/>
          <w:kern w:val="0"/>
          <w:sz w:val="29"/>
          <w:szCs w:val="29"/>
        </w:rPr>
        <w:t>片并</w:t>
      </w:r>
      <w:r w:rsidRPr="0017296D">
        <w:rPr>
          <w:rFonts w:ascii="SimSun" w:eastAsia="SimSun" w:hAnsi="SimSun" w:cs="SimSun"/>
          <w:color w:val="000000"/>
          <w:kern w:val="0"/>
          <w:sz w:val="29"/>
          <w:szCs w:val="29"/>
        </w:rPr>
        <w:t>显</w:t>
      </w:r>
      <w:r w:rsidRPr="0017296D">
        <w:rPr>
          <w:rFonts w:ascii="MS Mincho" w:eastAsia="MS Mincho" w:hAnsi="MS Mincho" w:cs="MS Mincho"/>
          <w:color w:val="000000"/>
          <w:kern w:val="0"/>
          <w:sz w:val="29"/>
          <w:szCs w:val="29"/>
        </w:rPr>
        <w:t>示</w:t>
      </w:r>
    </w:p>
    <w:p w14:paraId="566FEB11"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由指定的一个</w:t>
      </w:r>
      <w:r w:rsidRPr="0017296D">
        <w:rPr>
          <w:rFonts w:ascii="PT Sans" w:hAnsi="PT Sans" w:cs="Times New Roman"/>
          <w:color w:val="222222"/>
          <w:kern w:val="0"/>
        </w:rPr>
        <w:t xml:space="preserve"> drawable </w:t>
      </w:r>
      <w:r w:rsidRPr="0017296D">
        <w:rPr>
          <w:rFonts w:ascii="PT Sans" w:hAnsi="PT Sans" w:cs="Times New Roman"/>
          <w:color w:val="222222"/>
          <w:kern w:val="0"/>
        </w:rPr>
        <w:t>文件</w:t>
      </w:r>
      <w:r w:rsidRPr="0017296D">
        <w:rPr>
          <w:rFonts w:ascii="PT Sans" w:hAnsi="PT Sans" w:cs="Times New Roman"/>
          <w:color w:val="222222"/>
          <w:kern w:val="0"/>
        </w:rPr>
        <w:t xml:space="preserve"> id </w:t>
      </w:r>
      <w:r w:rsidRPr="0017296D">
        <w:rPr>
          <w:rFonts w:ascii="Courier" w:hAnsi="Courier" w:cs="Courier New"/>
          <w:color w:val="222222"/>
          <w:kern w:val="0"/>
          <w:sz w:val="22"/>
          <w:szCs w:val="22"/>
          <w:bdr w:val="single" w:sz="6" w:space="0" w:color="E1E1E1" w:frame="1"/>
          <w:shd w:val="clear" w:color="auto" w:fill="F1F1F1"/>
        </w:rPr>
        <w:t>drawableRes</w:t>
      </w:r>
      <w:r w:rsidRPr="0017296D">
        <w:rPr>
          <w:rFonts w:ascii="PT Sans" w:hAnsi="PT Sans" w:cs="Times New Roman"/>
          <w:color w:val="222222"/>
          <w:kern w:val="0"/>
        </w:rPr>
        <w:t> </w:t>
      </w:r>
      <w:r w:rsidRPr="0017296D">
        <w:rPr>
          <w:rFonts w:ascii="PT Sans" w:hAnsi="PT Sans" w:cs="Times New Roman"/>
          <w:color w:val="222222"/>
          <w:kern w:val="0"/>
        </w:rPr>
        <w:t>取得图片，并显示在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ImageView</w:t>
      </w:r>
      <w:r w:rsidRPr="0017296D">
        <w:rPr>
          <w:rFonts w:ascii="PT Sans" w:hAnsi="PT Sans" w:cs="Times New Roman"/>
          <w:color w:val="222222"/>
          <w:kern w:val="0"/>
        </w:rPr>
        <w:t> </w:t>
      </w:r>
      <w:r w:rsidRPr="0017296D">
        <w:rPr>
          <w:rFonts w:ascii="PT Sans" w:hAnsi="PT Sans" w:cs="Times New Roman"/>
          <w:color w:val="222222"/>
          <w:kern w:val="0"/>
        </w:rPr>
        <w:t>中，并在出现异常的时候打印</w:t>
      </w:r>
      <w:r w:rsidRPr="0017296D">
        <w:rPr>
          <w:rFonts w:ascii="PT Sans" w:hAnsi="PT Sans" w:cs="Times New Roman"/>
          <w:color w:val="222222"/>
          <w:kern w:val="0"/>
        </w:rPr>
        <w:t xml:space="preserve"> Toast </w:t>
      </w:r>
      <w:r w:rsidRPr="0017296D">
        <w:rPr>
          <w:rFonts w:ascii="PT Sans" w:hAnsi="PT Sans" w:cs="Times New Roman"/>
          <w:color w:val="222222"/>
          <w:kern w:val="0"/>
        </w:rPr>
        <w:t>报错：</w:t>
      </w:r>
    </w:p>
    <w:p w14:paraId="1E99D42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int</w:t>
      </w:r>
      <w:r w:rsidRPr="0017296D">
        <w:rPr>
          <w:rFonts w:ascii="Courier" w:hAnsi="Courier" w:cs="Courier New"/>
          <w:color w:val="F1F2F3"/>
          <w:kern w:val="0"/>
          <w:sz w:val="22"/>
          <w:szCs w:val="22"/>
          <w:bdr w:val="single" w:sz="6" w:space="0" w:color="E1E1E1" w:frame="1"/>
          <w:shd w:val="clear" w:color="auto" w:fill="000000"/>
        </w:rPr>
        <w:t xml:space="preserve"> drawableRes = ...;</w:t>
      </w:r>
    </w:p>
    <w:p w14:paraId="0E6CA20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ImageView</w:t>
      </w:r>
      <w:r w:rsidRPr="0017296D">
        <w:rPr>
          <w:rFonts w:ascii="Courier" w:hAnsi="Courier" w:cs="Courier New"/>
          <w:color w:val="F1F2F3"/>
          <w:kern w:val="0"/>
          <w:sz w:val="22"/>
          <w:szCs w:val="22"/>
          <w:bdr w:val="single" w:sz="6" w:space="0" w:color="E1E1E1" w:frame="1"/>
          <w:shd w:val="clear" w:color="auto" w:fill="000000"/>
        </w:rPr>
        <w:t xml:space="preserve"> imageView = ...;</w:t>
      </w:r>
    </w:p>
    <w:p w14:paraId="788FBEE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.create(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OnSubscribe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&gt;() {</w:t>
      </w:r>
    </w:p>
    <w:p w14:paraId="3D9C7DA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78CB3A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&lt;?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&gt; subscriber) {</w:t>
      </w:r>
    </w:p>
    <w:p w14:paraId="2BD4D4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 xml:space="preserve"> drawable = getTheme().getDrawable(drawableRes));</w:t>
      </w:r>
    </w:p>
    <w:p w14:paraId="1EEAF89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subscriber.onNext(drawable);</w:t>
      </w:r>
    </w:p>
    <w:p w14:paraId="3750A59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subscriber.onCompleted();</w:t>
      </w:r>
    </w:p>
    <w:p w14:paraId="2BEE0DD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695C57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&gt;() {</w:t>
      </w:r>
    </w:p>
    <w:p w14:paraId="1AC5A10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ABF5CD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 xml:space="preserve"> drawable) {</w:t>
      </w:r>
    </w:p>
    <w:p w14:paraId="0A5A638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imageView.setImageDrawable(drawable);</w:t>
      </w:r>
    </w:p>
    <w:p w14:paraId="48A8F25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4657AE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1427AE9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16231D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3F200F6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BFACE2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6FC2DCA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1978E2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 {</w:t>
      </w:r>
    </w:p>
    <w:p w14:paraId="4E35D49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Toast</w:t>
      </w:r>
      <w:r w:rsidRPr="0017296D">
        <w:rPr>
          <w:rFonts w:ascii="Courier" w:hAnsi="Courier" w:cs="Courier New"/>
          <w:color w:val="F1F2F3"/>
          <w:kern w:val="0"/>
          <w:sz w:val="22"/>
          <w:szCs w:val="22"/>
          <w:bdr w:val="single" w:sz="6" w:space="0" w:color="E1E1E1" w:frame="1"/>
          <w:shd w:val="clear" w:color="auto" w:fill="000000"/>
        </w:rPr>
        <w:t xml:space="preserve">.makeText(activity, </w:t>
      </w:r>
      <w:r w:rsidRPr="0017296D">
        <w:rPr>
          <w:rFonts w:ascii="Courier" w:hAnsi="Courier" w:cs="Courier New"/>
          <w:color w:val="EC7600"/>
          <w:kern w:val="0"/>
          <w:sz w:val="22"/>
          <w:szCs w:val="22"/>
          <w:bdr w:val="single" w:sz="6" w:space="0" w:color="E1E1E1" w:frame="1"/>
          <w:shd w:val="clear" w:color="auto" w:fill="000000"/>
        </w:rPr>
        <w:t>"Error!"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Toast</w:t>
      </w:r>
      <w:r w:rsidRPr="0017296D">
        <w:rPr>
          <w:rFonts w:ascii="Courier" w:hAnsi="Courier" w:cs="Courier New"/>
          <w:color w:val="F1F2F3"/>
          <w:kern w:val="0"/>
          <w:sz w:val="22"/>
          <w:szCs w:val="22"/>
          <w:bdr w:val="single" w:sz="6" w:space="0" w:color="E1E1E1" w:frame="1"/>
          <w:shd w:val="clear" w:color="auto" w:fill="000000"/>
        </w:rPr>
        <w:t>.LENGTH_SHORT).show();</w:t>
      </w:r>
    </w:p>
    <w:p w14:paraId="0228D3C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3518B5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1A5AF00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正如上面两个例子这样，创建出</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，再用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将它们串起来，一次</w:t>
      </w:r>
      <w:r w:rsidRPr="0017296D">
        <w:rPr>
          <w:rFonts w:ascii="PT Sans" w:hAnsi="PT Sans" w:cs="Times New Roman"/>
          <w:color w:val="222222"/>
          <w:kern w:val="0"/>
        </w:rPr>
        <w:t xml:space="preserve"> RxJava </w:t>
      </w:r>
      <w:r w:rsidRPr="0017296D">
        <w:rPr>
          <w:rFonts w:ascii="PT Sans" w:hAnsi="PT Sans" w:cs="Times New Roman"/>
          <w:color w:val="222222"/>
          <w:kern w:val="0"/>
        </w:rPr>
        <w:t>的基本使用就完成了。非常简单。</w:t>
      </w:r>
    </w:p>
    <w:p w14:paraId="2DB73DA5"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然而，</w:t>
      </w:r>
    </w:p>
    <w:p w14:paraId="69C4BB81"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2504D142" wp14:editId="44DC93F6">
            <wp:extent cx="1435100" cy="1739900"/>
            <wp:effectExtent l="0" t="0" r="12700" b="12700"/>
            <wp:docPr id="9" name="图片 9" descr="并没有什么diao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并没有什么diao用"/>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35100" cy="1739900"/>
                    </a:xfrm>
                    <a:prstGeom prst="rect">
                      <a:avLst/>
                    </a:prstGeom>
                    <a:noFill/>
                    <a:ln>
                      <a:noFill/>
                    </a:ln>
                  </pic:spPr>
                </pic:pic>
              </a:graphicData>
            </a:graphic>
          </wp:inline>
        </w:drawing>
      </w:r>
    </w:p>
    <w:p w14:paraId="3B5A388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在</w:t>
      </w:r>
      <w:r w:rsidRPr="0017296D">
        <w:rPr>
          <w:rFonts w:ascii="PT Sans" w:hAnsi="PT Sans" w:cs="Times New Roman"/>
          <w:color w:val="222222"/>
          <w:kern w:val="0"/>
        </w:rPr>
        <w:t xml:space="preserve"> RxJava </w:t>
      </w:r>
      <w:r w:rsidRPr="0017296D">
        <w:rPr>
          <w:rFonts w:ascii="PT Sans" w:hAnsi="PT Sans" w:cs="Times New Roman"/>
          <w:color w:val="222222"/>
          <w:kern w:val="0"/>
        </w:rPr>
        <w:t>的默认规则中，事件的发出和消费都是在同一个线程的。也就是说，如果只用上面的方法，实现出来的只是一个同步的观察者模式。观察者模式本身的目的就是『后台处理，前台回调』的异步机制，因此异步对于</w:t>
      </w:r>
      <w:r w:rsidRPr="0017296D">
        <w:rPr>
          <w:rFonts w:ascii="PT Sans" w:hAnsi="PT Sans" w:cs="Times New Roman"/>
          <w:color w:val="222222"/>
          <w:kern w:val="0"/>
        </w:rPr>
        <w:t xml:space="preserve"> RxJava </w:t>
      </w:r>
      <w:r w:rsidRPr="0017296D">
        <w:rPr>
          <w:rFonts w:ascii="PT Sans" w:hAnsi="PT Sans" w:cs="Times New Roman"/>
          <w:color w:val="222222"/>
          <w:kern w:val="0"/>
        </w:rPr>
        <w:t>是至关重要的。而要实现异步，则需要用到</w:t>
      </w:r>
      <w:r w:rsidRPr="0017296D">
        <w:rPr>
          <w:rFonts w:ascii="PT Sans" w:hAnsi="PT Sans" w:cs="Times New Roman"/>
          <w:color w:val="222222"/>
          <w:kern w:val="0"/>
        </w:rPr>
        <w:t xml:space="preserve"> RxJava </w:t>
      </w:r>
      <w:r w:rsidRPr="0017296D">
        <w:rPr>
          <w:rFonts w:ascii="PT Sans" w:hAnsi="PT Sans" w:cs="Times New Roman"/>
          <w:color w:val="222222"/>
          <w:kern w:val="0"/>
        </w:rPr>
        <w:t>的另一个概念：</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PT Sans" w:hAnsi="PT Sans" w:cs="Times New Roman"/>
          <w:color w:val="222222"/>
          <w:kern w:val="0"/>
        </w:rPr>
        <w:t> </w:t>
      </w:r>
      <w:r w:rsidRPr="0017296D">
        <w:rPr>
          <w:rFonts w:ascii="PT Sans" w:hAnsi="PT Sans" w:cs="Times New Roman"/>
          <w:color w:val="222222"/>
          <w:kern w:val="0"/>
        </w:rPr>
        <w:t>。</w:t>
      </w:r>
    </w:p>
    <w:p w14:paraId="0F3765C4"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3. </w:t>
      </w:r>
      <w:r w:rsidRPr="0017296D">
        <w:rPr>
          <w:rFonts w:ascii="SimSun" w:eastAsia="SimSun" w:hAnsi="SimSun" w:cs="SimSun"/>
          <w:color w:val="000000"/>
          <w:kern w:val="0"/>
          <w:sz w:val="34"/>
          <w:szCs w:val="34"/>
        </w:rPr>
        <w:t>线程控制</w:t>
      </w:r>
      <w:r w:rsidRPr="0017296D">
        <w:rPr>
          <w:rFonts w:ascii="PT Serif" w:eastAsia="Times New Roman" w:hAnsi="PT Serif" w:cs="Times New Roman"/>
          <w:color w:val="000000"/>
          <w:kern w:val="0"/>
          <w:sz w:val="34"/>
          <w:szCs w:val="34"/>
        </w:rPr>
        <w:t xml:space="preserve"> —— Scheduler (</w:t>
      </w:r>
      <w:r w:rsidRPr="0017296D">
        <w:rPr>
          <w:rFonts w:ascii="MS Mincho" w:eastAsia="MS Mincho" w:hAnsi="MS Mincho" w:cs="MS Mincho"/>
          <w:color w:val="000000"/>
          <w:kern w:val="0"/>
          <w:sz w:val="34"/>
          <w:szCs w:val="34"/>
        </w:rPr>
        <w:t>一</w:t>
      </w:r>
      <w:r w:rsidRPr="0017296D">
        <w:rPr>
          <w:rFonts w:ascii="PT Serif" w:eastAsia="Times New Roman" w:hAnsi="PT Serif" w:cs="Times New Roman"/>
          <w:color w:val="000000"/>
          <w:kern w:val="0"/>
          <w:sz w:val="34"/>
          <w:szCs w:val="34"/>
        </w:rPr>
        <w:t>)</w:t>
      </w:r>
    </w:p>
    <w:p w14:paraId="5B47D80F"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在不指定线程的情况下，</w:t>
      </w:r>
      <w:r w:rsidRPr="0017296D">
        <w:rPr>
          <w:rFonts w:ascii="PT Sans" w:hAnsi="PT Sans" w:cs="Times New Roman"/>
          <w:color w:val="222222"/>
          <w:kern w:val="0"/>
        </w:rPr>
        <w:t xml:space="preserve"> RxJava </w:t>
      </w:r>
      <w:r w:rsidRPr="0017296D">
        <w:rPr>
          <w:rFonts w:ascii="PT Sans" w:hAnsi="PT Sans" w:cs="Times New Roman"/>
          <w:color w:val="222222"/>
          <w:kern w:val="0"/>
        </w:rPr>
        <w:t>遵循的是线程不变的原则，即：在哪个线程调用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，就在哪个线程生产事件；在哪个线程生产事件，就在哪个线程消费事件。如果需要切换线程，就需要用到</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PT Sans" w:hAnsi="PT Sans" w:cs="Times New Roman"/>
          <w:color w:val="222222"/>
          <w:kern w:val="0"/>
        </w:rPr>
        <w:t> </w:t>
      </w:r>
      <w:r w:rsidRPr="0017296D">
        <w:rPr>
          <w:rFonts w:ascii="PT Sans" w:hAnsi="PT Sans" w:cs="Times New Roman"/>
          <w:color w:val="222222"/>
          <w:kern w:val="0"/>
        </w:rPr>
        <w:t>（调度器）。</w:t>
      </w:r>
    </w:p>
    <w:p w14:paraId="6E3898B4"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1) Scheduler </w:t>
      </w:r>
      <w:r w:rsidRPr="0017296D">
        <w:rPr>
          <w:rFonts w:ascii="MS Mincho" w:eastAsia="MS Mincho" w:hAnsi="MS Mincho" w:cs="MS Mincho"/>
          <w:color w:val="000000"/>
          <w:kern w:val="0"/>
          <w:sz w:val="29"/>
          <w:szCs w:val="29"/>
        </w:rPr>
        <w:t>的</w:t>
      </w:r>
      <w:r w:rsidRPr="0017296D">
        <w:rPr>
          <w:rFonts w:ascii="PT Serif" w:eastAsia="Times New Roman" w:hAnsi="PT Serif" w:cs="Times New Roman"/>
          <w:color w:val="000000"/>
          <w:kern w:val="0"/>
          <w:sz w:val="29"/>
          <w:szCs w:val="29"/>
        </w:rPr>
        <w:t xml:space="preserve"> API (</w:t>
      </w:r>
      <w:r w:rsidRPr="0017296D">
        <w:rPr>
          <w:rFonts w:ascii="MS Mincho" w:eastAsia="MS Mincho" w:hAnsi="MS Mincho" w:cs="MS Mincho"/>
          <w:color w:val="000000"/>
          <w:kern w:val="0"/>
          <w:sz w:val="29"/>
          <w:szCs w:val="29"/>
        </w:rPr>
        <w:t>一</w:t>
      </w:r>
      <w:r w:rsidRPr="0017296D">
        <w:rPr>
          <w:rFonts w:ascii="PT Serif" w:eastAsia="Times New Roman" w:hAnsi="PT Serif" w:cs="Times New Roman"/>
          <w:color w:val="000000"/>
          <w:kern w:val="0"/>
          <w:sz w:val="29"/>
          <w:szCs w:val="29"/>
        </w:rPr>
        <w:t>)</w:t>
      </w:r>
    </w:p>
    <w:p w14:paraId="0C4728C1"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在</w:t>
      </w:r>
      <w:r w:rsidRPr="0017296D">
        <w:rPr>
          <w:rFonts w:ascii="PT Sans" w:hAnsi="PT Sans" w:cs="Times New Roman"/>
          <w:color w:val="222222"/>
          <w:kern w:val="0"/>
        </w:rPr>
        <w:t xml:space="preserve">RxJava </w:t>
      </w:r>
      <w:r w:rsidRPr="0017296D">
        <w:rPr>
          <w:rFonts w:ascii="PT Sans" w:hAnsi="PT Sans" w:cs="Times New Roman"/>
          <w:color w:val="222222"/>
          <w:kern w:val="0"/>
        </w:rPr>
        <w:t>中，</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PT Sans" w:hAnsi="PT Sans" w:cs="Times New Roman"/>
          <w:color w:val="222222"/>
          <w:kern w:val="0"/>
        </w:rPr>
        <w:t> ——</w:t>
      </w:r>
      <w:r w:rsidRPr="0017296D">
        <w:rPr>
          <w:rFonts w:ascii="PT Sans" w:hAnsi="PT Sans" w:cs="Times New Roman"/>
          <w:color w:val="222222"/>
          <w:kern w:val="0"/>
        </w:rPr>
        <w:t>调度器，相当于线程控制器，</w:t>
      </w:r>
      <w:r w:rsidRPr="0017296D">
        <w:rPr>
          <w:rFonts w:ascii="PT Sans" w:hAnsi="PT Sans" w:cs="Times New Roman"/>
          <w:color w:val="222222"/>
          <w:kern w:val="0"/>
        </w:rPr>
        <w:t xml:space="preserve">RxJava </w:t>
      </w:r>
      <w:r w:rsidRPr="0017296D">
        <w:rPr>
          <w:rFonts w:ascii="PT Sans" w:hAnsi="PT Sans" w:cs="Times New Roman"/>
          <w:color w:val="222222"/>
          <w:kern w:val="0"/>
        </w:rPr>
        <w:t>通过它来指定每一段代码应该运行在什么样的线程。</w:t>
      </w:r>
      <w:r w:rsidRPr="0017296D">
        <w:rPr>
          <w:rFonts w:ascii="PT Sans" w:hAnsi="PT Sans" w:cs="Times New Roman"/>
          <w:color w:val="222222"/>
          <w:kern w:val="0"/>
        </w:rPr>
        <w:t xml:space="preserve">RxJava </w:t>
      </w:r>
      <w:r w:rsidRPr="0017296D">
        <w:rPr>
          <w:rFonts w:ascii="PT Sans" w:hAnsi="PT Sans" w:cs="Times New Roman"/>
          <w:color w:val="222222"/>
          <w:kern w:val="0"/>
        </w:rPr>
        <w:t>已经内置了几个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PT Sans" w:hAnsi="PT Sans" w:cs="Times New Roman"/>
          <w:color w:val="222222"/>
          <w:kern w:val="0"/>
        </w:rPr>
        <w:t> </w:t>
      </w:r>
      <w:r w:rsidRPr="0017296D">
        <w:rPr>
          <w:rFonts w:ascii="PT Sans" w:hAnsi="PT Sans" w:cs="Times New Roman"/>
          <w:color w:val="222222"/>
          <w:kern w:val="0"/>
        </w:rPr>
        <w:t>，它们已经适合大多数的使用场景：</w:t>
      </w:r>
    </w:p>
    <w:p w14:paraId="20F3353A" w14:textId="77777777" w:rsidR="0017296D" w:rsidRPr="0017296D" w:rsidRDefault="0017296D" w:rsidP="0017296D">
      <w:pPr>
        <w:widowControl/>
        <w:numPr>
          <w:ilvl w:val="0"/>
          <w:numId w:val="8"/>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Schedulers.immediate()</w:t>
      </w:r>
      <w:r w:rsidRPr="0017296D">
        <w:rPr>
          <w:rFonts w:ascii="PT Sans" w:eastAsia="Times New Roman" w:hAnsi="PT Sans" w:cs="Times New Roman"/>
          <w:color w:val="222222"/>
          <w:kern w:val="0"/>
        </w:rPr>
        <w:t xml:space="preserve">: </w:t>
      </w:r>
      <w:r w:rsidRPr="0017296D">
        <w:rPr>
          <w:rFonts w:ascii="MS Mincho" w:eastAsia="MS Mincho" w:hAnsi="MS Mincho" w:cs="MS Mincho"/>
          <w:color w:val="222222"/>
          <w:kern w:val="0"/>
        </w:rPr>
        <w:t>直接在当前</w:t>
      </w:r>
      <w:r w:rsidRPr="0017296D">
        <w:rPr>
          <w:rFonts w:ascii="SimSun" w:eastAsia="SimSun" w:hAnsi="SimSun" w:cs="SimSun"/>
          <w:color w:val="222222"/>
          <w:kern w:val="0"/>
        </w:rPr>
        <w:t>线</w:t>
      </w:r>
      <w:r w:rsidRPr="0017296D">
        <w:rPr>
          <w:rFonts w:ascii="MS Mincho" w:eastAsia="MS Mincho" w:hAnsi="MS Mincho" w:cs="MS Mincho"/>
          <w:color w:val="222222"/>
          <w:kern w:val="0"/>
        </w:rPr>
        <w:t>程运行，相当于不指定</w:t>
      </w:r>
      <w:r w:rsidRPr="0017296D">
        <w:rPr>
          <w:rFonts w:ascii="SimSun" w:eastAsia="SimSun" w:hAnsi="SimSun" w:cs="SimSun"/>
          <w:color w:val="222222"/>
          <w:kern w:val="0"/>
        </w:rPr>
        <w:t>线</w:t>
      </w:r>
      <w:r w:rsidRPr="0017296D">
        <w:rPr>
          <w:rFonts w:ascii="MS Mincho" w:eastAsia="MS Mincho" w:hAnsi="MS Mincho" w:cs="MS Mincho"/>
          <w:color w:val="222222"/>
          <w:kern w:val="0"/>
        </w:rPr>
        <w:t>程。</w:t>
      </w:r>
      <w:r w:rsidRPr="0017296D">
        <w:rPr>
          <w:rFonts w:ascii="SimSun" w:eastAsia="SimSun" w:hAnsi="SimSun" w:cs="SimSun"/>
          <w:color w:val="222222"/>
          <w:kern w:val="0"/>
        </w:rPr>
        <w:t>这</w:t>
      </w:r>
      <w:r w:rsidRPr="0017296D">
        <w:rPr>
          <w:rFonts w:ascii="MS Mincho" w:eastAsia="MS Mincho" w:hAnsi="MS Mincho" w:cs="MS Mincho"/>
          <w:color w:val="222222"/>
          <w:kern w:val="0"/>
        </w:rPr>
        <w:t>是默</w:t>
      </w:r>
      <w:r w:rsidRPr="0017296D">
        <w:rPr>
          <w:rFonts w:ascii="SimSun" w:eastAsia="SimSun" w:hAnsi="SimSun" w:cs="SimSun"/>
          <w:color w:val="222222"/>
          <w:kern w:val="0"/>
        </w:rPr>
        <w:t>认</w:t>
      </w:r>
      <w:r w:rsidRPr="0017296D">
        <w:rPr>
          <w:rFonts w:ascii="MS Mincho" w:eastAsia="MS Mincho" w:hAnsi="MS Mincho" w:cs="MS Mincho"/>
          <w:color w:val="222222"/>
          <w:kern w:val="0"/>
        </w:rPr>
        <w:t>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MS Mincho" w:eastAsia="MS Mincho" w:hAnsi="MS Mincho" w:cs="MS Mincho"/>
          <w:color w:val="222222"/>
          <w:kern w:val="0"/>
        </w:rPr>
        <w:t>。</w:t>
      </w:r>
    </w:p>
    <w:p w14:paraId="2D4DC5FE" w14:textId="77777777" w:rsidR="0017296D" w:rsidRPr="0017296D" w:rsidRDefault="0017296D" w:rsidP="0017296D">
      <w:pPr>
        <w:widowControl/>
        <w:numPr>
          <w:ilvl w:val="0"/>
          <w:numId w:val="8"/>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Schedulers.newThread()</w:t>
      </w:r>
      <w:r w:rsidRPr="0017296D">
        <w:rPr>
          <w:rFonts w:ascii="PT Sans" w:eastAsia="Times New Roman" w:hAnsi="PT Sans" w:cs="Times New Roman"/>
          <w:color w:val="222222"/>
          <w:kern w:val="0"/>
        </w:rPr>
        <w:t xml:space="preserve">: </w:t>
      </w:r>
      <w:r w:rsidRPr="0017296D">
        <w:rPr>
          <w:rFonts w:ascii="SimSun" w:eastAsia="SimSun" w:hAnsi="SimSun" w:cs="SimSun"/>
          <w:color w:val="222222"/>
          <w:kern w:val="0"/>
        </w:rPr>
        <w:t>总是启用新线程，并在新线程执行操作</w:t>
      </w:r>
      <w:r w:rsidRPr="0017296D">
        <w:rPr>
          <w:rFonts w:ascii="MS Mincho" w:eastAsia="MS Mincho" w:hAnsi="MS Mincho" w:cs="MS Mincho"/>
          <w:color w:val="222222"/>
          <w:kern w:val="0"/>
        </w:rPr>
        <w:t>。</w:t>
      </w:r>
    </w:p>
    <w:p w14:paraId="1BB16589" w14:textId="77777777" w:rsidR="0017296D" w:rsidRPr="0017296D" w:rsidRDefault="0017296D" w:rsidP="0017296D">
      <w:pPr>
        <w:widowControl/>
        <w:numPr>
          <w:ilvl w:val="0"/>
          <w:numId w:val="8"/>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Schedulers.io()</w:t>
      </w:r>
      <w:r w:rsidRPr="0017296D">
        <w:rPr>
          <w:rFonts w:ascii="PT Sans" w:eastAsia="Times New Roman" w:hAnsi="PT Sans" w:cs="Times New Roman"/>
          <w:color w:val="222222"/>
          <w:kern w:val="0"/>
        </w:rPr>
        <w:t xml:space="preserve">: I/O </w:t>
      </w:r>
      <w:r w:rsidRPr="0017296D">
        <w:rPr>
          <w:rFonts w:ascii="MS Mincho" w:eastAsia="MS Mincho" w:hAnsi="MS Mincho" w:cs="MS Mincho"/>
          <w:color w:val="222222"/>
          <w:kern w:val="0"/>
        </w:rPr>
        <w:t>操作（</w:t>
      </w:r>
      <w:r w:rsidRPr="0017296D">
        <w:rPr>
          <w:rFonts w:ascii="SimSun" w:eastAsia="SimSun" w:hAnsi="SimSun" w:cs="SimSun"/>
          <w:color w:val="222222"/>
          <w:kern w:val="0"/>
        </w:rPr>
        <w:t>读</w:t>
      </w:r>
      <w:r w:rsidRPr="0017296D">
        <w:rPr>
          <w:rFonts w:ascii="MS Mincho" w:eastAsia="MS Mincho" w:hAnsi="MS Mincho" w:cs="MS Mincho"/>
          <w:color w:val="222222"/>
          <w:kern w:val="0"/>
        </w:rPr>
        <w:t>写文件、</w:t>
      </w:r>
      <w:r w:rsidRPr="0017296D">
        <w:rPr>
          <w:rFonts w:ascii="SimSun" w:eastAsia="SimSun" w:hAnsi="SimSun" w:cs="SimSun"/>
          <w:color w:val="222222"/>
          <w:kern w:val="0"/>
        </w:rPr>
        <w:t>读</w:t>
      </w:r>
      <w:r w:rsidRPr="0017296D">
        <w:rPr>
          <w:rFonts w:ascii="MS Mincho" w:eastAsia="MS Mincho" w:hAnsi="MS Mincho" w:cs="MS Mincho"/>
          <w:color w:val="222222"/>
          <w:kern w:val="0"/>
        </w:rPr>
        <w:t>写数据</w:t>
      </w:r>
      <w:r w:rsidRPr="0017296D">
        <w:rPr>
          <w:rFonts w:ascii="SimSun" w:eastAsia="SimSun" w:hAnsi="SimSun" w:cs="SimSun"/>
          <w:color w:val="222222"/>
          <w:kern w:val="0"/>
        </w:rPr>
        <w:t>库</w:t>
      </w:r>
      <w:r w:rsidRPr="0017296D">
        <w:rPr>
          <w:rFonts w:ascii="MS Mincho" w:eastAsia="MS Mincho" w:hAnsi="MS Mincho" w:cs="MS Mincho"/>
          <w:color w:val="222222"/>
          <w:kern w:val="0"/>
        </w:rPr>
        <w:t>、网</w:t>
      </w:r>
      <w:r w:rsidRPr="0017296D">
        <w:rPr>
          <w:rFonts w:ascii="SimSun" w:eastAsia="SimSun" w:hAnsi="SimSun" w:cs="SimSun"/>
          <w:color w:val="222222"/>
          <w:kern w:val="0"/>
        </w:rPr>
        <w:t>络</w:t>
      </w:r>
      <w:r w:rsidRPr="0017296D">
        <w:rPr>
          <w:rFonts w:ascii="MS Mincho" w:eastAsia="MS Mincho" w:hAnsi="MS Mincho" w:cs="MS Mincho"/>
          <w:color w:val="222222"/>
          <w:kern w:val="0"/>
        </w:rPr>
        <w:t>信息交互等）所使用的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MS Mincho" w:eastAsia="MS Mincho" w:hAnsi="MS Mincho" w:cs="MS Mincho"/>
          <w:color w:val="222222"/>
          <w:kern w:val="0"/>
        </w:rPr>
        <w:t>。行</w:t>
      </w:r>
      <w:r w:rsidRPr="0017296D">
        <w:rPr>
          <w:rFonts w:ascii="SimSun" w:eastAsia="SimSun" w:hAnsi="SimSun" w:cs="SimSun"/>
          <w:color w:val="222222"/>
          <w:kern w:val="0"/>
        </w:rPr>
        <w:t>为</w:t>
      </w:r>
      <w:r w:rsidRPr="0017296D">
        <w:rPr>
          <w:rFonts w:ascii="MS Mincho" w:eastAsia="MS Mincho" w:hAnsi="MS Mincho" w:cs="MS Mincho"/>
          <w:color w:val="222222"/>
          <w:kern w:val="0"/>
        </w:rPr>
        <w:t>模式和</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newThread()</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差不多，区</w:t>
      </w:r>
      <w:r w:rsidRPr="0017296D">
        <w:rPr>
          <w:rFonts w:ascii="SimSun" w:eastAsia="SimSun" w:hAnsi="SimSun" w:cs="SimSun"/>
          <w:color w:val="222222"/>
          <w:kern w:val="0"/>
        </w:rPr>
        <w:t>别</w:t>
      </w:r>
      <w:r w:rsidRPr="0017296D">
        <w:rPr>
          <w:rFonts w:ascii="MS Mincho" w:eastAsia="MS Mincho" w:hAnsi="MS Mincho" w:cs="MS Mincho"/>
          <w:color w:val="222222"/>
          <w:kern w:val="0"/>
        </w:rPr>
        <w:t>在于</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io()</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的内部</w:t>
      </w:r>
      <w:r w:rsidRPr="0017296D">
        <w:rPr>
          <w:rFonts w:ascii="SimSun" w:eastAsia="SimSun" w:hAnsi="SimSun" w:cs="SimSun"/>
          <w:color w:val="222222"/>
          <w:kern w:val="0"/>
        </w:rPr>
        <w:t>实现</w:t>
      </w:r>
      <w:r w:rsidRPr="0017296D">
        <w:rPr>
          <w:rFonts w:ascii="MS Mincho" w:eastAsia="MS Mincho" w:hAnsi="MS Mincho" w:cs="MS Mincho"/>
          <w:color w:val="222222"/>
          <w:kern w:val="0"/>
        </w:rPr>
        <w:t>是是用一个无数量上限的</w:t>
      </w:r>
      <w:r w:rsidRPr="0017296D">
        <w:rPr>
          <w:rFonts w:ascii="SimSun" w:eastAsia="SimSun" w:hAnsi="SimSun" w:cs="SimSun"/>
          <w:color w:val="222222"/>
          <w:kern w:val="0"/>
        </w:rPr>
        <w:t>线</w:t>
      </w:r>
      <w:r w:rsidRPr="0017296D">
        <w:rPr>
          <w:rFonts w:ascii="MS Mincho" w:eastAsia="MS Mincho" w:hAnsi="MS Mincho" w:cs="MS Mincho"/>
          <w:color w:val="222222"/>
          <w:kern w:val="0"/>
        </w:rPr>
        <w:t>程池，可以重用空</w:t>
      </w:r>
      <w:r w:rsidRPr="0017296D">
        <w:rPr>
          <w:rFonts w:ascii="SimSun" w:eastAsia="SimSun" w:hAnsi="SimSun" w:cs="SimSun"/>
          <w:color w:val="222222"/>
          <w:kern w:val="0"/>
        </w:rPr>
        <w:t>闲</w:t>
      </w:r>
      <w:r w:rsidRPr="0017296D">
        <w:rPr>
          <w:rFonts w:ascii="MS Mincho" w:eastAsia="MS Mincho" w:hAnsi="MS Mincho" w:cs="MS Mincho"/>
          <w:color w:val="222222"/>
          <w:kern w:val="0"/>
        </w:rPr>
        <w:t>的</w:t>
      </w:r>
      <w:r w:rsidRPr="0017296D">
        <w:rPr>
          <w:rFonts w:ascii="SimSun" w:eastAsia="SimSun" w:hAnsi="SimSun" w:cs="SimSun"/>
          <w:color w:val="222222"/>
          <w:kern w:val="0"/>
        </w:rPr>
        <w:t>线</w:t>
      </w:r>
      <w:r w:rsidRPr="0017296D">
        <w:rPr>
          <w:rFonts w:ascii="MS Mincho" w:eastAsia="MS Mincho" w:hAnsi="MS Mincho" w:cs="MS Mincho"/>
          <w:color w:val="222222"/>
          <w:kern w:val="0"/>
        </w:rPr>
        <w:t>程，因此多数情况下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io()</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比</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newThread()</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更有效率。不要把</w:t>
      </w:r>
      <w:r w:rsidRPr="0017296D">
        <w:rPr>
          <w:rFonts w:ascii="SimSun" w:eastAsia="SimSun" w:hAnsi="SimSun" w:cs="SimSun"/>
          <w:color w:val="222222"/>
          <w:kern w:val="0"/>
        </w:rPr>
        <w:t>计</w:t>
      </w:r>
      <w:r w:rsidRPr="0017296D">
        <w:rPr>
          <w:rFonts w:ascii="MS Mincho" w:eastAsia="MS Mincho" w:hAnsi="MS Mincho" w:cs="MS Mincho"/>
          <w:color w:val="222222"/>
          <w:kern w:val="0"/>
        </w:rPr>
        <w:t>算工作放在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io()</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中，可以避免</w:t>
      </w:r>
      <w:r w:rsidRPr="0017296D">
        <w:rPr>
          <w:rFonts w:ascii="SimSun" w:eastAsia="SimSun" w:hAnsi="SimSun" w:cs="SimSun"/>
          <w:color w:val="222222"/>
          <w:kern w:val="0"/>
        </w:rPr>
        <w:t>创</w:t>
      </w:r>
      <w:r w:rsidRPr="0017296D">
        <w:rPr>
          <w:rFonts w:ascii="MS Mincho" w:eastAsia="MS Mincho" w:hAnsi="MS Mincho" w:cs="MS Mincho"/>
          <w:color w:val="222222"/>
          <w:kern w:val="0"/>
        </w:rPr>
        <w:t>建不必要的</w:t>
      </w:r>
      <w:r w:rsidRPr="0017296D">
        <w:rPr>
          <w:rFonts w:ascii="SimSun" w:eastAsia="SimSun" w:hAnsi="SimSun" w:cs="SimSun"/>
          <w:color w:val="222222"/>
          <w:kern w:val="0"/>
        </w:rPr>
        <w:t>线</w:t>
      </w:r>
      <w:r w:rsidRPr="0017296D">
        <w:rPr>
          <w:rFonts w:ascii="MS Mincho" w:eastAsia="MS Mincho" w:hAnsi="MS Mincho" w:cs="MS Mincho"/>
          <w:color w:val="222222"/>
          <w:kern w:val="0"/>
        </w:rPr>
        <w:t>程。</w:t>
      </w:r>
    </w:p>
    <w:p w14:paraId="7F90FE73" w14:textId="77777777" w:rsidR="0017296D" w:rsidRPr="0017296D" w:rsidRDefault="0017296D" w:rsidP="0017296D">
      <w:pPr>
        <w:widowControl/>
        <w:numPr>
          <w:ilvl w:val="0"/>
          <w:numId w:val="8"/>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Schedulers.computation()</w:t>
      </w:r>
      <w:r w:rsidRPr="0017296D">
        <w:rPr>
          <w:rFonts w:ascii="PT Sans" w:eastAsia="Times New Roman" w:hAnsi="PT Sans" w:cs="Times New Roman"/>
          <w:color w:val="222222"/>
          <w:kern w:val="0"/>
        </w:rPr>
        <w:t xml:space="preserve">: </w:t>
      </w:r>
      <w:r w:rsidRPr="0017296D">
        <w:rPr>
          <w:rFonts w:ascii="SimSun" w:eastAsia="SimSun" w:hAnsi="SimSun" w:cs="SimSun"/>
          <w:color w:val="222222"/>
          <w:kern w:val="0"/>
        </w:rPr>
        <w:t>计算所使用的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MS Mincho" w:eastAsia="MS Mincho" w:hAnsi="MS Mincho" w:cs="MS Mincho"/>
          <w:color w:val="222222"/>
          <w:kern w:val="0"/>
        </w:rPr>
        <w:t>。</w:t>
      </w:r>
      <w:r w:rsidRPr="0017296D">
        <w:rPr>
          <w:rFonts w:ascii="SimSun" w:eastAsia="SimSun" w:hAnsi="SimSun" w:cs="SimSun"/>
          <w:color w:val="222222"/>
          <w:kern w:val="0"/>
        </w:rPr>
        <w:t>这</w:t>
      </w:r>
      <w:r w:rsidRPr="0017296D">
        <w:rPr>
          <w:rFonts w:ascii="MS Mincho" w:eastAsia="MS Mincho" w:hAnsi="MS Mincho" w:cs="MS Mincho"/>
          <w:color w:val="222222"/>
          <w:kern w:val="0"/>
        </w:rPr>
        <w:t>个</w:t>
      </w:r>
      <w:r w:rsidRPr="0017296D">
        <w:rPr>
          <w:rFonts w:ascii="SimSun" w:eastAsia="SimSun" w:hAnsi="SimSun" w:cs="SimSun"/>
          <w:color w:val="222222"/>
          <w:kern w:val="0"/>
        </w:rPr>
        <w:t>计</w:t>
      </w:r>
      <w:r w:rsidRPr="0017296D">
        <w:rPr>
          <w:rFonts w:ascii="MS Mincho" w:eastAsia="MS Mincho" w:hAnsi="MS Mincho" w:cs="MS Mincho"/>
          <w:color w:val="222222"/>
          <w:kern w:val="0"/>
        </w:rPr>
        <w:t>算指的是</w:t>
      </w:r>
      <w:r w:rsidRPr="0017296D">
        <w:rPr>
          <w:rFonts w:ascii="PT Sans" w:eastAsia="Times New Roman" w:hAnsi="PT Sans" w:cs="Times New Roman"/>
          <w:color w:val="222222"/>
          <w:kern w:val="0"/>
        </w:rPr>
        <w:t xml:space="preserve"> CPU </w:t>
      </w:r>
      <w:r w:rsidRPr="0017296D">
        <w:rPr>
          <w:rFonts w:ascii="MS Mincho" w:eastAsia="MS Mincho" w:hAnsi="MS Mincho" w:cs="MS Mincho"/>
          <w:color w:val="222222"/>
          <w:kern w:val="0"/>
        </w:rPr>
        <w:t>密集型</w:t>
      </w:r>
      <w:r w:rsidRPr="0017296D">
        <w:rPr>
          <w:rFonts w:ascii="SimSun" w:eastAsia="SimSun" w:hAnsi="SimSun" w:cs="SimSun"/>
          <w:color w:val="222222"/>
          <w:kern w:val="0"/>
        </w:rPr>
        <w:t>计</w:t>
      </w:r>
      <w:r w:rsidRPr="0017296D">
        <w:rPr>
          <w:rFonts w:ascii="MS Mincho" w:eastAsia="MS Mincho" w:hAnsi="MS Mincho" w:cs="MS Mincho"/>
          <w:color w:val="222222"/>
          <w:kern w:val="0"/>
        </w:rPr>
        <w:t>算，即不会被</w:t>
      </w:r>
      <w:r w:rsidRPr="0017296D">
        <w:rPr>
          <w:rFonts w:ascii="PT Sans" w:eastAsia="Times New Roman" w:hAnsi="PT Sans" w:cs="Times New Roman"/>
          <w:color w:val="222222"/>
          <w:kern w:val="0"/>
        </w:rPr>
        <w:t xml:space="preserve"> I/O </w:t>
      </w:r>
      <w:r w:rsidRPr="0017296D">
        <w:rPr>
          <w:rFonts w:ascii="MS Mincho" w:eastAsia="MS Mincho" w:hAnsi="MS Mincho" w:cs="MS Mincho"/>
          <w:color w:val="222222"/>
          <w:kern w:val="0"/>
        </w:rPr>
        <w:t>等操作限制性能的操作，例如</w:t>
      </w:r>
      <w:r w:rsidRPr="0017296D">
        <w:rPr>
          <w:rFonts w:ascii="SimSun" w:eastAsia="SimSun" w:hAnsi="SimSun" w:cs="SimSun"/>
          <w:color w:val="222222"/>
          <w:kern w:val="0"/>
        </w:rPr>
        <w:t>图</w:t>
      </w:r>
      <w:r w:rsidRPr="0017296D">
        <w:rPr>
          <w:rFonts w:ascii="MS Mincho" w:eastAsia="MS Mincho" w:hAnsi="MS Mincho" w:cs="MS Mincho"/>
          <w:color w:val="222222"/>
          <w:kern w:val="0"/>
        </w:rPr>
        <w:t>形的</w:t>
      </w:r>
      <w:r w:rsidRPr="0017296D">
        <w:rPr>
          <w:rFonts w:ascii="SimSun" w:eastAsia="SimSun" w:hAnsi="SimSun" w:cs="SimSun"/>
          <w:color w:val="222222"/>
          <w:kern w:val="0"/>
        </w:rPr>
        <w:t>计</w:t>
      </w:r>
      <w:r w:rsidRPr="0017296D">
        <w:rPr>
          <w:rFonts w:ascii="MS Mincho" w:eastAsia="MS Mincho" w:hAnsi="MS Mincho" w:cs="MS Mincho"/>
          <w:color w:val="222222"/>
          <w:kern w:val="0"/>
        </w:rPr>
        <w:t>算。</w:t>
      </w:r>
      <w:r w:rsidRPr="0017296D">
        <w:rPr>
          <w:rFonts w:ascii="SimSun" w:eastAsia="SimSun" w:hAnsi="SimSun" w:cs="SimSun"/>
          <w:color w:val="222222"/>
          <w:kern w:val="0"/>
        </w:rPr>
        <w:t>这</w:t>
      </w:r>
      <w:r w:rsidRPr="0017296D">
        <w:rPr>
          <w:rFonts w:ascii="MS Mincho" w:eastAsia="MS Mincho" w:hAnsi="MS Mincho" w:cs="MS Mincho"/>
          <w:color w:val="222222"/>
          <w:kern w:val="0"/>
        </w:rPr>
        <w:t>个</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使用的固定的</w:t>
      </w:r>
      <w:r w:rsidRPr="0017296D">
        <w:rPr>
          <w:rFonts w:ascii="SimSun" w:eastAsia="SimSun" w:hAnsi="SimSun" w:cs="SimSun"/>
          <w:color w:val="222222"/>
          <w:kern w:val="0"/>
        </w:rPr>
        <w:t>线</w:t>
      </w:r>
      <w:r w:rsidRPr="0017296D">
        <w:rPr>
          <w:rFonts w:ascii="MS Mincho" w:eastAsia="MS Mincho" w:hAnsi="MS Mincho" w:cs="MS Mincho"/>
          <w:color w:val="222222"/>
          <w:kern w:val="0"/>
        </w:rPr>
        <w:t>程池，大小</w:t>
      </w:r>
      <w:r w:rsidRPr="0017296D">
        <w:rPr>
          <w:rFonts w:ascii="SimSun" w:eastAsia="SimSun" w:hAnsi="SimSun" w:cs="SimSun"/>
          <w:color w:val="222222"/>
          <w:kern w:val="0"/>
        </w:rPr>
        <w:t>为</w:t>
      </w:r>
      <w:r w:rsidRPr="0017296D">
        <w:rPr>
          <w:rFonts w:ascii="PT Sans" w:eastAsia="Times New Roman" w:hAnsi="PT Sans" w:cs="Times New Roman"/>
          <w:color w:val="222222"/>
          <w:kern w:val="0"/>
        </w:rPr>
        <w:t xml:space="preserve"> CPU </w:t>
      </w:r>
      <w:r w:rsidRPr="0017296D">
        <w:rPr>
          <w:rFonts w:ascii="MS Mincho" w:eastAsia="MS Mincho" w:hAnsi="MS Mincho" w:cs="MS Mincho"/>
          <w:color w:val="222222"/>
          <w:kern w:val="0"/>
        </w:rPr>
        <w:t>核数。不要把</w:t>
      </w:r>
      <w:r w:rsidRPr="0017296D">
        <w:rPr>
          <w:rFonts w:ascii="PT Sans" w:eastAsia="Times New Roman" w:hAnsi="PT Sans" w:cs="Times New Roman"/>
          <w:color w:val="222222"/>
          <w:kern w:val="0"/>
        </w:rPr>
        <w:t xml:space="preserve"> I/O </w:t>
      </w:r>
      <w:r w:rsidRPr="0017296D">
        <w:rPr>
          <w:rFonts w:ascii="MS Mincho" w:eastAsia="MS Mincho" w:hAnsi="MS Mincho" w:cs="MS Mincho"/>
          <w:color w:val="222222"/>
          <w:kern w:val="0"/>
        </w:rPr>
        <w:t>操作放在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computation()</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中，否</w:t>
      </w:r>
      <w:r w:rsidRPr="0017296D">
        <w:rPr>
          <w:rFonts w:ascii="SimSun" w:eastAsia="SimSun" w:hAnsi="SimSun" w:cs="SimSun"/>
          <w:color w:val="222222"/>
          <w:kern w:val="0"/>
        </w:rPr>
        <w:t>则</w:t>
      </w:r>
      <w:r w:rsidRPr="0017296D">
        <w:rPr>
          <w:rFonts w:ascii="PT Sans" w:eastAsia="Times New Roman" w:hAnsi="PT Sans" w:cs="Times New Roman"/>
          <w:color w:val="222222"/>
          <w:kern w:val="0"/>
        </w:rPr>
        <w:t xml:space="preserve"> I/O </w:t>
      </w:r>
      <w:r w:rsidRPr="0017296D">
        <w:rPr>
          <w:rFonts w:ascii="MS Mincho" w:eastAsia="MS Mincho" w:hAnsi="MS Mincho" w:cs="MS Mincho"/>
          <w:color w:val="222222"/>
          <w:kern w:val="0"/>
        </w:rPr>
        <w:t>操作的等待</w:t>
      </w:r>
      <w:r w:rsidRPr="0017296D">
        <w:rPr>
          <w:rFonts w:ascii="SimSun" w:eastAsia="SimSun" w:hAnsi="SimSun" w:cs="SimSun"/>
          <w:color w:val="222222"/>
          <w:kern w:val="0"/>
        </w:rPr>
        <w:t>时间</w:t>
      </w:r>
      <w:r w:rsidRPr="0017296D">
        <w:rPr>
          <w:rFonts w:ascii="MS Mincho" w:eastAsia="MS Mincho" w:hAnsi="MS Mincho" w:cs="MS Mincho"/>
          <w:color w:val="222222"/>
          <w:kern w:val="0"/>
        </w:rPr>
        <w:t>会浪</w:t>
      </w:r>
      <w:r w:rsidRPr="0017296D">
        <w:rPr>
          <w:rFonts w:ascii="SimSun" w:eastAsia="SimSun" w:hAnsi="SimSun" w:cs="SimSun"/>
          <w:color w:val="222222"/>
          <w:kern w:val="0"/>
        </w:rPr>
        <w:t>费</w:t>
      </w:r>
      <w:r w:rsidRPr="0017296D">
        <w:rPr>
          <w:rFonts w:ascii="PT Sans" w:eastAsia="Times New Roman" w:hAnsi="PT Sans" w:cs="Times New Roman"/>
          <w:color w:val="222222"/>
          <w:kern w:val="0"/>
        </w:rPr>
        <w:t xml:space="preserve"> CPU</w:t>
      </w:r>
      <w:r w:rsidRPr="0017296D">
        <w:rPr>
          <w:rFonts w:ascii="MS Mincho" w:eastAsia="MS Mincho" w:hAnsi="MS Mincho" w:cs="MS Mincho"/>
          <w:color w:val="222222"/>
          <w:kern w:val="0"/>
        </w:rPr>
        <w:t>。</w:t>
      </w:r>
    </w:p>
    <w:p w14:paraId="787E7F21" w14:textId="77777777" w:rsidR="0017296D" w:rsidRPr="0017296D" w:rsidRDefault="0017296D" w:rsidP="0017296D">
      <w:pPr>
        <w:widowControl/>
        <w:numPr>
          <w:ilvl w:val="0"/>
          <w:numId w:val="8"/>
        </w:numPr>
        <w:shd w:val="clear" w:color="auto" w:fill="FFFFFF"/>
        <w:ind w:left="312"/>
        <w:jc w:val="left"/>
        <w:rPr>
          <w:rFonts w:ascii="PT Sans" w:eastAsia="Times New Roman" w:hAnsi="PT Sans" w:cs="Times New Roman"/>
          <w:color w:val="222222"/>
          <w:kern w:val="0"/>
        </w:rPr>
      </w:pPr>
      <w:r w:rsidRPr="0017296D">
        <w:rPr>
          <w:rFonts w:ascii="MS Mincho" w:eastAsia="MS Mincho" w:hAnsi="MS Mincho" w:cs="MS Mincho"/>
          <w:color w:val="222222"/>
          <w:kern w:val="0"/>
        </w:rPr>
        <w:t>另外，</w:t>
      </w:r>
      <w:r w:rsidRPr="0017296D">
        <w:rPr>
          <w:rFonts w:ascii="PT Sans" w:eastAsia="Times New Roman" w:hAnsi="PT Sans" w:cs="Times New Roman"/>
          <w:color w:val="222222"/>
          <w:kern w:val="0"/>
        </w:rPr>
        <w:t xml:space="preserve"> Android </w:t>
      </w:r>
      <w:r w:rsidRPr="0017296D">
        <w:rPr>
          <w:rFonts w:ascii="SimSun" w:eastAsia="SimSun" w:hAnsi="SimSun" w:cs="SimSun"/>
          <w:color w:val="222222"/>
          <w:kern w:val="0"/>
        </w:rPr>
        <w:t>还有一个专用的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AndroidSchedulers.mainThread()</w:t>
      </w:r>
      <w:r w:rsidRPr="0017296D">
        <w:rPr>
          <w:rFonts w:ascii="MS Mincho" w:eastAsia="MS Mincho" w:hAnsi="MS Mincho" w:cs="MS Mincho"/>
          <w:color w:val="222222"/>
          <w:kern w:val="0"/>
        </w:rPr>
        <w:t>，它指定的操作将在</w:t>
      </w:r>
      <w:r w:rsidRPr="0017296D">
        <w:rPr>
          <w:rFonts w:ascii="PT Sans" w:eastAsia="Times New Roman" w:hAnsi="PT Sans" w:cs="Times New Roman"/>
          <w:color w:val="222222"/>
          <w:kern w:val="0"/>
        </w:rPr>
        <w:t xml:space="preserve"> Android </w:t>
      </w:r>
      <w:r w:rsidRPr="0017296D">
        <w:rPr>
          <w:rFonts w:ascii="MS Mincho" w:eastAsia="MS Mincho" w:hAnsi="MS Mincho" w:cs="MS Mincho"/>
          <w:color w:val="222222"/>
          <w:kern w:val="0"/>
        </w:rPr>
        <w:t>主</w:t>
      </w:r>
      <w:r w:rsidRPr="0017296D">
        <w:rPr>
          <w:rFonts w:ascii="SimSun" w:eastAsia="SimSun" w:hAnsi="SimSun" w:cs="SimSun"/>
          <w:color w:val="222222"/>
          <w:kern w:val="0"/>
        </w:rPr>
        <w:t>线</w:t>
      </w:r>
      <w:r w:rsidRPr="0017296D">
        <w:rPr>
          <w:rFonts w:ascii="MS Mincho" w:eastAsia="MS Mincho" w:hAnsi="MS Mincho" w:cs="MS Mincho"/>
          <w:color w:val="222222"/>
          <w:kern w:val="0"/>
        </w:rPr>
        <w:t>程运行。</w:t>
      </w:r>
    </w:p>
    <w:p w14:paraId="27E010D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有了这几个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Scheduler</w:t>
      </w:r>
      <w:r w:rsidRPr="0017296D">
        <w:rPr>
          <w:rFonts w:ascii="PT Sans" w:hAnsi="PT Sans" w:cs="Times New Roman"/>
          <w:color w:val="222222"/>
          <w:kern w:val="0"/>
        </w:rPr>
        <w:t> </w:t>
      </w:r>
      <w:r w:rsidRPr="0017296D">
        <w:rPr>
          <w:rFonts w:ascii="PT Sans" w:hAnsi="PT Sans" w:cs="Times New Roman"/>
          <w:color w:val="222222"/>
          <w:kern w:val="0"/>
        </w:rPr>
        <w:t>，就可以使用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两个方法来对线程进行控制了。</w:t>
      </w:r>
      <w:r w:rsidRPr="0017296D">
        <w:rPr>
          <w:rFonts w:ascii="PT Sans" w:hAnsi="PT Sans" w:cs="Times New Roman"/>
          <w:color w:val="222222"/>
          <w:kern w:val="0"/>
        </w:rPr>
        <w:t xml:space="preserve"> *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xml:space="preserve">: </w:t>
      </w:r>
      <w:r w:rsidRPr="0017296D">
        <w:rPr>
          <w:rFonts w:ascii="PT Sans" w:hAnsi="PT Sans" w:cs="Times New Roman"/>
          <w:color w:val="222222"/>
          <w:kern w:val="0"/>
        </w:rPr>
        <w:t>指定</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所发生的线程，即</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Observable.OnSubscribe</w:t>
      </w:r>
      <w:r w:rsidRPr="0017296D">
        <w:rPr>
          <w:rFonts w:ascii="PT Sans" w:hAnsi="PT Sans" w:cs="Times New Roman"/>
          <w:color w:val="222222"/>
          <w:kern w:val="0"/>
        </w:rPr>
        <w:t> </w:t>
      </w:r>
      <w:r w:rsidRPr="0017296D">
        <w:rPr>
          <w:rFonts w:ascii="PT Sans" w:hAnsi="PT Sans" w:cs="Times New Roman"/>
          <w:color w:val="222222"/>
          <w:kern w:val="0"/>
        </w:rPr>
        <w:t>被激活时所处的线程。或者叫做事件产生的线程。</w:t>
      </w:r>
      <w:r w:rsidRPr="0017296D">
        <w:rPr>
          <w:rFonts w:ascii="PT Sans" w:hAnsi="PT Sans" w:cs="Times New Roman"/>
          <w:color w:val="222222"/>
          <w:kern w:val="0"/>
        </w:rPr>
        <w:t xml:space="preserve"> *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xml:space="preserve">: </w:t>
      </w:r>
      <w:r w:rsidRPr="0017296D">
        <w:rPr>
          <w:rFonts w:ascii="PT Sans" w:hAnsi="PT Sans" w:cs="Times New Roman"/>
          <w:color w:val="222222"/>
          <w:kern w:val="0"/>
        </w:rPr>
        <w:t>指定</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所运行在的线程。或者叫做事件消费的线程。</w:t>
      </w:r>
    </w:p>
    <w:p w14:paraId="59F3120C"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文字叙述总归难理解，上代码：</w:t>
      </w:r>
    </w:p>
    <w:p w14:paraId="5D083F8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.just(</w:t>
      </w:r>
      <w:r w:rsidRPr="0017296D">
        <w:rPr>
          <w:rFonts w:ascii="Courier" w:hAnsi="Courier" w:cs="Courier New"/>
          <w:color w:val="FACD22"/>
          <w:kern w:val="0"/>
          <w:sz w:val="22"/>
          <w:szCs w:val="22"/>
          <w:bdr w:val="single" w:sz="6" w:space="0" w:color="E1E1E1" w:frame="1"/>
          <w:shd w:val="clear" w:color="auto" w:fill="000000"/>
        </w:rPr>
        <w:t>1</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2</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3</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4</w:t>
      </w:r>
      <w:r w:rsidRPr="0017296D">
        <w:rPr>
          <w:rFonts w:ascii="Courier" w:hAnsi="Courier" w:cs="Courier New"/>
          <w:color w:val="F1F2F3"/>
          <w:kern w:val="0"/>
          <w:sz w:val="22"/>
          <w:szCs w:val="22"/>
          <w:bdr w:val="single" w:sz="6" w:space="0" w:color="E1E1E1" w:frame="1"/>
          <w:shd w:val="clear" w:color="auto" w:fill="000000"/>
        </w:rPr>
        <w:t>)</w:t>
      </w:r>
    </w:p>
    <w:p w14:paraId="207B2BB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 xml:space="preserve">.io())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指定</w:t>
      </w:r>
      <w:r w:rsidRPr="0017296D">
        <w:rPr>
          <w:rFonts w:ascii="Courier" w:hAnsi="Courier" w:cs="Courier New"/>
          <w:color w:val="66747B"/>
          <w:kern w:val="0"/>
          <w:sz w:val="22"/>
          <w:szCs w:val="22"/>
          <w:bdr w:val="single" w:sz="6" w:space="0" w:color="E1E1E1" w:frame="1"/>
          <w:shd w:val="clear" w:color="auto" w:fill="000000"/>
        </w:rPr>
        <w:t xml:space="preserve"> subscribe() </w:t>
      </w:r>
      <w:r w:rsidRPr="0017296D">
        <w:rPr>
          <w:rFonts w:ascii="Courier" w:hAnsi="Courier" w:cs="Courier New"/>
          <w:color w:val="66747B"/>
          <w:kern w:val="0"/>
          <w:sz w:val="22"/>
          <w:szCs w:val="22"/>
          <w:bdr w:val="single" w:sz="6" w:space="0" w:color="E1E1E1" w:frame="1"/>
          <w:shd w:val="clear" w:color="auto" w:fill="000000"/>
        </w:rPr>
        <w:t>发生在</w:t>
      </w:r>
      <w:r w:rsidRPr="0017296D">
        <w:rPr>
          <w:rFonts w:ascii="Courier" w:hAnsi="Courier" w:cs="Courier New"/>
          <w:color w:val="66747B"/>
          <w:kern w:val="0"/>
          <w:sz w:val="22"/>
          <w:szCs w:val="22"/>
          <w:bdr w:val="single" w:sz="6" w:space="0" w:color="E1E1E1" w:frame="1"/>
          <w:shd w:val="clear" w:color="auto" w:fill="000000"/>
        </w:rPr>
        <w:t xml:space="preserve"> IO </w:t>
      </w:r>
      <w:r w:rsidRPr="0017296D">
        <w:rPr>
          <w:rFonts w:ascii="Courier" w:hAnsi="Courier" w:cs="Courier New"/>
          <w:color w:val="66747B"/>
          <w:kern w:val="0"/>
          <w:sz w:val="22"/>
          <w:szCs w:val="22"/>
          <w:bdr w:val="single" w:sz="6" w:space="0" w:color="E1E1E1" w:frame="1"/>
          <w:shd w:val="clear" w:color="auto" w:fill="000000"/>
        </w:rPr>
        <w:t>线程</w:t>
      </w:r>
    </w:p>
    <w:p w14:paraId="3047D78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 xml:space="preserve">.mainThread())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指定</w:t>
      </w:r>
      <w:r w:rsidRPr="0017296D">
        <w:rPr>
          <w:rFonts w:ascii="Courier" w:hAnsi="Courier" w:cs="Courier New"/>
          <w:color w:val="66747B"/>
          <w:kern w:val="0"/>
          <w:sz w:val="22"/>
          <w:szCs w:val="22"/>
          <w:bdr w:val="single" w:sz="6" w:space="0" w:color="E1E1E1" w:frame="1"/>
          <w:shd w:val="clear" w:color="auto" w:fill="000000"/>
        </w:rPr>
        <w:t xml:space="preserve"> Subscriber </w:t>
      </w:r>
      <w:r w:rsidRPr="0017296D">
        <w:rPr>
          <w:rFonts w:ascii="Courier" w:hAnsi="Courier" w:cs="Courier New"/>
          <w:color w:val="66747B"/>
          <w:kern w:val="0"/>
          <w:sz w:val="22"/>
          <w:szCs w:val="22"/>
          <w:bdr w:val="single" w:sz="6" w:space="0" w:color="E1E1E1" w:frame="1"/>
          <w:shd w:val="clear" w:color="auto" w:fill="000000"/>
        </w:rPr>
        <w:t>的回调发生在主线程</w:t>
      </w:r>
    </w:p>
    <w:p w14:paraId="4F233E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&gt;() {</w:t>
      </w:r>
    </w:p>
    <w:p w14:paraId="1614A3F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0E39C0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 xml:space="preserve"> number) {</w:t>
      </w:r>
    </w:p>
    <w:p w14:paraId="26E60CE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 xml:space="preserve">.d(tag, </w:t>
      </w:r>
      <w:r w:rsidRPr="0017296D">
        <w:rPr>
          <w:rFonts w:ascii="Courier" w:hAnsi="Courier" w:cs="Courier New"/>
          <w:color w:val="EC7600"/>
          <w:kern w:val="0"/>
          <w:sz w:val="22"/>
          <w:szCs w:val="22"/>
          <w:bdr w:val="single" w:sz="6" w:space="0" w:color="E1E1E1" w:frame="1"/>
          <w:shd w:val="clear" w:color="auto" w:fill="000000"/>
        </w:rPr>
        <w:t>"number:"</w:t>
      </w:r>
      <w:r w:rsidRPr="0017296D">
        <w:rPr>
          <w:rFonts w:ascii="Courier" w:hAnsi="Courier" w:cs="Courier New"/>
          <w:color w:val="F1F2F3"/>
          <w:kern w:val="0"/>
          <w:sz w:val="22"/>
          <w:szCs w:val="22"/>
          <w:bdr w:val="single" w:sz="6" w:space="0" w:color="E1E1E1" w:frame="1"/>
          <w:shd w:val="clear" w:color="auto" w:fill="000000"/>
        </w:rPr>
        <w:t xml:space="preserve"> + number);</w:t>
      </w:r>
    </w:p>
    <w:p w14:paraId="628957D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9FB210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422FE30A"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上面这段代码中，由于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subscribeOn(Schedulers.io())</w:t>
      </w:r>
      <w:r w:rsidRPr="0017296D">
        <w:rPr>
          <w:rFonts w:ascii="PT Sans" w:hAnsi="PT Sans" w:cs="Times New Roman"/>
          <w:color w:val="222222"/>
          <w:kern w:val="0"/>
        </w:rPr>
        <w:t> </w:t>
      </w:r>
      <w:r w:rsidRPr="0017296D">
        <w:rPr>
          <w:rFonts w:ascii="PT Sans" w:hAnsi="PT Sans" w:cs="Times New Roman"/>
          <w:color w:val="222222"/>
          <w:kern w:val="0"/>
        </w:rPr>
        <w:t>的指定，被创建的事件的内容</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1</w:t>
      </w:r>
      <w:r w:rsidRPr="0017296D">
        <w:rPr>
          <w:rFonts w:ascii="PT Sans" w:hAnsi="PT Sans" w:cs="Times New Roman"/>
          <w:color w:val="222222"/>
          <w:kern w:val="0"/>
        </w:rPr>
        <w:t>、</w:t>
      </w:r>
      <w:r w:rsidRPr="0017296D">
        <w:rPr>
          <w:rFonts w:ascii="Courier" w:hAnsi="Courier" w:cs="Courier New"/>
          <w:color w:val="222222"/>
          <w:kern w:val="0"/>
          <w:sz w:val="22"/>
          <w:szCs w:val="22"/>
          <w:bdr w:val="single" w:sz="6" w:space="0" w:color="E1E1E1" w:frame="1"/>
          <w:shd w:val="clear" w:color="auto" w:fill="F1F1F1"/>
        </w:rPr>
        <w:t>2</w:t>
      </w:r>
      <w:r w:rsidRPr="0017296D">
        <w:rPr>
          <w:rFonts w:ascii="PT Sans" w:hAnsi="PT Sans" w:cs="Times New Roman"/>
          <w:color w:val="222222"/>
          <w:kern w:val="0"/>
        </w:rPr>
        <w:t>、</w:t>
      </w:r>
      <w:r w:rsidRPr="0017296D">
        <w:rPr>
          <w:rFonts w:ascii="Courier" w:hAnsi="Courier" w:cs="Courier New"/>
          <w:color w:val="222222"/>
          <w:kern w:val="0"/>
          <w:sz w:val="22"/>
          <w:szCs w:val="22"/>
          <w:bdr w:val="single" w:sz="6" w:space="0" w:color="E1E1E1" w:frame="1"/>
          <w:shd w:val="clear" w:color="auto" w:fill="F1F1F1"/>
        </w:rPr>
        <w:t>3</w:t>
      </w:r>
      <w:r w:rsidRPr="0017296D">
        <w:rPr>
          <w:rFonts w:ascii="PT Sans" w:hAnsi="PT Sans" w:cs="Times New Roman"/>
          <w:color w:val="222222"/>
          <w:kern w:val="0"/>
        </w:rPr>
        <w:t>、</w:t>
      </w:r>
      <w:r w:rsidRPr="0017296D">
        <w:rPr>
          <w:rFonts w:ascii="Courier" w:hAnsi="Courier" w:cs="Courier New"/>
          <w:color w:val="222222"/>
          <w:kern w:val="0"/>
          <w:sz w:val="22"/>
          <w:szCs w:val="22"/>
          <w:bdr w:val="single" w:sz="6" w:space="0" w:color="E1E1E1" w:frame="1"/>
          <w:shd w:val="clear" w:color="auto" w:fill="F1F1F1"/>
        </w:rPr>
        <w:t>4</w:t>
      </w:r>
      <w:r w:rsidRPr="0017296D">
        <w:rPr>
          <w:rFonts w:ascii="PT Sans" w:hAnsi="PT Sans" w:cs="Times New Roman"/>
          <w:color w:val="222222"/>
          <w:kern w:val="0"/>
        </w:rPr>
        <w:t> </w:t>
      </w:r>
      <w:r w:rsidRPr="0017296D">
        <w:rPr>
          <w:rFonts w:ascii="PT Sans" w:hAnsi="PT Sans" w:cs="Times New Roman"/>
          <w:color w:val="222222"/>
          <w:kern w:val="0"/>
        </w:rPr>
        <w:t>将会在</w:t>
      </w:r>
      <w:r w:rsidRPr="0017296D">
        <w:rPr>
          <w:rFonts w:ascii="PT Sans" w:hAnsi="PT Sans" w:cs="Times New Roman"/>
          <w:color w:val="222222"/>
          <w:kern w:val="0"/>
        </w:rPr>
        <w:t xml:space="preserve"> IO </w:t>
      </w:r>
      <w:r w:rsidRPr="0017296D">
        <w:rPr>
          <w:rFonts w:ascii="PT Sans" w:hAnsi="PT Sans" w:cs="Times New Roman"/>
          <w:color w:val="222222"/>
          <w:kern w:val="0"/>
        </w:rPr>
        <w:t>线程发出；而由于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observeOn(AndroidScheculers.mainThread()</w:t>
      </w:r>
      <w:r w:rsidRPr="0017296D">
        <w:rPr>
          <w:rFonts w:ascii="PT Sans" w:hAnsi="PT Sans" w:cs="Times New Roman"/>
          <w:color w:val="222222"/>
          <w:kern w:val="0"/>
        </w:rPr>
        <w:t xml:space="preserve">) </w:t>
      </w:r>
      <w:r w:rsidRPr="0017296D">
        <w:rPr>
          <w:rFonts w:ascii="PT Sans" w:hAnsi="PT Sans" w:cs="Times New Roman"/>
          <w:color w:val="222222"/>
          <w:kern w:val="0"/>
        </w:rPr>
        <w:t>的指定，因此</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数字的打印将发生在主线程</w:t>
      </w:r>
      <w:r w:rsidRPr="0017296D">
        <w:rPr>
          <w:rFonts w:ascii="PT Sans" w:hAnsi="PT Sans" w:cs="Times New Roman"/>
          <w:color w:val="222222"/>
          <w:kern w:val="0"/>
        </w:rPr>
        <w:t xml:space="preserve"> </w:t>
      </w:r>
      <w:r w:rsidRPr="0017296D">
        <w:rPr>
          <w:rFonts w:ascii="PT Sans" w:hAnsi="PT Sans" w:cs="Times New Roman"/>
          <w:color w:val="222222"/>
          <w:kern w:val="0"/>
        </w:rPr>
        <w:t>。事实上，这种在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之前写上两句</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subscribeOn(Scheduler.io())</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observeOn(AndroidSchedulers.mainThread())</w:t>
      </w:r>
      <w:r w:rsidRPr="0017296D">
        <w:rPr>
          <w:rFonts w:ascii="PT Sans" w:hAnsi="PT Sans" w:cs="Times New Roman"/>
          <w:color w:val="222222"/>
          <w:kern w:val="0"/>
        </w:rPr>
        <w:t> </w:t>
      </w:r>
      <w:r w:rsidRPr="0017296D">
        <w:rPr>
          <w:rFonts w:ascii="PT Sans" w:hAnsi="PT Sans" w:cs="Times New Roman"/>
          <w:color w:val="222222"/>
          <w:kern w:val="0"/>
        </w:rPr>
        <w:t>的使用方式非常常见，它适用于多数的</w:t>
      </w:r>
      <w:r w:rsidRPr="0017296D">
        <w:rPr>
          <w:rFonts w:ascii="PT Sans" w:hAnsi="PT Sans" w:cs="Times New Roman"/>
          <w:color w:val="222222"/>
          <w:kern w:val="0"/>
        </w:rPr>
        <w:t xml:space="preserve"> </w:t>
      </w:r>
      <w:r w:rsidRPr="0017296D">
        <w:rPr>
          <w:rFonts w:ascii="PT Sans" w:hAnsi="PT Sans" w:cs="Times New Roman"/>
          <w:color w:val="222222"/>
          <w:kern w:val="0"/>
        </w:rPr>
        <w:t>『后台线程取数据，主线程显示』的程序策略。</w:t>
      </w:r>
    </w:p>
    <w:p w14:paraId="4225BF0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而前面提到的由图片</w:t>
      </w:r>
      <w:r w:rsidRPr="0017296D">
        <w:rPr>
          <w:rFonts w:ascii="PT Sans" w:hAnsi="PT Sans" w:cs="Times New Roman"/>
          <w:color w:val="222222"/>
          <w:kern w:val="0"/>
        </w:rPr>
        <w:t xml:space="preserve"> id </w:t>
      </w:r>
      <w:r w:rsidRPr="0017296D">
        <w:rPr>
          <w:rFonts w:ascii="PT Sans" w:hAnsi="PT Sans" w:cs="Times New Roman"/>
          <w:color w:val="222222"/>
          <w:kern w:val="0"/>
        </w:rPr>
        <w:t>取得图片并显示的例子，如果也加上这两句：</w:t>
      </w:r>
    </w:p>
    <w:p w14:paraId="3D1DC1C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int</w:t>
      </w:r>
      <w:r w:rsidRPr="0017296D">
        <w:rPr>
          <w:rFonts w:ascii="Courier" w:hAnsi="Courier" w:cs="Courier New"/>
          <w:color w:val="F1F2F3"/>
          <w:kern w:val="0"/>
          <w:sz w:val="22"/>
          <w:szCs w:val="22"/>
          <w:bdr w:val="single" w:sz="6" w:space="0" w:color="E1E1E1" w:frame="1"/>
          <w:shd w:val="clear" w:color="auto" w:fill="000000"/>
        </w:rPr>
        <w:t xml:space="preserve"> drawableRes = ...;</w:t>
      </w:r>
    </w:p>
    <w:p w14:paraId="399F305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ImageView</w:t>
      </w:r>
      <w:r w:rsidRPr="0017296D">
        <w:rPr>
          <w:rFonts w:ascii="Courier" w:hAnsi="Courier" w:cs="Courier New"/>
          <w:color w:val="F1F2F3"/>
          <w:kern w:val="0"/>
          <w:sz w:val="22"/>
          <w:szCs w:val="22"/>
          <w:bdr w:val="single" w:sz="6" w:space="0" w:color="E1E1E1" w:frame="1"/>
          <w:shd w:val="clear" w:color="auto" w:fill="000000"/>
        </w:rPr>
        <w:t xml:space="preserve"> imageView = ...;</w:t>
      </w:r>
    </w:p>
    <w:p w14:paraId="2B0ED6B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.create(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OnSubscribe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&gt;() {</w:t>
      </w:r>
    </w:p>
    <w:p w14:paraId="73502B8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5A1EBD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&lt;?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&gt; subscriber) {</w:t>
      </w:r>
    </w:p>
    <w:p w14:paraId="0FE0D02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 xml:space="preserve"> drawable = getTheme().getDrawable(drawableRes));</w:t>
      </w:r>
    </w:p>
    <w:p w14:paraId="3E9E1B1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subscriber.onNext(drawable);</w:t>
      </w:r>
    </w:p>
    <w:p w14:paraId="52833B8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subscriber.onCompleted();</w:t>
      </w:r>
    </w:p>
    <w:p w14:paraId="0F8F2D3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2C57C6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6D425FD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.subscribeOn(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 xml:space="preserve">.io())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指定</w:t>
      </w:r>
      <w:r w:rsidRPr="0017296D">
        <w:rPr>
          <w:rFonts w:ascii="Courier" w:hAnsi="Courier" w:cs="Courier New"/>
          <w:color w:val="66747B"/>
          <w:kern w:val="0"/>
          <w:sz w:val="22"/>
          <w:szCs w:val="22"/>
          <w:bdr w:val="single" w:sz="6" w:space="0" w:color="E1E1E1" w:frame="1"/>
          <w:shd w:val="clear" w:color="auto" w:fill="000000"/>
        </w:rPr>
        <w:t xml:space="preserve"> subscribe() </w:t>
      </w:r>
      <w:r w:rsidRPr="0017296D">
        <w:rPr>
          <w:rFonts w:ascii="Courier" w:hAnsi="Courier" w:cs="Courier New"/>
          <w:color w:val="66747B"/>
          <w:kern w:val="0"/>
          <w:sz w:val="22"/>
          <w:szCs w:val="22"/>
          <w:bdr w:val="single" w:sz="6" w:space="0" w:color="E1E1E1" w:frame="1"/>
          <w:shd w:val="clear" w:color="auto" w:fill="000000"/>
        </w:rPr>
        <w:t>发生在</w:t>
      </w:r>
      <w:r w:rsidRPr="0017296D">
        <w:rPr>
          <w:rFonts w:ascii="Courier" w:hAnsi="Courier" w:cs="Courier New"/>
          <w:color w:val="66747B"/>
          <w:kern w:val="0"/>
          <w:sz w:val="22"/>
          <w:szCs w:val="22"/>
          <w:bdr w:val="single" w:sz="6" w:space="0" w:color="E1E1E1" w:frame="1"/>
          <w:shd w:val="clear" w:color="auto" w:fill="000000"/>
        </w:rPr>
        <w:t xml:space="preserve"> IO </w:t>
      </w:r>
      <w:r w:rsidRPr="0017296D">
        <w:rPr>
          <w:rFonts w:ascii="Courier" w:hAnsi="Courier" w:cs="Courier New"/>
          <w:color w:val="66747B"/>
          <w:kern w:val="0"/>
          <w:sz w:val="22"/>
          <w:szCs w:val="22"/>
          <w:bdr w:val="single" w:sz="6" w:space="0" w:color="E1E1E1" w:frame="1"/>
          <w:shd w:val="clear" w:color="auto" w:fill="000000"/>
        </w:rPr>
        <w:t>线程</w:t>
      </w:r>
    </w:p>
    <w:p w14:paraId="2662E46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 xml:space="preserve">.mainThread())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指定</w:t>
      </w:r>
      <w:r w:rsidRPr="0017296D">
        <w:rPr>
          <w:rFonts w:ascii="Courier" w:hAnsi="Courier" w:cs="Courier New"/>
          <w:color w:val="66747B"/>
          <w:kern w:val="0"/>
          <w:sz w:val="22"/>
          <w:szCs w:val="22"/>
          <w:bdr w:val="single" w:sz="6" w:space="0" w:color="E1E1E1" w:frame="1"/>
          <w:shd w:val="clear" w:color="auto" w:fill="000000"/>
        </w:rPr>
        <w:t xml:space="preserve"> Subscriber </w:t>
      </w:r>
      <w:r w:rsidRPr="0017296D">
        <w:rPr>
          <w:rFonts w:ascii="Courier" w:hAnsi="Courier" w:cs="Courier New"/>
          <w:color w:val="66747B"/>
          <w:kern w:val="0"/>
          <w:sz w:val="22"/>
          <w:szCs w:val="22"/>
          <w:bdr w:val="single" w:sz="6" w:space="0" w:color="E1E1E1" w:frame="1"/>
          <w:shd w:val="clear" w:color="auto" w:fill="000000"/>
        </w:rPr>
        <w:t>的回调发生在主线程</w:t>
      </w:r>
    </w:p>
    <w:p w14:paraId="3AE1A14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&gt;() {</w:t>
      </w:r>
    </w:p>
    <w:p w14:paraId="7CF51AC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211130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Drawable</w:t>
      </w:r>
      <w:r w:rsidRPr="0017296D">
        <w:rPr>
          <w:rFonts w:ascii="Courier" w:hAnsi="Courier" w:cs="Courier New"/>
          <w:color w:val="F1F2F3"/>
          <w:kern w:val="0"/>
          <w:sz w:val="22"/>
          <w:szCs w:val="22"/>
          <w:bdr w:val="single" w:sz="6" w:space="0" w:color="E1E1E1" w:frame="1"/>
          <w:shd w:val="clear" w:color="auto" w:fill="000000"/>
        </w:rPr>
        <w:t xml:space="preserve"> drawable) {</w:t>
      </w:r>
    </w:p>
    <w:p w14:paraId="4414633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imageView.setImageDrawable(drawable);</w:t>
      </w:r>
    </w:p>
    <w:p w14:paraId="5D2FF79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43B6E2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46FD640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1F3FBB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080BC59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6A8EBB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596851A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211070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 {</w:t>
      </w:r>
    </w:p>
    <w:p w14:paraId="32465F9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Toast</w:t>
      </w:r>
      <w:r w:rsidRPr="0017296D">
        <w:rPr>
          <w:rFonts w:ascii="Courier" w:hAnsi="Courier" w:cs="Courier New"/>
          <w:color w:val="F1F2F3"/>
          <w:kern w:val="0"/>
          <w:sz w:val="22"/>
          <w:szCs w:val="22"/>
          <w:bdr w:val="single" w:sz="6" w:space="0" w:color="E1E1E1" w:frame="1"/>
          <w:shd w:val="clear" w:color="auto" w:fill="000000"/>
        </w:rPr>
        <w:t xml:space="preserve">.makeText(activity, </w:t>
      </w:r>
      <w:r w:rsidRPr="0017296D">
        <w:rPr>
          <w:rFonts w:ascii="Courier" w:hAnsi="Courier" w:cs="Courier New"/>
          <w:color w:val="EC7600"/>
          <w:kern w:val="0"/>
          <w:sz w:val="22"/>
          <w:szCs w:val="22"/>
          <w:bdr w:val="single" w:sz="6" w:space="0" w:color="E1E1E1" w:frame="1"/>
          <w:shd w:val="clear" w:color="auto" w:fill="000000"/>
        </w:rPr>
        <w:t>"Error!"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Toast</w:t>
      </w:r>
      <w:r w:rsidRPr="0017296D">
        <w:rPr>
          <w:rFonts w:ascii="Courier" w:hAnsi="Courier" w:cs="Courier New"/>
          <w:color w:val="F1F2F3"/>
          <w:kern w:val="0"/>
          <w:sz w:val="22"/>
          <w:szCs w:val="22"/>
          <w:bdr w:val="single" w:sz="6" w:space="0" w:color="E1E1E1" w:frame="1"/>
          <w:shd w:val="clear" w:color="auto" w:fill="000000"/>
        </w:rPr>
        <w:t>.LENGTH_SHORT).show();</w:t>
      </w:r>
    </w:p>
    <w:p w14:paraId="50CE26D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FB4805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1AAC3D9C"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那么，加载图片将会发生在</w:t>
      </w:r>
      <w:r w:rsidRPr="0017296D">
        <w:rPr>
          <w:rFonts w:ascii="PT Sans" w:hAnsi="PT Sans" w:cs="Times New Roman"/>
          <w:color w:val="222222"/>
          <w:kern w:val="0"/>
        </w:rPr>
        <w:t xml:space="preserve"> IO </w:t>
      </w:r>
      <w:r w:rsidRPr="0017296D">
        <w:rPr>
          <w:rFonts w:ascii="PT Sans" w:hAnsi="PT Sans" w:cs="Times New Roman"/>
          <w:color w:val="222222"/>
          <w:kern w:val="0"/>
        </w:rPr>
        <w:t>线程，而设置图片则被设定在了主线程。这就意味着，即使加载图片耗费了几十甚至几百毫秒的时间，也不会造成丝毫界面的卡顿。</w:t>
      </w:r>
    </w:p>
    <w:p w14:paraId="5CC43F65"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2) Scheduler </w:t>
      </w:r>
      <w:r w:rsidRPr="0017296D">
        <w:rPr>
          <w:rFonts w:ascii="MS Mincho" w:eastAsia="MS Mincho" w:hAnsi="MS Mincho" w:cs="MS Mincho"/>
          <w:color w:val="000000"/>
          <w:kern w:val="0"/>
          <w:sz w:val="29"/>
          <w:szCs w:val="29"/>
        </w:rPr>
        <w:t>的原理</w:t>
      </w:r>
      <w:r w:rsidRPr="0017296D">
        <w:rPr>
          <w:rFonts w:ascii="PT Serif" w:eastAsia="Times New Roman" w:hAnsi="PT Serif" w:cs="Times New Roman"/>
          <w:color w:val="000000"/>
          <w:kern w:val="0"/>
          <w:sz w:val="29"/>
          <w:szCs w:val="29"/>
        </w:rPr>
        <w:t xml:space="preserve"> (</w:t>
      </w:r>
      <w:r w:rsidRPr="0017296D">
        <w:rPr>
          <w:rFonts w:ascii="MS Mincho" w:eastAsia="MS Mincho" w:hAnsi="MS Mincho" w:cs="MS Mincho"/>
          <w:color w:val="000000"/>
          <w:kern w:val="0"/>
          <w:sz w:val="29"/>
          <w:szCs w:val="29"/>
        </w:rPr>
        <w:t>一</w:t>
      </w:r>
      <w:r w:rsidRPr="0017296D">
        <w:rPr>
          <w:rFonts w:ascii="PT Serif" w:eastAsia="Times New Roman" w:hAnsi="PT Serif" w:cs="Times New Roman"/>
          <w:color w:val="000000"/>
          <w:kern w:val="0"/>
          <w:sz w:val="29"/>
          <w:szCs w:val="29"/>
        </w:rPr>
        <w:t>)</w:t>
      </w:r>
    </w:p>
    <w:p w14:paraId="6FC0E898"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 xml:space="preserve">RxJava </w:t>
      </w:r>
      <w:r w:rsidRPr="0017296D">
        <w:rPr>
          <w:rFonts w:ascii="PT Sans" w:hAnsi="PT Sans" w:cs="Times New Roman"/>
          <w:color w:val="222222"/>
          <w:kern w:val="0"/>
        </w:rPr>
        <w:t>的</w:t>
      </w:r>
      <w:r w:rsidRPr="0017296D">
        <w:rPr>
          <w:rFonts w:ascii="PT Sans" w:hAnsi="PT Sans" w:cs="Times New Roman"/>
          <w:color w:val="222222"/>
          <w:kern w:val="0"/>
        </w:rPr>
        <w:t xml:space="preserve"> Scheduler API </w:t>
      </w:r>
      <w:r w:rsidRPr="0017296D">
        <w:rPr>
          <w:rFonts w:ascii="PT Sans" w:hAnsi="PT Sans" w:cs="Times New Roman"/>
          <w:color w:val="222222"/>
          <w:kern w:val="0"/>
        </w:rPr>
        <w:t>很方便，也很神奇（加了一句话就把线程切换了，怎么做到的？而且</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不是最外层直接调用的方法吗，它竟然也能被指定线程？）。然而</w:t>
      </w:r>
      <w:r w:rsidRPr="0017296D">
        <w:rPr>
          <w:rFonts w:ascii="PT Sans" w:hAnsi="PT Sans" w:cs="Times New Roman"/>
          <w:color w:val="222222"/>
          <w:kern w:val="0"/>
        </w:rPr>
        <w:t xml:space="preserve"> Scheduler </w:t>
      </w:r>
      <w:r w:rsidRPr="0017296D">
        <w:rPr>
          <w:rFonts w:ascii="PT Sans" w:hAnsi="PT Sans" w:cs="Times New Roman"/>
          <w:color w:val="222222"/>
          <w:kern w:val="0"/>
        </w:rPr>
        <w:t>的原理需要放在后面讲，因为它的原理是以下一节《变换》的原理作为基础的。</w:t>
      </w:r>
    </w:p>
    <w:p w14:paraId="56A8066E"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好吧这一节其实我屁也没说，只是为了让你安心，让你知道我不是忘了讲原理，而是把它放在了更合适的地方。</w:t>
      </w:r>
    </w:p>
    <w:p w14:paraId="070B8381"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4. </w:t>
      </w:r>
      <w:r w:rsidRPr="0017296D">
        <w:rPr>
          <w:rFonts w:ascii="SimSun" w:eastAsia="SimSun" w:hAnsi="SimSun" w:cs="SimSun"/>
          <w:color w:val="000000"/>
          <w:kern w:val="0"/>
          <w:sz w:val="34"/>
          <w:szCs w:val="34"/>
        </w:rPr>
        <w:t>变换</w:t>
      </w:r>
    </w:p>
    <w:p w14:paraId="5FC0A1A9"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终于要到牛逼的地方了，不管你激动不激动，反正我是激动了。</w:t>
      </w:r>
    </w:p>
    <w:p w14:paraId="7C06BA4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 xml:space="preserve">RxJava </w:t>
      </w:r>
      <w:r w:rsidRPr="0017296D">
        <w:rPr>
          <w:rFonts w:ascii="PT Sans" w:hAnsi="PT Sans" w:cs="Times New Roman"/>
          <w:color w:val="222222"/>
          <w:kern w:val="0"/>
        </w:rPr>
        <w:t>提供了对事件序列进行变换的支持，这是它的核心功能之一，也是大多数人说『</w:t>
      </w:r>
      <w:r w:rsidRPr="0017296D">
        <w:rPr>
          <w:rFonts w:ascii="PT Sans" w:hAnsi="PT Sans" w:cs="Times New Roman"/>
          <w:color w:val="222222"/>
          <w:kern w:val="0"/>
        </w:rPr>
        <w:t xml:space="preserve">RxJava </w:t>
      </w:r>
      <w:r w:rsidRPr="0017296D">
        <w:rPr>
          <w:rFonts w:ascii="PT Sans" w:hAnsi="PT Sans" w:cs="Times New Roman"/>
          <w:color w:val="222222"/>
          <w:kern w:val="0"/>
        </w:rPr>
        <w:t>真是太好用了』的最大原因。</w:t>
      </w:r>
      <w:r w:rsidRPr="0017296D">
        <w:rPr>
          <w:rFonts w:ascii="PT Sans" w:hAnsi="PT Sans" w:cs="Times New Roman"/>
          <w:b/>
          <w:bCs/>
          <w:color w:val="000000"/>
          <w:kern w:val="0"/>
        </w:rPr>
        <w:t>所谓变换，就是将事件序列中的对象或整个序列进行加工处理，转换成不同的事件或事件序列。</w:t>
      </w:r>
      <w:r w:rsidRPr="0017296D">
        <w:rPr>
          <w:rFonts w:ascii="PT Sans" w:hAnsi="PT Sans" w:cs="Times New Roman"/>
          <w:color w:val="222222"/>
          <w:kern w:val="0"/>
        </w:rPr>
        <w:t>概念说着总是模糊难懂的，来看</w:t>
      </w:r>
      <w:r w:rsidRPr="0017296D">
        <w:rPr>
          <w:rFonts w:ascii="PT Sans" w:hAnsi="PT Sans" w:cs="Times New Roman"/>
          <w:color w:val="222222"/>
          <w:kern w:val="0"/>
        </w:rPr>
        <w:t xml:space="preserve"> API</w:t>
      </w:r>
      <w:r w:rsidRPr="0017296D">
        <w:rPr>
          <w:rFonts w:ascii="PT Sans" w:hAnsi="PT Sans" w:cs="Times New Roman"/>
          <w:color w:val="222222"/>
          <w:kern w:val="0"/>
        </w:rPr>
        <w:t>。</w:t>
      </w:r>
    </w:p>
    <w:p w14:paraId="2924B5CB"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1) API</w:t>
      </w:r>
    </w:p>
    <w:p w14:paraId="005F069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首先看一个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的例子：</w:t>
      </w:r>
    </w:p>
    <w:p w14:paraId="588C7A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.just(</w:t>
      </w:r>
      <w:r w:rsidRPr="0017296D">
        <w:rPr>
          <w:rFonts w:ascii="Courier" w:hAnsi="Courier" w:cs="Courier New"/>
          <w:color w:val="EC7600"/>
          <w:kern w:val="0"/>
          <w:sz w:val="22"/>
          <w:szCs w:val="22"/>
          <w:bdr w:val="single" w:sz="6" w:space="0" w:color="E1E1E1" w:frame="1"/>
          <w:shd w:val="clear" w:color="auto" w:fill="000000"/>
        </w:rPr>
        <w:t>"images/logo.png"</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输入类型</w:t>
      </w:r>
      <w:r w:rsidRPr="0017296D">
        <w:rPr>
          <w:rFonts w:ascii="Courier" w:hAnsi="Courier" w:cs="Courier New"/>
          <w:color w:val="66747B"/>
          <w:kern w:val="0"/>
          <w:sz w:val="22"/>
          <w:szCs w:val="22"/>
          <w:bdr w:val="single" w:sz="6" w:space="0" w:color="E1E1E1" w:frame="1"/>
          <w:shd w:val="clear" w:color="auto" w:fill="000000"/>
        </w:rPr>
        <w:t xml:space="preserve"> String</w:t>
      </w:r>
    </w:p>
    <w:p w14:paraId="203776A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&gt;() {</w:t>
      </w:r>
    </w:p>
    <w:p w14:paraId="0ACF9AE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976F05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filePath) {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参数类型</w:t>
      </w:r>
      <w:r w:rsidRPr="0017296D">
        <w:rPr>
          <w:rFonts w:ascii="Courier" w:hAnsi="Courier" w:cs="Courier New"/>
          <w:color w:val="66747B"/>
          <w:kern w:val="0"/>
          <w:sz w:val="22"/>
          <w:szCs w:val="22"/>
          <w:bdr w:val="single" w:sz="6" w:space="0" w:color="E1E1E1" w:frame="1"/>
          <w:shd w:val="clear" w:color="auto" w:fill="000000"/>
        </w:rPr>
        <w:t xml:space="preserve"> String</w:t>
      </w:r>
    </w:p>
    <w:p w14:paraId="42EEA0E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getBitmapFromPath(filePath);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返回类型</w:t>
      </w:r>
      <w:r w:rsidRPr="0017296D">
        <w:rPr>
          <w:rFonts w:ascii="Courier" w:hAnsi="Courier" w:cs="Courier New"/>
          <w:color w:val="66747B"/>
          <w:kern w:val="0"/>
          <w:sz w:val="22"/>
          <w:szCs w:val="22"/>
          <w:bdr w:val="single" w:sz="6" w:space="0" w:color="E1E1E1" w:frame="1"/>
          <w:shd w:val="clear" w:color="auto" w:fill="000000"/>
        </w:rPr>
        <w:t xml:space="preserve"> Bitmap</w:t>
      </w:r>
    </w:p>
    <w:p w14:paraId="579EB3D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E65888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834A6C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&gt;() {</w:t>
      </w:r>
    </w:p>
    <w:p w14:paraId="36EFB9A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5B1F17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Bitmap</w:t>
      </w:r>
      <w:r w:rsidRPr="0017296D">
        <w:rPr>
          <w:rFonts w:ascii="Courier" w:hAnsi="Courier" w:cs="Courier New"/>
          <w:color w:val="F1F2F3"/>
          <w:kern w:val="0"/>
          <w:sz w:val="22"/>
          <w:szCs w:val="22"/>
          <w:bdr w:val="single" w:sz="6" w:space="0" w:color="E1E1E1" w:frame="1"/>
          <w:shd w:val="clear" w:color="auto" w:fill="000000"/>
        </w:rPr>
        <w:t xml:space="preserve"> bitmap) {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参数类型</w:t>
      </w:r>
      <w:r w:rsidRPr="0017296D">
        <w:rPr>
          <w:rFonts w:ascii="Courier" w:hAnsi="Courier" w:cs="Courier New"/>
          <w:color w:val="66747B"/>
          <w:kern w:val="0"/>
          <w:sz w:val="22"/>
          <w:szCs w:val="22"/>
          <w:bdr w:val="single" w:sz="6" w:space="0" w:color="E1E1E1" w:frame="1"/>
          <w:shd w:val="clear" w:color="auto" w:fill="000000"/>
        </w:rPr>
        <w:t xml:space="preserve"> Bitmap</w:t>
      </w:r>
    </w:p>
    <w:p w14:paraId="36894C1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showBitmap(bitmap);</w:t>
      </w:r>
    </w:p>
    <w:p w14:paraId="4C39748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338859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3A6A8358"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这里出现了一个叫做</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Func1</w:t>
      </w:r>
      <w:r w:rsidRPr="0017296D">
        <w:rPr>
          <w:rFonts w:ascii="PT Sans" w:hAnsi="PT Sans" w:cs="Times New Roman"/>
          <w:color w:val="222222"/>
          <w:kern w:val="0"/>
        </w:rPr>
        <w:t> </w:t>
      </w:r>
      <w:r w:rsidRPr="0017296D">
        <w:rPr>
          <w:rFonts w:ascii="PT Sans" w:hAnsi="PT Sans" w:cs="Times New Roman"/>
          <w:color w:val="222222"/>
          <w:kern w:val="0"/>
        </w:rPr>
        <w:t>的类。它和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Action1</w:t>
      </w:r>
      <w:r w:rsidRPr="0017296D">
        <w:rPr>
          <w:rFonts w:ascii="PT Sans" w:hAnsi="PT Sans" w:cs="Times New Roman"/>
          <w:color w:val="222222"/>
          <w:kern w:val="0"/>
        </w:rPr>
        <w:t> </w:t>
      </w:r>
      <w:r w:rsidRPr="0017296D">
        <w:rPr>
          <w:rFonts w:ascii="PT Sans" w:hAnsi="PT Sans" w:cs="Times New Roman"/>
          <w:color w:val="222222"/>
          <w:kern w:val="0"/>
        </w:rPr>
        <w:t>非常相似，也是</w:t>
      </w:r>
      <w:r w:rsidRPr="0017296D">
        <w:rPr>
          <w:rFonts w:ascii="PT Sans" w:hAnsi="PT Sans" w:cs="Times New Roman"/>
          <w:color w:val="222222"/>
          <w:kern w:val="0"/>
        </w:rPr>
        <w:t xml:space="preserve"> RxJava </w:t>
      </w:r>
      <w:r w:rsidRPr="0017296D">
        <w:rPr>
          <w:rFonts w:ascii="PT Sans" w:hAnsi="PT Sans" w:cs="Times New Roman"/>
          <w:color w:val="222222"/>
          <w:kern w:val="0"/>
        </w:rPr>
        <w:t>的一个接口，用于包装含有一个参数的方法。</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Func1</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w:t>
      </w:r>
      <w:r w:rsidRPr="0017296D">
        <w:rPr>
          <w:rFonts w:ascii="PT Sans" w:hAnsi="PT Sans" w:cs="Times New Roman"/>
          <w:color w:val="222222"/>
          <w:kern w:val="0"/>
        </w:rPr>
        <w:t> </w:t>
      </w:r>
      <w:r w:rsidRPr="0017296D">
        <w:rPr>
          <w:rFonts w:ascii="PT Sans" w:hAnsi="PT Sans" w:cs="Times New Roman"/>
          <w:color w:val="222222"/>
          <w:kern w:val="0"/>
        </w:rPr>
        <w:t>的区别在于，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Func1</w:t>
      </w:r>
      <w:r w:rsidRPr="0017296D">
        <w:rPr>
          <w:rFonts w:ascii="PT Sans" w:hAnsi="PT Sans" w:cs="Times New Roman"/>
          <w:color w:val="222222"/>
          <w:kern w:val="0"/>
        </w:rPr>
        <w:t> </w:t>
      </w:r>
      <w:r w:rsidRPr="0017296D">
        <w:rPr>
          <w:rFonts w:ascii="PT Sans" w:hAnsi="PT Sans" w:cs="Times New Roman"/>
          <w:color w:val="222222"/>
          <w:kern w:val="0"/>
        </w:rPr>
        <w:t>包装的是有返回值的方法。另外，和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ActionX</w:t>
      </w:r>
      <w:r w:rsidRPr="0017296D">
        <w:rPr>
          <w:rFonts w:ascii="PT Sans" w:hAnsi="PT Sans" w:cs="Times New Roman"/>
          <w:color w:val="222222"/>
          <w:kern w:val="0"/>
        </w:rPr>
        <w:t> </w:t>
      </w:r>
      <w:r w:rsidRPr="0017296D">
        <w:rPr>
          <w:rFonts w:ascii="PT Sans" w:hAnsi="PT Sans" w:cs="Times New Roman"/>
          <w:color w:val="222222"/>
          <w:kern w:val="0"/>
        </w:rPr>
        <w:t>一样，</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FuncX</w:t>
      </w:r>
      <w:r w:rsidRPr="0017296D">
        <w:rPr>
          <w:rFonts w:ascii="PT Sans" w:hAnsi="PT Sans" w:cs="Times New Roman"/>
          <w:color w:val="222222"/>
          <w:kern w:val="0"/>
        </w:rPr>
        <w:t> </w:t>
      </w:r>
      <w:r w:rsidRPr="0017296D">
        <w:rPr>
          <w:rFonts w:ascii="PT Sans" w:hAnsi="PT Sans" w:cs="Times New Roman"/>
          <w:color w:val="222222"/>
          <w:kern w:val="0"/>
        </w:rPr>
        <w:t>也有多个，用于不同参数个数的方法。</w:t>
      </w:r>
      <w:r w:rsidRPr="0017296D">
        <w:rPr>
          <w:rFonts w:ascii="Courier" w:hAnsi="Courier" w:cs="Courier New"/>
          <w:color w:val="222222"/>
          <w:kern w:val="0"/>
          <w:sz w:val="22"/>
          <w:szCs w:val="22"/>
          <w:bdr w:val="single" w:sz="6" w:space="0" w:color="E1E1E1" w:frame="1"/>
          <w:shd w:val="clear" w:color="auto" w:fill="F1F1F1"/>
        </w:rPr>
        <w:t>FuncX</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ActionX</w:t>
      </w:r>
      <w:r w:rsidRPr="0017296D">
        <w:rPr>
          <w:rFonts w:ascii="PT Sans" w:hAnsi="PT Sans" w:cs="Times New Roman"/>
          <w:color w:val="222222"/>
          <w:kern w:val="0"/>
        </w:rPr>
        <w:t> </w:t>
      </w:r>
      <w:r w:rsidRPr="0017296D">
        <w:rPr>
          <w:rFonts w:ascii="PT Sans" w:hAnsi="PT Sans" w:cs="Times New Roman"/>
          <w:color w:val="222222"/>
          <w:kern w:val="0"/>
        </w:rPr>
        <w:t>的区别在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FuncX</w:t>
      </w:r>
      <w:r w:rsidRPr="0017296D">
        <w:rPr>
          <w:rFonts w:ascii="PT Sans" w:hAnsi="PT Sans" w:cs="Times New Roman"/>
          <w:color w:val="222222"/>
          <w:kern w:val="0"/>
        </w:rPr>
        <w:t> </w:t>
      </w:r>
      <w:r w:rsidRPr="0017296D">
        <w:rPr>
          <w:rFonts w:ascii="PT Sans" w:hAnsi="PT Sans" w:cs="Times New Roman"/>
          <w:color w:val="222222"/>
          <w:kern w:val="0"/>
        </w:rPr>
        <w:t>包装的是有返回值的方法。</w:t>
      </w:r>
    </w:p>
    <w:p w14:paraId="233DA05C"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可以看到，</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方法将参数中的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String</w:t>
      </w:r>
      <w:r w:rsidRPr="0017296D">
        <w:rPr>
          <w:rFonts w:ascii="PT Sans" w:hAnsi="PT Sans" w:cs="Times New Roman"/>
          <w:color w:val="222222"/>
          <w:kern w:val="0"/>
        </w:rPr>
        <w:t> </w:t>
      </w:r>
      <w:r w:rsidRPr="0017296D">
        <w:rPr>
          <w:rFonts w:ascii="PT Sans" w:hAnsi="PT Sans" w:cs="Times New Roman"/>
          <w:color w:val="222222"/>
          <w:kern w:val="0"/>
        </w:rPr>
        <w:t>对象转换成一个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Bitmap</w:t>
      </w:r>
      <w:r w:rsidRPr="0017296D">
        <w:rPr>
          <w:rFonts w:ascii="PT Sans" w:hAnsi="PT Sans" w:cs="Times New Roman"/>
          <w:color w:val="222222"/>
          <w:kern w:val="0"/>
        </w:rPr>
        <w:t> </w:t>
      </w:r>
      <w:r w:rsidRPr="0017296D">
        <w:rPr>
          <w:rFonts w:ascii="PT Sans" w:hAnsi="PT Sans" w:cs="Times New Roman"/>
          <w:color w:val="222222"/>
          <w:kern w:val="0"/>
        </w:rPr>
        <w:t>对象后返回，而在经过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方法后，事件的参数类型也由</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String</w:t>
      </w:r>
      <w:r w:rsidRPr="0017296D">
        <w:rPr>
          <w:rFonts w:ascii="PT Sans" w:hAnsi="PT Sans" w:cs="Times New Roman"/>
          <w:color w:val="222222"/>
          <w:kern w:val="0"/>
        </w:rPr>
        <w:t>转为了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Bitmap</w:t>
      </w:r>
      <w:r w:rsidRPr="0017296D">
        <w:rPr>
          <w:rFonts w:ascii="PT Sans" w:hAnsi="PT Sans" w:cs="Times New Roman"/>
          <w:color w:val="222222"/>
          <w:kern w:val="0"/>
        </w:rPr>
        <w:t>。这种直接变换对象并返回的，是最常见的也最容易理解的变换。不过</w:t>
      </w:r>
      <w:r w:rsidRPr="0017296D">
        <w:rPr>
          <w:rFonts w:ascii="PT Sans" w:hAnsi="PT Sans" w:cs="Times New Roman"/>
          <w:color w:val="222222"/>
          <w:kern w:val="0"/>
        </w:rPr>
        <w:t xml:space="preserve"> RxJava </w:t>
      </w:r>
      <w:r w:rsidRPr="0017296D">
        <w:rPr>
          <w:rFonts w:ascii="PT Sans" w:hAnsi="PT Sans" w:cs="Times New Roman"/>
          <w:color w:val="222222"/>
          <w:kern w:val="0"/>
        </w:rPr>
        <w:t>的变换远不止这样，它不仅可以针对事件对象，还可以针对整个事件队列，这使得</w:t>
      </w:r>
      <w:r w:rsidRPr="0017296D">
        <w:rPr>
          <w:rFonts w:ascii="PT Sans" w:hAnsi="PT Sans" w:cs="Times New Roman"/>
          <w:color w:val="222222"/>
          <w:kern w:val="0"/>
        </w:rPr>
        <w:t xml:space="preserve"> RxJava </w:t>
      </w:r>
      <w:r w:rsidRPr="0017296D">
        <w:rPr>
          <w:rFonts w:ascii="PT Sans" w:hAnsi="PT Sans" w:cs="Times New Roman"/>
          <w:color w:val="222222"/>
          <w:kern w:val="0"/>
        </w:rPr>
        <w:t>变得非常灵活。我列举几个常用的变换：</w:t>
      </w:r>
    </w:p>
    <w:p w14:paraId="0E3DB7A6" w14:textId="77777777" w:rsidR="0017296D" w:rsidRPr="0017296D" w:rsidRDefault="0017296D" w:rsidP="0017296D">
      <w:pPr>
        <w:widowControl/>
        <w:numPr>
          <w:ilvl w:val="0"/>
          <w:numId w:val="9"/>
        </w:numPr>
        <w:shd w:val="clear" w:color="auto" w:fill="FFFFFF"/>
        <w:ind w:left="312"/>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xml:space="preserve">: </w:t>
      </w:r>
      <w:r w:rsidRPr="0017296D">
        <w:rPr>
          <w:rFonts w:ascii="PT Sans" w:hAnsi="PT Sans" w:cs="Times New Roman"/>
          <w:color w:val="222222"/>
          <w:kern w:val="0"/>
        </w:rPr>
        <w:t>事件对象的直接变换，具体功能上面已经介绍过。它是</w:t>
      </w:r>
      <w:r w:rsidRPr="0017296D">
        <w:rPr>
          <w:rFonts w:ascii="PT Sans" w:hAnsi="PT Sans" w:cs="Times New Roman"/>
          <w:color w:val="222222"/>
          <w:kern w:val="0"/>
        </w:rPr>
        <w:t xml:space="preserve"> RxJava </w:t>
      </w:r>
      <w:r w:rsidRPr="0017296D">
        <w:rPr>
          <w:rFonts w:ascii="PT Sans" w:hAnsi="PT Sans" w:cs="Times New Roman"/>
          <w:color w:val="222222"/>
          <w:kern w:val="0"/>
        </w:rPr>
        <w:t>最常用的变换。</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的示意图：</w:t>
      </w:r>
      <w:r w:rsidRPr="0017296D">
        <w:rPr>
          <w:rFonts w:ascii="PT Sans" w:hAnsi="PT Sans" w:cs="Times New Roman"/>
          <w:noProof/>
          <w:color w:val="222222"/>
          <w:kern w:val="0"/>
        </w:rPr>
        <w:drawing>
          <wp:inline distT="0" distB="0" distL="0" distR="0" wp14:anchorId="5D252D0A" wp14:editId="763DCF51">
            <wp:extent cx="6134100" cy="4902200"/>
            <wp:effectExtent l="0" t="0" r="12700" b="0"/>
            <wp:docPr id="8" name="图片 8" descr="ap()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 示意图"/>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34100" cy="4902200"/>
                    </a:xfrm>
                    <a:prstGeom prst="rect">
                      <a:avLst/>
                    </a:prstGeom>
                    <a:noFill/>
                    <a:ln>
                      <a:noFill/>
                    </a:ln>
                  </pic:spPr>
                </pic:pic>
              </a:graphicData>
            </a:graphic>
          </wp:inline>
        </w:drawing>
      </w:r>
    </w:p>
    <w:p w14:paraId="70BB270E" w14:textId="77777777" w:rsidR="0017296D" w:rsidRPr="0017296D" w:rsidRDefault="0017296D" w:rsidP="0017296D">
      <w:pPr>
        <w:widowControl/>
        <w:numPr>
          <w:ilvl w:val="0"/>
          <w:numId w:val="9"/>
        </w:numPr>
        <w:shd w:val="clear" w:color="auto" w:fill="FFFFFF"/>
        <w:ind w:left="312"/>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xml:space="preserve">: </w:t>
      </w:r>
      <w:r w:rsidRPr="0017296D">
        <w:rPr>
          <w:rFonts w:ascii="PT Sans" w:hAnsi="PT Sans" w:cs="Times New Roman"/>
          <w:color w:val="222222"/>
          <w:kern w:val="0"/>
        </w:rPr>
        <w:t>这是一个很有用但</w:t>
      </w:r>
      <w:r w:rsidRPr="0017296D">
        <w:rPr>
          <w:rFonts w:ascii="PT Sans" w:hAnsi="PT Sans" w:cs="Times New Roman"/>
          <w:b/>
          <w:bCs/>
          <w:color w:val="000000"/>
          <w:kern w:val="0"/>
        </w:rPr>
        <w:t>非常难理解</w:t>
      </w:r>
      <w:r w:rsidRPr="0017296D">
        <w:rPr>
          <w:rFonts w:ascii="PT Sans" w:hAnsi="PT Sans" w:cs="Times New Roman"/>
          <w:color w:val="222222"/>
          <w:kern w:val="0"/>
        </w:rPr>
        <w:t>的变换，因此我决定花多些篇幅来介绍它。</w:t>
      </w:r>
      <w:r w:rsidRPr="0017296D">
        <w:rPr>
          <w:rFonts w:ascii="PT Sans" w:hAnsi="PT Sans" w:cs="Times New Roman"/>
          <w:color w:val="222222"/>
          <w:kern w:val="0"/>
        </w:rPr>
        <w:t xml:space="preserve"> </w:t>
      </w:r>
      <w:r w:rsidRPr="0017296D">
        <w:rPr>
          <w:rFonts w:ascii="PT Sans" w:hAnsi="PT Sans" w:cs="Times New Roman"/>
          <w:color w:val="222222"/>
          <w:kern w:val="0"/>
        </w:rPr>
        <w:t>首先假设这么一种需求：假设有一个数据结构『学生』，现在需要打印出一组学生的名字。实现方式很简单：</w:t>
      </w:r>
    </w:p>
    <w:p w14:paraId="56D6366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students = ...;</w:t>
      </w:r>
    </w:p>
    <w:p w14:paraId="72F2D4A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&gt; subscriber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68D406F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91B3F7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name) {</w:t>
      </w:r>
    </w:p>
    <w:p w14:paraId="155E91F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.d(tag, name);</w:t>
      </w:r>
    </w:p>
    <w:p w14:paraId="6813AE5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6141D1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CADD5B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13EDF60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(students)</w:t>
      </w:r>
    </w:p>
    <w:p w14:paraId="2B0424C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59032BD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9B609F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xml:space="preserve"> student) {</w:t>
      </w:r>
    </w:p>
    <w:p w14:paraId="07A8EBF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student.getName();</w:t>
      </w:r>
    </w:p>
    <w:p w14:paraId="76708AF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690F13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18294A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.subscribe(subscriber);</w:t>
      </w:r>
    </w:p>
    <w:p w14:paraId="598CF9E5"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很简单。那么再假设：如果要打印出每个学生所需要修的所有课程的名称呢？（需求的区别在于，每个学生只有一个名字，但却有多个课程。）首先可以这样实现：</w:t>
      </w:r>
    </w:p>
    <w:p w14:paraId="105BA76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students = ...;</w:t>
      </w:r>
    </w:p>
    <w:p w14:paraId="2730D7E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xml:space="preserve">&gt; subscriber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&gt;() {</w:t>
      </w:r>
    </w:p>
    <w:p w14:paraId="17D7A47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6CC4FA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xml:space="preserve"> student) {</w:t>
      </w:r>
    </w:p>
    <w:p w14:paraId="27179F6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List</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&gt; courses = student.getCourses();</w:t>
      </w:r>
    </w:p>
    <w:p w14:paraId="504A993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for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int</w:t>
      </w:r>
      <w:r w:rsidRPr="0017296D">
        <w:rPr>
          <w:rFonts w:ascii="Courier" w:hAnsi="Courier" w:cs="Courier New"/>
          <w:color w:val="F1F2F3"/>
          <w:kern w:val="0"/>
          <w:sz w:val="22"/>
          <w:szCs w:val="22"/>
          <w:bdr w:val="single" w:sz="6" w:space="0" w:color="E1E1E1" w:frame="1"/>
          <w:shd w:val="clear" w:color="auto" w:fill="000000"/>
        </w:rPr>
        <w:t xml:space="preserve"> i = </w:t>
      </w:r>
      <w:r w:rsidRPr="0017296D">
        <w:rPr>
          <w:rFonts w:ascii="Courier" w:hAnsi="Courier" w:cs="Courier New"/>
          <w:color w:val="FACD22"/>
          <w:kern w:val="0"/>
          <w:sz w:val="22"/>
          <w:szCs w:val="22"/>
          <w:bdr w:val="single" w:sz="6" w:space="0" w:color="E1E1E1" w:frame="1"/>
          <w:shd w:val="clear" w:color="auto" w:fill="000000"/>
        </w:rPr>
        <w:t>0</w:t>
      </w:r>
      <w:r w:rsidRPr="0017296D">
        <w:rPr>
          <w:rFonts w:ascii="Courier" w:hAnsi="Courier" w:cs="Courier New"/>
          <w:color w:val="F1F2F3"/>
          <w:kern w:val="0"/>
          <w:sz w:val="22"/>
          <w:szCs w:val="22"/>
          <w:bdr w:val="single" w:sz="6" w:space="0" w:color="E1E1E1" w:frame="1"/>
          <w:shd w:val="clear" w:color="auto" w:fill="000000"/>
        </w:rPr>
        <w:t>; i &lt; courses.size(); i++) {</w:t>
      </w:r>
    </w:p>
    <w:p w14:paraId="58E5B8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 xml:space="preserve"> course = courses.</w:t>
      </w:r>
      <w:r w:rsidRPr="0017296D">
        <w:rPr>
          <w:rFonts w:ascii="Courier" w:hAnsi="Courier" w:cs="Courier New"/>
          <w:color w:val="93C763"/>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(i);</w:t>
      </w:r>
    </w:p>
    <w:p w14:paraId="7FD6F88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.d(tag, course.getName());</w:t>
      </w:r>
    </w:p>
    <w:p w14:paraId="750921A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A5C7F3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98A78A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043F76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2A7849D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(students)</w:t>
      </w:r>
    </w:p>
    <w:p w14:paraId="63B4D7B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.subscribe(subscriber);</w:t>
      </w:r>
    </w:p>
    <w:p w14:paraId="2BC4DDA1"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依然很简单。那么如果我不想在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中使用</w:t>
      </w:r>
      <w:r w:rsidRPr="0017296D">
        <w:rPr>
          <w:rFonts w:ascii="PT Sans" w:hAnsi="PT Sans" w:cs="Times New Roman"/>
          <w:color w:val="222222"/>
          <w:kern w:val="0"/>
        </w:rPr>
        <w:t xml:space="preserve"> for </w:t>
      </w:r>
      <w:r w:rsidRPr="0017296D">
        <w:rPr>
          <w:rFonts w:ascii="PT Sans" w:hAnsi="PT Sans" w:cs="Times New Roman"/>
          <w:color w:val="222222"/>
          <w:kern w:val="0"/>
        </w:rPr>
        <w:t>循环，而是希望</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中直接传入单个的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Course</w:t>
      </w:r>
      <w:r w:rsidRPr="0017296D">
        <w:rPr>
          <w:rFonts w:ascii="PT Sans" w:hAnsi="PT Sans" w:cs="Times New Roman"/>
          <w:color w:val="222222"/>
          <w:kern w:val="0"/>
        </w:rPr>
        <w:t> </w:t>
      </w:r>
      <w:r w:rsidRPr="0017296D">
        <w:rPr>
          <w:rFonts w:ascii="PT Sans" w:hAnsi="PT Sans" w:cs="Times New Roman"/>
          <w:color w:val="222222"/>
          <w:kern w:val="0"/>
        </w:rPr>
        <w:t>对象呢（这对于代码复用很重要）？用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显然是不行的，因为</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是一对一的转化，而我现在的要求是一对多的转化。那怎么才能把一个</w:t>
      </w:r>
      <w:r w:rsidRPr="0017296D">
        <w:rPr>
          <w:rFonts w:ascii="PT Sans" w:hAnsi="PT Sans" w:cs="Times New Roman"/>
          <w:color w:val="222222"/>
          <w:kern w:val="0"/>
        </w:rPr>
        <w:t xml:space="preserve"> Student </w:t>
      </w:r>
      <w:r w:rsidRPr="0017296D">
        <w:rPr>
          <w:rFonts w:ascii="PT Sans" w:hAnsi="PT Sans" w:cs="Times New Roman"/>
          <w:color w:val="222222"/>
          <w:kern w:val="0"/>
        </w:rPr>
        <w:t>转化成多个</w:t>
      </w:r>
      <w:r w:rsidRPr="0017296D">
        <w:rPr>
          <w:rFonts w:ascii="PT Sans" w:hAnsi="PT Sans" w:cs="Times New Roman"/>
          <w:color w:val="222222"/>
          <w:kern w:val="0"/>
        </w:rPr>
        <w:t xml:space="preserve"> Course </w:t>
      </w:r>
      <w:r w:rsidRPr="0017296D">
        <w:rPr>
          <w:rFonts w:ascii="PT Sans" w:hAnsi="PT Sans" w:cs="Times New Roman"/>
          <w:color w:val="222222"/>
          <w:kern w:val="0"/>
        </w:rPr>
        <w:t>呢？</w:t>
      </w:r>
    </w:p>
    <w:p w14:paraId="3A7721E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这个时候，就需要用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了：</w:t>
      </w:r>
    </w:p>
    <w:p w14:paraId="075CB8D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students = ...;</w:t>
      </w:r>
    </w:p>
    <w:p w14:paraId="0B2CF29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 xml:space="preserve">&gt; subscriber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&gt;() {</w:t>
      </w:r>
    </w:p>
    <w:p w14:paraId="566371C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011DBB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 xml:space="preserve"> course) {</w:t>
      </w:r>
    </w:p>
    <w:p w14:paraId="0826698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Log</w:t>
      </w:r>
      <w:r w:rsidRPr="0017296D">
        <w:rPr>
          <w:rFonts w:ascii="Courier" w:hAnsi="Courier" w:cs="Courier New"/>
          <w:color w:val="F1F2F3"/>
          <w:kern w:val="0"/>
          <w:sz w:val="22"/>
          <w:szCs w:val="22"/>
          <w:bdr w:val="single" w:sz="6" w:space="0" w:color="E1E1E1" w:frame="1"/>
          <w:shd w:val="clear" w:color="auto" w:fill="000000"/>
        </w:rPr>
        <w:t>.d(tag, course.getName());</w:t>
      </w:r>
    </w:p>
    <w:p w14:paraId="44AA169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C305B9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636A26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2901D8A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(students)</w:t>
      </w:r>
    </w:p>
    <w:p w14:paraId="46E193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.flatMap(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&gt;&gt;() {</w:t>
      </w:r>
    </w:p>
    <w:p w14:paraId="56E65EF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ED6F6C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Course</w:t>
      </w:r>
      <w:r w:rsidRPr="0017296D">
        <w:rPr>
          <w:rFonts w:ascii="Courier" w:hAnsi="Courier" w:cs="Courier New"/>
          <w:color w:val="F1F2F3"/>
          <w:kern w:val="0"/>
          <w:sz w:val="22"/>
          <w:szCs w:val="22"/>
          <w:bdr w:val="single" w:sz="6" w:space="0" w:color="E1E1E1" w:frame="1"/>
          <w:shd w:val="clear" w:color="auto" w:fill="000000"/>
        </w:rPr>
        <w:t>&gt; call(</w:t>
      </w:r>
      <w:r w:rsidRPr="0017296D">
        <w:rPr>
          <w:rFonts w:ascii="Courier" w:hAnsi="Courier" w:cs="Courier New"/>
          <w:color w:val="678CB1"/>
          <w:kern w:val="0"/>
          <w:sz w:val="22"/>
          <w:szCs w:val="22"/>
          <w:bdr w:val="single" w:sz="6" w:space="0" w:color="E1E1E1" w:frame="1"/>
          <w:shd w:val="clear" w:color="auto" w:fill="000000"/>
        </w:rPr>
        <w:t>Student</w:t>
      </w:r>
      <w:r w:rsidRPr="0017296D">
        <w:rPr>
          <w:rFonts w:ascii="Courier" w:hAnsi="Courier" w:cs="Courier New"/>
          <w:color w:val="F1F2F3"/>
          <w:kern w:val="0"/>
          <w:sz w:val="22"/>
          <w:szCs w:val="22"/>
          <w:bdr w:val="single" w:sz="6" w:space="0" w:color="E1E1E1" w:frame="1"/>
          <w:shd w:val="clear" w:color="auto" w:fill="000000"/>
        </w:rPr>
        <w:t xml:space="preserve"> student) {</w:t>
      </w:r>
    </w:p>
    <w:p w14:paraId="77C665E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93C763"/>
          <w:kern w:val="0"/>
          <w:sz w:val="22"/>
          <w:szCs w:val="22"/>
          <w:bdr w:val="single" w:sz="6" w:space="0" w:color="E1E1E1" w:frame="1"/>
          <w:shd w:val="clear" w:color="auto" w:fill="000000"/>
        </w:rPr>
        <w:t>from</w:t>
      </w:r>
      <w:r w:rsidRPr="0017296D">
        <w:rPr>
          <w:rFonts w:ascii="Courier" w:hAnsi="Courier" w:cs="Courier New"/>
          <w:color w:val="F1F2F3"/>
          <w:kern w:val="0"/>
          <w:sz w:val="22"/>
          <w:szCs w:val="22"/>
          <w:bdr w:val="single" w:sz="6" w:space="0" w:color="E1E1E1" w:frame="1"/>
          <w:shd w:val="clear" w:color="auto" w:fill="000000"/>
        </w:rPr>
        <w:t>(student.getCourses());</w:t>
      </w:r>
    </w:p>
    <w:p w14:paraId="1140CD9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E1C4FB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F2AA68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.subscribe(subscriber);</w:t>
      </w:r>
    </w:p>
    <w:p w14:paraId="42433F84"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从上面的代码可以看出，</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PT Sans" w:hAnsi="PT Sans" w:cs="Times New Roman"/>
          <w:color w:val="222222"/>
          <w:kern w:val="0"/>
        </w:rPr>
        <w:t>有一个相同点：它也是把传入的参数转化之后返回另一个对象。但需要注意，和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不同的是，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中返回的是个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对象，并且这个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对象并不是被直接发送到了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的回调方法中。</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的原理是这样的：</w:t>
      </w:r>
      <w:r w:rsidRPr="0017296D">
        <w:rPr>
          <w:rFonts w:ascii="PT Sans" w:hAnsi="PT Sans" w:cs="Times New Roman"/>
          <w:color w:val="222222"/>
          <w:kern w:val="0"/>
        </w:rPr>
        <w:t xml:space="preserve">1. </w:t>
      </w:r>
      <w:r w:rsidRPr="0017296D">
        <w:rPr>
          <w:rFonts w:ascii="PT Sans" w:hAnsi="PT Sans" w:cs="Times New Roman"/>
          <w:color w:val="222222"/>
          <w:kern w:val="0"/>
        </w:rPr>
        <w:t>使用传入的事件对象创建一个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对象；</w:t>
      </w:r>
      <w:r w:rsidRPr="0017296D">
        <w:rPr>
          <w:rFonts w:ascii="PT Sans" w:hAnsi="PT Sans" w:cs="Times New Roman"/>
          <w:color w:val="222222"/>
          <w:kern w:val="0"/>
        </w:rPr>
        <w:t xml:space="preserve">2. </w:t>
      </w:r>
      <w:r w:rsidRPr="0017296D">
        <w:rPr>
          <w:rFonts w:ascii="PT Sans" w:hAnsi="PT Sans" w:cs="Times New Roman"/>
          <w:color w:val="222222"/>
          <w:kern w:val="0"/>
        </w:rPr>
        <w:t>并不发送这个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xml:space="preserve">, </w:t>
      </w:r>
      <w:r w:rsidRPr="0017296D">
        <w:rPr>
          <w:rFonts w:ascii="PT Sans" w:hAnsi="PT Sans" w:cs="Times New Roman"/>
          <w:color w:val="222222"/>
          <w:kern w:val="0"/>
        </w:rPr>
        <w:t>而是将它激活，于是它开始发送事件；</w:t>
      </w:r>
      <w:r w:rsidRPr="0017296D">
        <w:rPr>
          <w:rFonts w:ascii="PT Sans" w:hAnsi="PT Sans" w:cs="Times New Roman"/>
          <w:color w:val="222222"/>
          <w:kern w:val="0"/>
        </w:rPr>
        <w:t xml:space="preserve">3. </w:t>
      </w:r>
      <w:r w:rsidRPr="0017296D">
        <w:rPr>
          <w:rFonts w:ascii="PT Sans" w:hAnsi="PT Sans" w:cs="Times New Roman"/>
          <w:color w:val="222222"/>
          <w:kern w:val="0"/>
        </w:rPr>
        <w:t>每一个创建出来的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发送的事件，都被汇入同一个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，而这个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负责将这些事件统一交给</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的回调方法。这三个步骤，把事件拆成了两级，通过一组新创建的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将初始的对象『铺平』之后通过统一路径分发了下去。而这个『铺平』就是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所谓的</w:t>
      </w:r>
      <w:r w:rsidRPr="0017296D">
        <w:rPr>
          <w:rFonts w:ascii="PT Sans" w:hAnsi="PT Sans" w:cs="Times New Roman"/>
          <w:color w:val="222222"/>
          <w:kern w:val="0"/>
        </w:rPr>
        <w:t xml:space="preserve"> flat</w:t>
      </w:r>
      <w:r w:rsidRPr="0017296D">
        <w:rPr>
          <w:rFonts w:ascii="PT Sans" w:hAnsi="PT Sans" w:cs="Times New Roman"/>
          <w:color w:val="222222"/>
          <w:kern w:val="0"/>
        </w:rPr>
        <w:t>。</w:t>
      </w:r>
    </w:p>
    <w:p w14:paraId="28E886D1"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示意图：</w:t>
      </w:r>
    </w:p>
    <w:p w14:paraId="7B88CDEC"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3C474BD7" wp14:editId="163542DC">
            <wp:extent cx="5981700" cy="4775200"/>
            <wp:effectExtent l="0" t="0" r="12700" b="0"/>
            <wp:docPr id="7" name="图片 7" descr="latMap()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tMap() 示意图"/>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81700" cy="4775200"/>
                    </a:xfrm>
                    <a:prstGeom prst="rect">
                      <a:avLst/>
                    </a:prstGeom>
                    <a:noFill/>
                    <a:ln>
                      <a:noFill/>
                    </a:ln>
                  </pic:spPr>
                </pic:pic>
              </a:graphicData>
            </a:graphic>
          </wp:inline>
        </w:drawing>
      </w:r>
    </w:p>
    <w:p w14:paraId="4A50DA4F"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扩展：由于可以在嵌套的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中添加异步代码，</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也常用于嵌套的异步操作，例如嵌套的网络请求。示例代码（</w:t>
      </w:r>
      <w:r w:rsidRPr="0017296D">
        <w:rPr>
          <w:rFonts w:ascii="PT Sans" w:hAnsi="PT Sans" w:cs="Times New Roman"/>
          <w:color w:val="222222"/>
          <w:kern w:val="0"/>
        </w:rPr>
        <w:t>Retrofit + RxJava</w:t>
      </w:r>
      <w:r w:rsidRPr="0017296D">
        <w:rPr>
          <w:rFonts w:ascii="PT Sans" w:hAnsi="PT Sans" w:cs="Times New Roman"/>
          <w:color w:val="222222"/>
          <w:kern w:val="0"/>
        </w:rPr>
        <w:t>）：</w:t>
      </w:r>
    </w:p>
    <w:p w14:paraId="1AD3E10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networkClient.token()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返回</w:t>
      </w:r>
      <w:r w:rsidRPr="0017296D">
        <w:rPr>
          <w:rFonts w:ascii="Courier" w:hAnsi="Courier" w:cs="Courier New"/>
          <w:color w:val="66747B"/>
          <w:kern w:val="0"/>
          <w:sz w:val="22"/>
          <w:szCs w:val="22"/>
          <w:bdr w:val="single" w:sz="6" w:space="0" w:color="E1E1E1" w:frame="1"/>
          <w:shd w:val="clear" w:color="auto" w:fill="000000"/>
        </w:rPr>
        <w:t xml:space="preserve"> Observable&lt;String&gt;</w:t>
      </w:r>
      <w:r w:rsidRPr="0017296D">
        <w:rPr>
          <w:rFonts w:ascii="Courier" w:hAnsi="Courier" w:cs="Courier New"/>
          <w:color w:val="66747B"/>
          <w:kern w:val="0"/>
          <w:sz w:val="22"/>
          <w:szCs w:val="22"/>
          <w:bdr w:val="single" w:sz="6" w:space="0" w:color="E1E1E1" w:frame="1"/>
          <w:shd w:val="clear" w:color="auto" w:fill="000000"/>
        </w:rPr>
        <w:t>，在订阅时请求</w:t>
      </w:r>
      <w:r w:rsidRPr="0017296D">
        <w:rPr>
          <w:rFonts w:ascii="Courier" w:hAnsi="Courier" w:cs="Courier New"/>
          <w:color w:val="66747B"/>
          <w:kern w:val="0"/>
          <w:sz w:val="22"/>
          <w:szCs w:val="22"/>
          <w:bdr w:val="single" w:sz="6" w:space="0" w:color="E1E1E1" w:frame="1"/>
          <w:shd w:val="clear" w:color="auto" w:fill="000000"/>
        </w:rPr>
        <w:t xml:space="preserve"> token</w:t>
      </w:r>
      <w:r w:rsidRPr="0017296D">
        <w:rPr>
          <w:rFonts w:ascii="Courier" w:hAnsi="Courier" w:cs="Courier New"/>
          <w:color w:val="66747B"/>
          <w:kern w:val="0"/>
          <w:sz w:val="22"/>
          <w:szCs w:val="22"/>
          <w:bdr w:val="single" w:sz="6" w:space="0" w:color="E1E1E1" w:frame="1"/>
          <w:shd w:val="clear" w:color="auto" w:fill="000000"/>
        </w:rPr>
        <w:t>，并在响应后发送</w:t>
      </w:r>
      <w:r w:rsidRPr="0017296D">
        <w:rPr>
          <w:rFonts w:ascii="Courier" w:hAnsi="Courier" w:cs="Courier New"/>
          <w:color w:val="66747B"/>
          <w:kern w:val="0"/>
          <w:sz w:val="22"/>
          <w:szCs w:val="22"/>
          <w:bdr w:val="single" w:sz="6" w:space="0" w:color="E1E1E1" w:frame="1"/>
          <w:shd w:val="clear" w:color="auto" w:fill="000000"/>
        </w:rPr>
        <w:t xml:space="preserve"> token</w:t>
      </w:r>
    </w:p>
    <w:p w14:paraId="4D6D1C6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.flatMap(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Messages</w:t>
      </w:r>
      <w:r w:rsidRPr="0017296D">
        <w:rPr>
          <w:rFonts w:ascii="Courier" w:hAnsi="Courier" w:cs="Courier New"/>
          <w:color w:val="F1F2F3"/>
          <w:kern w:val="0"/>
          <w:sz w:val="22"/>
          <w:szCs w:val="22"/>
          <w:bdr w:val="single" w:sz="6" w:space="0" w:color="E1E1E1" w:frame="1"/>
          <w:shd w:val="clear" w:color="auto" w:fill="000000"/>
        </w:rPr>
        <w:t>&gt;&gt;() {</w:t>
      </w:r>
    </w:p>
    <w:p w14:paraId="6DE7076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314343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Messages</w:t>
      </w:r>
      <w:r w:rsidRPr="0017296D">
        <w:rPr>
          <w:rFonts w:ascii="Courier" w:hAnsi="Courier" w:cs="Courier New"/>
          <w:color w:val="F1F2F3"/>
          <w:kern w:val="0"/>
          <w:sz w:val="22"/>
          <w:szCs w:val="22"/>
          <w:bdr w:val="single" w:sz="6" w:space="0" w:color="E1E1E1" w:frame="1"/>
          <w:shd w:val="clear" w:color="auto" w:fill="000000"/>
        </w:rPr>
        <w:t>&gt; call(</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token) {</w:t>
      </w:r>
    </w:p>
    <w:p w14:paraId="4924F3F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返回</w:t>
      </w:r>
      <w:r w:rsidRPr="0017296D">
        <w:rPr>
          <w:rFonts w:ascii="Courier" w:hAnsi="Courier" w:cs="Courier New"/>
          <w:color w:val="66747B"/>
          <w:kern w:val="0"/>
          <w:sz w:val="22"/>
          <w:szCs w:val="22"/>
          <w:bdr w:val="single" w:sz="6" w:space="0" w:color="E1E1E1" w:frame="1"/>
          <w:shd w:val="clear" w:color="auto" w:fill="000000"/>
        </w:rPr>
        <w:t xml:space="preserve"> Observable&lt;Messages&gt;</w:t>
      </w:r>
      <w:r w:rsidRPr="0017296D">
        <w:rPr>
          <w:rFonts w:ascii="Courier" w:hAnsi="Courier" w:cs="Courier New"/>
          <w:color w:val="66747B"/>
          <w:kern w:val="0"/>
          <w:sz w:val="22"/>
          <w:szCs w:val="22"/>
          <w:bdr w:val="single" w:sz="6" w:space="0" w:color="E1E1E1" w:frame="1"/>
          <w:shd w:val="clear" w:color="auto" w:fill="000000"/>
        </w:rPr>
        <w:t>，在订阅时请求消息列表，并在响应后发送请求到的消息列表</w:t>
      </w:r>
    </w:p>
    <w:p w14:paraId="29B0CCA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networkClient.messages();</w:t>
      </w:r>
    </w:p>
    <w:p w14:paraId="7EA744A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200D64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528B94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Messages</w:t>
      </w:r>
      <w:r w:rsidRPr="0017296D">
        <w:rPr>
          <w:rFonts w:ascii="Courier" w:hAnsi="Courier" w:cs="Courier New"/>
          <w:color w:val="F1F2F3"/>
          <w:kern w:val="0"/>
          <w:sz w:val="22"/>
          <w:szCs w:val="22"/>
          <w:bdr w:val="single" w:sz="6" w:space="0" w:color="E1E1E1" w:frame="1"/>
          <w:shd w:val="clear" w:color="auto" w:fill="000000"/>
        </w:rPr>
        <w:t>&gt;() {</w:t>
      </w:r>
    </w:p>
    <w:p w14:paraId="2657E8A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5841F3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Messages</w:t>
      </w:r>
      <w:r w:rsidRPr="0017296D">
        <w:rPr>
          <w:rFonts w:ascii="Courier" w:hAnsi="Courier" w:cs="Courier New"/>
          <w:color w:val="F1F2F3"/>
          <w:kern w:val="0"/>
          <w:sz w:val="22"/>
          <w:szCs w:val="22"/>
          <w:bdr w:val="single" w:sz="6" w:space="0" w:color="E1E1E1" w:frame="1"/>
          <w:shd w:val="clear" w:color="auto" w:fill="000000"/>
        </w:rPr>
        <w:t xml:space="preserve"> messages) {</w:t>
      </w:r>
    </w:p>
    <w:p w14:paraId="08AD3ED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处理显示消息列表</w:t>
      </w:r>
    </w:p>
    <w:p w14:paraId="7950A61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showMessages(messages);</w:t>
      </w:r>
    </w:p>
    <w:p w14:paraId="2601382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7D3B14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2F455986"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传统的嵌套请求需要使用嵌套的</w:t>
      </w:r>
      <w:r w:rsidRPr="0017296D">
        <w:rPr>
          <w:rFonts w:ascii="PT Sans" w:hAnsi="PT Sans" w:cs="Times New Roman"/>
          <w:color w:val="222222"/>
          <w:kern w:val="0"/>
        </w:rPr>
        <w:t xml:space="preserve"> Callback </w:t>
      </w:r>
      <w:r w:rsidRPr="0017296D">
        <w:rPr>
          <w:rFonts w:ascii="PT Sans" w:hAnsi="PT Sans" w:cs="Times New Roman"/>
          <w:color w:val="222222"/>
          <w:kern w:val="0"/>
        </w:rPr>
        <w:t>来实现。而通过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，可以把嵌套的请求写在一条链中，从而保持程序逻辑的清晰。</w:t>
      </w:r>
    </w:p>
    <w:p w14:paraId="128823E7" w14:textId="77777777" w:rsidR="0017296D" w:rsidRPr="0017296D" w:rsidRDefault="0017296D" w:rsidP="0017296D">
      <w:pPr>
        <w:widowControl/>
        <w:numPr>
          <w:ilvl w:val="0"/>
          <w:numId w:val="10"/>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throttleFirst()</w:t>
      </w:r>
      <w:r w:rsidRPr="0017296D">
        <w:rPr>
          <w:rFonts w:ascii="PT Sans" w:eastAsia="Times New Roman" w:hAnsi="PT Sans" w:cs="Times New Roman"/>
          <w:color w:val="222222"/>
          <w:kern w:val="0"/>
        </w:rPr>
        <w:t xml:space="preserve">: </w:t>
      </w:r>
      <w:r w:rsidRPr="0017296D">
        <w:rPr>
          <w:rFonts w:ascii="MS Mincho" w:eastAsia="MS Mincho" w:hAnsi="MS Mincho" w:cs="MS Mincho"/>
          <w:color w:val="222222"/>
          <w:kern w:val="0"/>
        </w:rPr>
        <w:t>在每次事件触</w:t>
      </w:r>
      <w:r w:rsidRPr="0017296D">
        <w:rPr>
          <w:rFonts w:ascii="SimSun" w:eastAsia="SimSun" w:hAnsi="SimSun" w:cs="SimSun"/>
          <w:color w:val="222222"/>
          <w:kern w:val="0"/>
        </w:rPr>
        <w:t>发</w:t>
      </w:r>
      <w:r w:rsidRPr="0017296D">
        <w:rPr>
          <w:rFonts w:ascii="MS Mincho" w:eastAsia="MS Mincho" w:hAnsi="MS Mincho" w:cs="MS Mincho"/>
          <w:color w:val="222222"/>
          <w:kern w:val="0"/>
        </w:rPr>
        <w:t>后的一定</w:t>
      </w:r>
      <w:r w:rsidRPr="0017296D">
        <w:rPr>
          <w:rFonts w:ascii="SimSun" w:eastAsia="SimSun" w:hAnsi="SimSun" w:cs="SimSun"/>
          <w:color w:val="222222"/>
          <w:kern w:val="0"/>
        </w:rPr>
        <w:t>时间间</w:t>
      </w:r>
      <w:r w:rsidRPr="0017296D">
        <w:rPr>
          <w:rFonts w:ascii="MS Mincho" w:eastAsia="MS Mincho" w:hAnsi="MS Mincho" w:cs="MS Mincho"/>
          <w:color w:val="222222"/>
          <w:kern w:val="0"/>
        </w:rPr>
        <w:t>隔内</w:t>
      </w:r>
      <w:r w:rsidRPr="0017296D">
        <w:rPr>
          <w:rFonts w:ascii="SimSun" w:eastAsia="SimSun" w:hAnsi="SimSun" w:cs="SimSun"/>
          <w:color w:val="222222"/>
          <w:kern w:val="0"/>
        </w:rPr>
        <w:t>丢</w:t>
      </w:r>
      <w:r w:rsidRPr="0017296D">
        <w:rPr>
          <w:rFonts w:ascii="MS Mincho" w:eastAsia="MS Mincho" w:hAnsi="MS Mincho" w:cs="MS Mincho"/>
          <w:color w:val="222222"/>
          <w:kern w:val="0"/>
        </w:rPr>
        <w:t>弃新的事件。常用作去抖</w:t>
      </w:r>
      <w:r w:rsidRPr="0017296D">
        <w:rPr>
          <w:rFonts w:ascii="SimSun" w:eastAsia="SimSun" w:hAnsi="SimSun" w:cs="SimSun"/>
          <w:color w:val="222222"/>
          <w:kern w:val="0"/>
        </w:rPr>
        <w:t>动过滤</w:t>
      </w:r>
      <w:r w:rsidRPr="0017296D">
        <w:rPr>
          <w:rFonts w:ascii="MS Mincho" w:eastAsia="MS Mincho" w:hAnsi="MS Mincho" w:cs="MS Mincho"/>
          <w:color w:val="222222"/>
          <w:kern w:val="0"/>
        </w:rPr>
        <w:t>，例如按</w:t>
      </w:r>
      <w:r w:rsidRPr="0017296D">
        <w:rPr>
          <w:rFonts w:ascii="SimSun" w:eastAsia="SimSun" w:hAnsi="SimSun" w:cs="SimSun"/>
          <w:color w:val="222222"/>
          <w:kern w:val="0"/>
        </w:rPr>
        <w:t>钮</w:t>
      </w:r>
      <w:r w:rsidRPr="0017296D">
        <w:rPr>
          <w:rFonts w:ascii="MS Mincho" w:eastAsia="MS Mincho" w:hAnsi="MS Mincho" w:cs="MS Mincho"/>
          <w:color w:val="222222"/>
          <w:kern w:val="0"/>
        </w:rPr>
        <w:t>的点</w:t>
      </w:r>
      <w:r w:rsidRPr="0017296D">
        <w:rPr>
          <w:rFonts w:ascii="SimSun" w:eastAsia="SimSun" w:hAnsi="SimSun" w:cs="SimSun"/>
          <w:color w:val="222222"/>
          <w:kern w:val="0"/>
        </w:rPr>
        <w:t>击监</w:t>
      </w:r>
      <w:r w:rsidRPr="0017296D">
        <w:rPr>
          <w:rFonts w:ascii="MS Mincho" w:eastAsia="MS Mincho" w:hAnsi="MS Mincho" w:cs="MS Mincho"/>
          <w:color w:val="222222"/>
          <w:kern w:val="0"/>
        </w:rPr>
        <w:t>听器：</w:t>
      </w:r>
      <w:r w:rsidRPr="0017296D">
        <w:rPr>
          <w:rFonts w:ascii="Courier" w:hAnsi="Courier" w:cs="Courier New"/>
          <w:color w:val="222222"/>
          <w:kern w:val="0"/>
          <w:sz w:val="22"/>
          <w:szCs w:val="22"/>
          <w:bdr w:val="single" w:sz="6" w:space="0" w:color="E1E1E1" w:frame="1"/>
          <w:shd w:val="clear" w:color="auto" w:fill="F1F1F1"/>
        </w:rPr>
        <w:t xml:space="preserve">RxView.clickEvents(button) // RxBinding </w:t>
      </w:r>
      <w:r w:rsidRPr="0017296D">
        <w:rPr>
          <w:rFonts w:ascii="Courier" w:hAnsi="Courier" w:cs="Courier New"/>
          <w:color w:val="222222"/>
          <w:kern w:val="0"/>
          <w:sz w:val="22"/>
          <w:szCs w:val="22"/>
          <w:bdr w:val="single" w:sz="6" w:space="0" w:color="E1E1E1" w:frame="1"/>
          <w:shd w:val="clear" w:color="auto" w:fill="F1F1F1"/>
        </w:rPr>
        <w:t>代码，后面的文章有解释</w:t>
      </w:r>
      <w:r w:rsidRPr="0017296D">
        <w:rPr>
          <w:rFonts w:ascii="Courier" w:hAnsi="Courier" w:cs="Courier New"/>
          <w:color w:val="222222"/>
          <w:kern w:val="0"/>
          <w:sz w:val="22"/>
          <w:szCs w:val="22"/>
          <w:bdr w:val="single" w:sz="6" w:space="0" w:color="E1E1E1" w:frame="1"/>
          <w:shd w:val="clear" w:color="auto" w:fill="F1F1F1"/>
        </w:rPr>
        <w:t xml:space="preserve"> .throttleFirst(500, TimeUnit.MILLISECONDS) // </w:t>
      </w:r>
      <w:r w:rsidRPr="0017296D">
        <w:rPr>
          <w:rFonts w:ascii="Courier" w:hAnsi="Courier" w:cs="Courier New"/>
          <w:color w:val="222222"/>
          <w:kern w:val="0"/>
          <w:sz w:val="22"/>
          <w:szCs w:val="22"/>
          <w:bdr w:val="single" w:sz="6" w:space="0" w:color="E1E1E1" w:frame="1"/>
          <w:shd w:val="clear" w:color="auto" w:fill="F1F1F1"/>
        </w:rPr>
        <w:t>设置防抖间隔为</w:t>
      </w:r>
      <w:r w:rsidRPr="0017296D">
        <w:rPr>
          <w:rFonts w:ascii="Courier" w:hAnsi="Courier" w:cs="Courier New"/>
          <w:color w:val="222222"/>
          <w:kern w:val="0"/>
          <w:sz w:val="22"/>
          <w:szCs w:val="22"/>
          <w:bdr w:val="single" w:sz="6" w:space="0" w:color="E1E1E1" w:frame="1"/>
          <w:shd w:val="clear" w:color="auto" w:fill="F1F1F1"/>
        </w:rPr>
        <w:t xml:space="preserve"> 500ms .subscribe(subscriber);</w:t>
      </w:r>
      <w:r w:rsidRPr="0017296D">
        <w:rPr>
          <w:rFonts w:ascii="SimSun" w:eastAsia="SimSun" w:hAnsi="SimSun" w:cs="SimSun"/>
          <w:color w:val="222222"/>
          <w:kern w:val="0"/>
        </w:rPr>
        <w:t>妈妈再也不怕我的用户手抖点开两个重复的界面啦</w:t>
      </w:r>
      <w:r w:rsidRPr="0017296D">
        <w:rPr>
          <w:rFonts w:ascii="MS Mincho" w:eastAsia="MS Mincho" w:hAnsi="MS Mincho" w:cs="MS Mincho"/>
          <w:color w:val="222222"/>
          <w:kern w:val="0"/>
        </w:rPr>
        <w:t>。</w:t>
      </w:r>
    </w:p>
    <w:p w14:paraId="0BD60D91"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此外，</w:t>
      </w:r>
      <w:r w:rsidRPr="0017296D">
        <w:rPr>
          <w:rFonts w:ascii="PT Sans" w:hAnsi="PT Sans" w:cs="Times New Roman"/>
          <w:color w:val="222222"/>
          <w:kern w:val="0"/>
        </w:rPr>
        <w:t xml:space="preserve"> RxJava </w:t>
      </w:r>
      <w:r w:rsidRPr="0017296D">
        <w:rPr>
          <w:rFonts w:ascii="PT Sans" w:hAnsi="PT Sans" w:cs="Times New Roman"/>
          <w:color w:val="222222"/>
          <w:kern w:val="0"/>
        </w:rPr>
        <w:t>还提供很多便捷的方法来实现事件序列的变换，这里就不一一举例了。</w:t>
      </w:r>
    </w:p>
    <w:p w14:paraId="2DD33371"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2) </w:t>
      </w:r>
      <w:r w:rsidRPr="0017296D">
        <w:rPr>
          <w:rFonts w:ascii="SimSun" w:eastAsia="SimSun" w:hAnsi="SimSun" w:cs="SimSun"/>
          <w:color w:val="000000"/>
          <w:kern w:val="0"/>
          <w:sz w:val="29"/>
          <w:szCs w:val="29"/>
        </w:rPr>
        <w:t>变换的原理：</w:t>
      </w:r>
      <w:r w:rsidRPr="0017296D">
        <w:rPr>
          <w:rFonts w:ascii="PT Serif" w:eastAsia="Times New Roman" w:hAnsi="PT Serif" w:cs="Times New Roman"/>
          <w:color w:val="000000"/>
          <w:kern w:val="0"/>
          <w:sz w:val="29"/>
          <w:szCs w:val="29"/>
        </w:rPr>
        <w:t>lift()</w:t>
      </w:r>
    </w:p>
    <w:p w14:paraId="1A693FA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这些变换虽然功能各有不同，但实质上都是</w:t>
      </w:r>
      <w:r w:rsidRPr="0017296D">
        <w:rPr>
          <w:rFonts w:ascii="PT Sans" w:hAnsi="PT Sans" w:cs="Times New Roman"/>
          <w:b/>
          <w:bCs/>
          <w:color w:val="000000"/>
          <w:kern w:val="0"/>
        </w:rPr>
        <w:t>针对事件序列的处理和再发送</w:t>
      </w:r>
      <w:r w:rsidRPr="0017296D">
        <w:rPr>
          <w:rFonts w:ascii="PT Sans" w:hAnsi="PT Sans" w:cs="Times New Roman"/>
          <w:color w:val="222222"/>
          <w:kern w:val="0"/>
        </w:rPr>
        <w:t>。而在</w:t>
      </w:r>
      <w:r w:rsidRPr="0017296D">
        <w:rPr>
          <w:rFonts w:ascii="PT Sans" w:hAnsi="PT Sans" w:cs="Times New Roman"/>
          <w:color w:val="222222"/>
          <w:kern w:val="0"/>
        </w:rPr>
        <w:t xml:space="preserve"> RxJava </w:t>
      </w:r>
      <w:r w:rsidRPr="0017296D">
        <w:rPr>
          <w:rFonts w:ascii="PT Sans" w:hAnsi="PT Sans" w:cs="Times New Roman"/>
          <w:color w:val="222222"/>
          <w:kern w:val="0"/>
        </w:rPr>
        <w:t>的内部，它们是基于同一个基础的变换方法：</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lift(Operator)</w:t>
      </w:r>
      <w:r w:rsidRPr="0017296D">
        <w:rPr>
          <w:rFonts w:ascii="PT Sans" w:hAnsi="PT Sans" w:cs="Times New Roman"/>
          <w:color w:val="222222"/>
          <w:kern w:val="0"/>
        </w:rPr>
        <w:t>。首先看一下</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hAnsi="PT Sans" w:cs="Times New Roman"/>
          <w:color w:val="222222"/>
          <w:kern w:val="0"/>
        </w:rPr>
        <w:t> </w:t>
      </w:r>
      <w:r w:rsidRPr="0017296D">
        <w:rPr>
          <w:rFonts w:ascii="PT Sans" w:hAnsi="PT Sans" w:cs="Times New Roman"/>
          <w:color w:val="222222"/>
          <w:kern w:val="0"/>
        </w:rPr>
        <w:t>的内部实现（仅核心代码）：</w:t>
      </w:r>
    </w:p>
    <w:p w14:paraId="52BAEB9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注意：这不是</w:t>
      </w:r>
      <w:r w:rsidRPr="0017296D">
        <w:rPr>
          <w:rFonts w:ascii="Courier" w:hAnsi="Courier" w:cs="Courier New"/>
          <w:color w:val="66747B"/>
          <w:kern w:val="0"/>
          <w:sz w:val="22"/>
          <w:szCs w:val="22"/>
          <w:bdr w:val="single" w:sz="6" w:space="0" w:color="E1E1E1" w:frame="1"/>
          <w:shd w:val="clear" w:color="auto" w:fill="000000"/>
        </w:rPr>
        <w:t xml:space="preserve"> lift() </w:t>
      </w:r>
      <w:r w:rsidRPr="0017296D">
        <w:rPr>
          <w:rFonts w:ascii="Courier" w:hAnsi="Courier" w:cs="Courier New"/>
          <w:color w:val="66747B"/>
          <w:kern w:val="0"/>
          <w:sz w:val="22"/>
          <w:szCs w:val="22"/>
          <w:bdr w:val="single" w:sz="6" w:space="0" w:color="E1E1E1" w:frame="1"/>
          <w:shd w:val="clear" w:color="auto" w:fill="000000"/>
        </w:rPr>
        <w:t>的源码，而是将源码中与性能、兼容性、扩展性有关的代码剔除后的核心代码。</w:t>
      </w:r>
    </w:p>
    <w:p w14:paraId="67EBD89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如果需要看源码，可以去</w:t>
      </w:r>
      <w:r w:rsidRPr="0017296D">
        <w:rPr>
          <w:rFonts w:ascii="Courier" w:hAnsi="Courier" w:cs="Courier New"/>
          <w:color w:val="66747B"/>
          <w:kern w:val="0"/>
          <w:sz w:val="22"/>
          <w:szCs w:val="22"/>
          <w:bdr w:val="single" w:sz="6" w:space="0" w:color="E1E1E1" w:frame="1"/>
          <w:shd w:val="clear" w:color="auto" w:fill="000000"/>
        </w:rPr>
        <w:t xml:space="preserve"> RxJava </w:t>
      </w:r>
      <w:r w:rsidRPr="0017296D">
        <w:rPr>
          <w:rFonts w:ascii="Courier" w:hAnsi="Courier" w:cs="Courier New"/>
          <w:color w:val="66747B"/>
          <w:kern w:val="0"/>
          <w:sz w:val="22"/>
          <w:szCs w:val="22"/>
          <w:bdr w:val="single" w:sz="6" w:space="0" w:color="E1E1E1" w:frame="1"/>
          <w:shd w:val="clear" w:color="auto" w:fill="000000"/>
        </w:rPr>
        <w:t>的</w:t>
      </w:r>
      <w:r w:rsidRPr="0017296D">
        <w:rPr>
          <w:rFonts w:ascii="Courier" w:hAnsi="Courier" w:cs="Courier New"/>
          <w:color w:val="66747B"/>
          <w:kern w:val="0"/>
          <w:sz w:val="22"/>
          <w:szCs w:val="22"/>
          <w:bdr w:val="single" w:sz="6" w:space="0" w:color="E1E1E1" w:frame="1"/>
          <w:shd w:val="clear" w:color="auto" w:fill="000000"/>
        </w:rPr>
        <w:t xml:space="preserve"> GitHub </w:t>
      </w:r>
      <w:r w:rsidRPr="0017296D">
        <w:rPr>
          <w:rFonts w:ascii="Courier" w:hAnsi="Courier" w:cs="Courier New"/>
          <w:color w:val="66747B"/>
          <w:kern w:val="0"/>
          <w:sz w:val="22"/>
          <w:szCs w:val="22"/>
          <w:bdr w:val="single" w:sz="6" w:space="0" w:color="E1E1E1" w:frame="1"/>
          <w:shd w:val="clear" w:color="auto" w:fill="000000"/>
        </w:rPr>
        <w:t>仓库下载。</w:t>
      </w:r>
    </w:p>
    <w:p w14:paraId="5DE1EF0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&lt;R&gt;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&lt;R&gt; lift(</w:t>
      </w:r>
      <w:r w:rsidRPr="0017296D">
        <w:rPr>
          <w:rFonts w:ascii="Courier" w:hAnsi="Courier" w:cs="Courier New"/>
          <w:color w:val="678CB1"/>
          <w:kern w:val="0"/>
          <w:sz w:val="22"/>
          <w:szCs w:val="22"/>
          <w:bdr w:val="single" w:sz="6" w:space="0" w:color="E1E1E1" w:frame="1"/>
          <w:shd w:val="clear" w:color="auto" w:fill="000000"/>
        </w:rPr>
        <w:t>Operator</w:t>
      </w:r>
      <w:r w:rsidRPr="0017296D">
        <w:rPr>
          <w:rFonts w:ascii="Courier" w:hAnsi="Courier" w:cs="Courier New"/>
          <w:color w:val="F1F2F3"/>
          <w:kern w:val="0"/>
          <w:sz w:val="22"/>
          <w:szCs w:val="22"/>
          <w:bdr w:val="single" w:sz="6" w:space="0" w:color="E1E1E1" w:frame="1"/>
          <w:shd w:val="clear" w:color="auto" w:fill="000000"/>
        </w:rPr>
        <w:t xml:space="preserve">&lt;? extends R, ?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 xml:space="preserve"> T&gt; </w:t>
      </w:r>
      <w:r w:rsidRPr="0017296D">
        <w:rPr>
          <w:rFonts w:ascii="Courier" w:hAnsi="Courier" w:cs="Courier New"/>
          <w:color w:val="93C763"/>
          <w:kern w:val="0"/>
          <w:sz w:val="22"/>
          <w:szCs w:val="22"/>
          <w:bdr w:val="single" w:sz="6" w:space="0" w:color="E1E1E1" w:frame="1"/>
          <w:shd w:val="clear" w:color="auto" w:fill="000000"/>
        </w:rPr>
        <w:t>operator</w:t>
      </w:r>
      <w:r w:rsidRPr="0017296D">
        <w:rPr>
          <w:rFonts w:ascii="Courier" w:hAnsi="Courier" w:cs="Courier New"/>
          <w:color w:val="F1F2F3"/>
          <w:kern w:val="0"/>
          <w:sz w:val="22"/>
          <w:szCs w:val="22"/>
          <w:bdr w:val="single" w:sz="6" w:space="0" w:color="E1E1E1" w:frame="1"/>
          <w:shd w:val="clear" w:color="auto" w:fill="000000"/>
        </w:rPr>
        <w:t>) {</w:t>
      </w:r>
    </w:p>
    <w:p w14:paraId="3F9CB4C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.create(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OnSubscribe</w:t>
      </w:r>
      <w:r w:rsidRPr="0017296D">
        <w:rPr>
          <w:rFonts w:ascii="Courier" w:hAnsi="Courier" w:cs="Courier New"/>
          <w:color w:val="F1F2F3"/>
          <w:kern w:val="0"/>
          <w:sz w:val="22"/>
          <w:szCs w:val="22"/>
          <w:bdr w:val="single" w:sz="6" w:space="0" w:color="E1E1E1" w:frame="1"/>
          <w:shd w:val="clear" w:color="auto" w:fill="000000"/>
        </w:rPr>
        <w:t>&lt;R&gt;() {</w:t>
      </w:r>
    </w:p>
    <w:p w14:paraId="79CFA46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DE233F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 subscriber) {</w:t>
      </w:r>
    </w:p>
    <w:p w14:paraId="59F182C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 newSubscriber = </w:t>
      </w:r>
      <w:r w:rsidRPr="0017296D">
        <w:rPr>
          <w:rFonts w:ascii="Courier" w:hAnsi="Courier" w:cs="Courier New"/>
          <w:color w:val="93C763"/>
          <w:kern w:val="0"/>
          <w:sz w:val="22"/>
          <w:szCs w:val="22"/>
          <w:bdr w:val="single" w:sz="6" w:space="0" w:color="E1E1E1" w:frame="1"/>
          <w:shd w:val="clear" w:color="auto" w:fill="000000"/>
        </w:rPr>
        <w:t>operator</w:t>
      </w:r>
      <w:r w:rsidRPr="0017296D">
        <w:rPr>
          <w:rFonts w:ascii="Courier" w:hAnsi="Courier" w:cs="Courier New"/>
          <w:color w:val="F1F2F3"/>
          <w:kern w:val="0"/>
          <w:sz w:val="22"/>
          <w:szCs w:val="22"/>
          <w:bdr w:val="single" w:sz="6" w:space="0" w:color="E1E1E1" w:frame="1"/>
          <w:shd w:val="clear" w:color="auto" w:fill="000000"/>
        </w:rPr>
        <w:t>.call(subscriber);</w:t>
      </w:r>
    </w:p>
    <w:p w14:paraId="213398B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newSubscriber.onStart();</w:t>
      </w:r>
    </w:p>
    <w:p w14:paraId="537563D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onSubscribe.call(newSubscriber);</w:t>
      </w:r>
    </w:p>
    <w:p w14:paraId="5984090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95ADD7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DEEA6C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7780C88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这段代码很有意思：它生成了一个新的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并返回，而且创建新</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所用的参数</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hAnsi="PT Sans" w:cs="Times New Roman"/>
          <w:color w:val="222222"/>
          <w:kern w:val="0"/>
        </w:rPr>
        <w:t> </w:t>
      </w:r>
      <w:r w:rsidRPr="0017296D">
        <w:rPr>
          <w:rFonts w:ascii="PT Sans" w:hAnsi="PT Sans" w:cs="Times New Roman"/>
          <w:color w:val="222222"/>
          <w:kern w:val="0"/>
        </w:rPr>
        <w:t>的回调方法</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PT Sans" w:hAnsi="PT Sans" w:cs="Times New Roman"/>
          <w:color w:val="222222"/>
          <w:kern w:val="0"/>
        </w:rPr>
        <w:t> </w:t>
      </w:r>
      <w:r w:rsidRPr="0017296D">
        <w:rPr>
          <w:rFonts w:ascii="PT Sans" w:hAnsi="PT Sans" w:cs="Times New Roman"/>
          <w:color w:val="222222"/>
          <w:kern w:val="0"/>
        </w:rPr>
        <w:t>中的实现竟然看起来和前面讲过的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Observable.subscribe()</w:t>
      </w:r>
      <w:r w:rsidRPr="0017296D">
        <w:rPr>
          <w:rFonts w:ascii="PT Sans" w:hAnsi="PT Sans" w:cs="Times New Roman"/>
          <w:color w:val="222222"/>
          <w:kern w:val="0"/>
        </w:rPr>
        <w:t> </w:t>
      </w:r>
      <w:r w:rsidRPr="0017296D">
        <w:rPr>
          <w:rFonts w:ascii="PT Sans" w:hAnsi="PT Sans" w:cs="Times New Roman"/>
          <w:color w:val="222222"/>
          <w:kern w:val="0"/>
        </w:rPr>
        <w:t>一样！然而它们并不一样哟</w:t>
      </w:r>
      <w:r w:rsidRPr="0017296D">
        <w:rPr>
          <w:rFonts w:ascii="PT Sans" w:hAnsi="PT Sans" w:cs="Times New Roman"/>
          <w:color w:val="222222"/>
          <w:kern w:val="0"/>
        </w:rPr>
        <w:t>~</w:t>
      </w:r>
      <w:r w:rsidRPr="0017296D">
        <w:rPr>
          <w:rFonts w:ascii="PT Sans" w:hAnsi="PT Sans" w:cs="Times New Roman"/>
          <w:color w:val="222222"/>
          <w:kern w:val="0"/>
        </w:rPr>
        <w:t>不一样的地方关键就在于第二行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onSubscribe.call(subscriber)</w:t>
      </w:r>
      <w:r w:rsidRPr="0017296D">
        <w:rPr>
          <w:rFonts w:ascii="PT Sans" w:hAnsi="PT Sans" w:cs="Times New Roman"/>
          <w:color w:val="222222"/>
          <w:kern w:val="0"/>
        </w:rPr>
        <w:t> </w:t>
      </w:r>
      <w:r w:rsidRPr="0017296D">
        <w:rPr>
          <w:rFonts w:ascii="PT Sans" w:hAnsi="PT Sans" w:cs="Times New Roman"/>
          <w:color w:val="222222"/>
          <w:kern w:val="0"/>
        </w:rPr>
        <w:t>中的</w:t>
      </w:r>
      <w:r w:rsidRPr="0017296D">
        <w:rPr>
          <w:rFonts w:ascii="PT Sans" w:hAnsi="PT Sans" w:cs="Times New Roman"/>
          <w:color w:val="222222"/>
          <w:kern w:val="0"/>
        </w:rPr>
        <w:t> </w:t>
      </w:r>
      <w:r w:rsidRPr="0017296D">
        <w:rPr>
          <w:rFonts w:ascii="Courier" w:hAnsi="Courier" w:cs="Courier New"/>
          <w:color w:val="000000"/>
          <w:kern w:val="0"/>
          <w:sz w:val="22"/>
          <w:szCs w:val="22"/>
          <w:bdr w:val="single" w:sz="6" w:space="0" w:color="E1E1E1" w:frame="1"/>
          <w:shd w:val="clear" w:color="auto" w:fill="F1F1F1"/>
        </w:rPr>
        <w:t>onSubscribe</w:t>
      </w:r>
      <w:r w:rsidRPr="0017296D">
        <w:rPr>
          <w:rFonts w:ascii="PT Sans" w:hAnsi="PT Sans" w:cs="Times New Roman"/>
          <w:b/>
          <w:bCs/>
          <w:color w:val="000000"/>
          <w:kern w:val="0"/>
        </w:rPr>
        <w:t> </w:t>
      </w:r>
      <w:r w:rsidRPr="0017296D">
        <w:rPr>
          <w:rFonts w:ascii="PT Sans" w:hAnsi="PT Sans" w:cs="Times New Roman"/>
          <w:b/>
          <w:bCs/>
          <w:color w:val="000000"/>
          <w:kern w:val="0"/>
        </w:rPr>
        <w:t>所指代的对象不同</w:t>
      </w:r>
      <w:r w:rsidRPr="0017296D">
        <w:rPr>
          <w:rFonts w:ascii="PT Sans" w:hAnsi="PT Sans" w:cs="Times New Roman"/>
          <w:color w:val="222222"/>
          <w:kern w:val="0"/>
        </w:rPr>
        <w:t>（高能预警：接下来的几句话可能会导致身体的严重不适）</w:t>
      </w:r>
      <w:r w:rsidRPr="0017296D">
        <w:rPr>
          <w:rFonts w:ascii="PT Sans" w:hAnsi="PT Sans" w:cs="Times New Roman"/>
          <w:color w:val="222222"/>
          <w:kern w:val="0"/>
        </w:rPr>
        <w:t>——</w:t>
      </w:r>
    </w:p>
    <w:p w14:paraId="2299D1B7" w14:textId="77777777" w:rsidR="0017296D" w:rsidRPr="0017296D" w:rsidRDefault="0017296D" w:rsidP="0017296D">
      <w:pPr>
        <w:widowControl/>
        <w:numPr>
          <w:ilvl w:val="0"/>
          <w:numId w:val="11"/>
        </w:numPr>
        <w:shd w:val="clear" w:color="auto" w:fill="FFFFFF"/>
        <w:ind w:left="312"/>
        <w:jc w:val="left"/>
        <w:rPr>
          <w:rFonts w:ascii="PT Sans" w:eastAsia="Times New Roman"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w:t>
      </w:r>
      <w:r w:rsidRPr="0017296D">
        <w:rPr>
          <w:rFonts w:ascii="SimSun" w:eastAsia="SimSun" w:hAnsi="SimSun" w:cs="SimSun"/>
          <w:color w:val="222222"/>
          <w:kern w:val="0"/>
        </w:rPr>
        <w:t>这</w:t>
      </w:r>
      <w:r w:rsidRPr="0017296D">
        <w:rPr>
          <w:rFonts w:ascii="MS Mincho" w:eastAsia="MS Mincho" w:hAnsi="MS Mincho" w:cs="MS Mincho"/>
          <w:color w:val="222222"/>
          <w:kern w:val="0"/>
        </w:rPr>
        <w:t>句</w:t>
      </w:r>
      <w:r w:rsidRPr="0017296D">
        <w:rPr>
          <w:rFonts w:ascii="SimSun" w:eastAsia="SimSun" w:hAnsi="SimSun" w:cs="SimSun"/>
          <w:color w:val="222222"/>
          <w:kern w:val="0"/>
        </w:rPr>
        <w:t>话</w:t>
      </w:r>
      <w:r w:rsidRPr="0017296D">
        <w:rPr>
          <w:rFonts w:ascii="MS Mincho" w:eastAsia="MS Mincho" w:hAnsi="MS Mincho" w:cs="MS Mincho"/>
          <w:color w:val="222222"/>
          <w:kern w:val="0"/>
        </w:rPr>
        <w:t>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指的是</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SimSun" w:eastAsia="SimSun" w:hAnsi="SimSun" w:cs="SimSun"/>
          <w:color w:val="222222"/>
          <w:kern w:val="0"/>
        </w:rPr>
        <w:t>对象，这个没有问题，但是</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之后的情况就复</w:t>
      </w:r>
      <w:r w:rsidRPr="0017296D">
        <w:rPr>
          <w:rFonts w:ascii="SimSun" w:eastAsia="SimSun" w:hAnsi="SimSun" w:cs="SimSun"/>
          <w:color w:val="222222"/>
          <w:kern w:val="0"/>
        </w:rPr>
        <w:t>杂</w:t>
      </w:r>
      <w:r w:rsidRPr="0017296D">
        <w:rPr>
          <w:rFonts w:ascii="MS Mincho" w:eastAsia="MS Mincho" w:hAnsi="MS Mincho" w:cs="MS Mincho"/>
          <w:color w:val="222222"/>
          <w:kern w:val="0"/>
        </w:rPr>
        <w:t>了点。</w:t>
      </w:r>
    </w:p>
    <w:p w14:paraId="020F17E6" w14:textId="77777777" w:rsidR="0017296D" w:rsidRPr="0017296D" w:rsidRDefault="0017296D" w:rsidP="0017296D">
      <w:pPr>
        <w:widowControl/>
        <w:numPr>
          <w:ilvl w:val="0"/>
          <w:numId w:val="11"/>
        </w:numPr>
        <w:shd w:val="clear" w:color="auto" w:fill="FFFFFF"/>
        <w:ind w:left="312"/>
        <w:jc w:val="left"/>
        <w:rPr>
          <w:rFonts w:ascii="PT Sans" w:eastAsia="Times New Roman" w:hAnsi="PT Sans" w:cs="Times New Roman"/>
          <w:color w:val="222222"/>
          <w:kern w:val="0"/>
        </w:rPr>
      </w:pPr>
      <w:r w:rsidRPr="0017296D">
        <w:rPr>
          <w:rFonts w:ascii="MS Mincho" w:eastAsia="MS Mincho" w:hAnsi="MS Mincho" w:cs="MS Mincho"/>
          <w:color w:val="222222"/>
          <w:kern w:val="0"/>
        </w:rPr>
        <w:t>当含有</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SimSun" w:eastAsia="SimSun" w:hAnsi="SimSun" w:cs="SimSun"/>
          <w:color w:val="222222"/>
          <w:kern w:val="0"/>
        </w:rPr>
        <w:t>时：</w:t>
      </w:r>
      <w:r w:rsidRPr="0017296D">
        <w:rPr>
          <w:rFonts w:ascii="PT Sans" w:eastAsia="Times New Roman" w:hAnsi="PT Sans" w:cs="Times New Roman"/>
          <w:color w:val="222222"/>
          <w:kern w:val="0"/>
        </w:rPr>
        <w:t> </w:t>
      </w:r>
      <w:r w:rsidRPr="0017296D">
        <w:rPr>
          <w:rFonts w:ascii="PT Sans" w:eastAsia="Times New Roman" w:hAnsi="PT Sans" w:cs="Times New Roman"/>
          <w:color w:val="222222"/>
          <w:kern w:val="0"/>
        </w:rPr>
        <w:br/>
        <w:t>1.</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SimSun" w:eastAsia="SimSun" w:hAnsi="SimSun" w:cs="SimSun"/>
          <w:color w:val="222222"/>
          <w:kern w:val="0"/>
        </w:rPr>
        <w:t>创建了一个</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后，加上之前的原始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MS Mincho" w:eastAsia="MS Mincho" w:hAnsi="MS Mincho" w:cs="MS Mincho"/>
          <w:color w:val="222222"/>
          <w:kern w:val="0"/>
        </w:rPr>
        <w:t>，已</w:t>
      </w:r>
      <w:r w:rsidRPr="0017296D">
        <w:rPr>
          <w:rFonts w:ascii="SimSun" w:eastAsia="SimSun" w:hAnsi="SimSun" w:cs="SimSun"/>
          <w:color w:val="222222"/>
          <w:kern w:val="0"/>
        </w:rPr>
        <w:t>经</w:t>
      </w:r>
      <w:r w:rsidRPr="0017296D">
        <w:rPr>
          <w:rFonts w:ascii="MS Mincho" w:eastAsia="MS Mincho" w:hAnsi="MS Mincho" w:cs="MS Mincho"/>
          <w:color w:val="222222"/>
          <w:kern w:val="0"/>
        </w:rPr>
        <w:t>有两个</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了；</w:t>
      </w:r>
      <w:r w:rsidRPr="0017296D">
        <w:rPr>
          <w:rFonts w:ascii="PT Sans" w:eastAsia="Times New Roman" w:hAnsi="PT Sans" w:cs="Times New Roman"/>
          <w:color w:val="222222"/>
          <w:kern w:val="0"/>
        </w:rPr>
        <w:t> </w:t>
      </w:r>
      <w:r w:rsidRPr="0017296D">
        <w:rPr>
          <w:rFonts w:ascii="PT Sans" w:eastAsia="Times New Roman" w:hAnsi="PT Sans" w:cs="Times New Roman"/>
          <w:color w:val="222222"/>
          <w:kern w:val="0"/>
        </w:rPr>
        <w:br/>
        <w:t>2.</w:t>
      </w:r>
      <w:r w:rsidRPr="0017296D">
        <w:rPr>
          <w:rFonts w:ascii="MS Mincho" w:eastAsia="MS Mincho" w:hAnsi="MS Mincho" w:cs="MS Mincho"/>
          <w:color w:val="222222"/>
          <w:kern w:val="0"/>
        </w:rPr>
        <w:t>而同</w:t>
      </w:r>
      <w:r w:rsidRPr="0017296D">
        <w:rPr>
          <w:rFonts w:ascii="SimSun" w:eastAsia="SimSun" w:hAnsi="SimSun" w:cs="SimSun"/>
          <w:color w:val="222222"/>
          <w:kern w:val="0"/>
        </w:rPr>
        <w:t>样</w:t>
      </w:r>
      <w:r w:rsidRPr="0017296D">
        <w:rPr>
          <w:rFonts w:ascii="MS Mincho" w:eastAsia="MS Mincho" w:hAnsi="MS Mincho" w:cs="MS Mincho"/>
          <w:color w:val="222222"/>
          <w:kern w:val="0"/>
        </w:rPr>
        <w:t>地，新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里的新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加上之前的原始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中的原始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MS Mincho" w:eastAsia="MS Mincho" w:hAnsi="MS Mincho" w:cs="MS Mincho"/>
          <w:color w:val="222222"/>
          <w:kern w:val="0"/>
        </w:rPr>
        <w:t>，也就有了两个</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MS Mincho" w:eastAsia="MS Mincho" w:hAnsi="MS Mincho" w:cs="MS Mincho"/>
          <w:color w:val="222222"/>
          <w:kern w:val="0"/>
        </w:rPr>
        <w:t>；</w:t>
      </w:r>
      <w:r w:rsidRPr="0017296D">
        <w:rPr>
          <w:rFonts w:ascii="PT Sans" w:eastAsia="Times New Roman" w:hAnsi="PT Sans" w:cs="Times New Roman"/>
          <w:color w:val="222222"/>
          <w:kern w:val="0"/>
        </w:rPr>
        <w:t> </w:t>
      </w:r>
      <w:r w:rsidRPr="0017296D">
        <w:rPr>
          <w:rFonts w:ascii="PT Sans" w:eastAsia="Times New Roman" w:hAnsi="PT Sans" w:cs="Times New Roman"/>
          <w:color w:val="222222"/>
          <w:kern w:val="0"/>
        </w:rPr>
        <w:br/>
        <w:t>3.</w:t>
      </w:r>
      <w:r w:rsidRPr="0017296D">
        <w:rPr>
          <w:rFonts w:ascii="MS Mincho" w:eastAsia="MS Mincho" w:hAnsi="MS Mincho" w:cs="MS Mincho"/>
          <w:color w:val="222222"/>
          <w:kern w:val="0"/>
        </w:rPr>
        <w:t>当用</w:t>
      </w:r>
      <w:r w:rsidRPr="0017296D">
        <w:rPr>
          <w:rFonts w:ascii="SimSun" w:eastAsia="SimSun" w:hAnsi="SimSun" w:cs="SimSun"/>
          <w:color w:val="222222"/>
          <w:kern w:val="0"/>
        </w:rPr>
        <w:t>户调用经过</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后的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的</w:t>
      </w:r>
      <w:r w:rsidRPr="0017296D">
        <w:rPr>
          <w:rFonts w:ascii="SimSun" w:eastAsia="SimSun" w:hAnsi="SimSun" w:cs="SimSun"/>
          <w:color w:val="222222"/>
          <w:kern w:val="0"/>
        </w:rPr>
        <w:t>时</w:t>
      </w:r>
      <w:r w:rsidRPr="0017296D">
        <w:rPr>
          <w:rFonts w:ascii="MS Mincho" w:eastAsia="MS Mincho" w:hAnsi="MS Mincho" w:cs="MS Mincho"/>
          <w:color w:val="222222"/>
          <w:kern w:val="0"/>
        </w:rPr>
        <w:t>候，使用的是</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所返回的新的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，于是它所触</w:t>
      </w:r>
      <w:r w:rsidRPr="0017296D">
        <w:rPr>
          <w:rFonts w:ascii="SimSun" w:eastAsia="SimSun" w:hAnsi="SimSun" w:cs="SimSun"/>
          <w:color w:val="222222"/>
          <w:kern w:val="0"/>
        </w:rPr>
        <w:t>发</w:t>
      </w:r>
      <w:r w:rsidRPr="0017296D">
        <w:rPr>
          <w:rFonts w:ascii="MS Mincho" w:eastAsia="MS Mincho" w:hAnsi="MS Mincho" w:cs="MS Mincho"/>
          <w:color w:val="222222"/>
          <w:kern w:val="0"/>
        </w:rPr>
        <w:t>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onSubscribe.call(subscriber)</w:t>
      </w:r>
      <w:r w:rsidRPr="0017296D">
        <w:rPr>
          <w:rFonts w:ascii="MS Mincho" w:eastAsia="MS Mincho" w:hAnsi="MS Mincho" w:cs="MS Mincho"/>
          <w:color w:val="222222"/>
          <w:kern w:val="0"/>
        </w:rPr>
        <w:t>，也是用的新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中的新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MS Mincho" w:eastAsia="MS Mincho" w:hAnsi="MS Mincho" w:cs="MS Mincho"/>
          <w:color w:val="222222"/>
          <w:kern w:val="0"/>
        </w:rPr>
        <w:t>，即在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中生成的那个</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MS Mincho" w:eastAsia="MS Mincho" w:hAnsi="MS Mincho" w:cs="MS Mincho"/>
          <w:color w:val="222222"/>
          <w:kern w:val="0"/>
        </w:rPr>
        <w:t>；</w:t>
      </w:r>
      <w:r w:rsidRPr="0017296D">
        <w:rPr>
          <w:rFonts w:ascii="PT Sans" w:eastAsia="Times New Roman" w:hAnsi="PT Sans" w:cs="Times New Roman"/>
          <w:color w:val="222222"/>
          <w:kern w:val="0"/>
        </w:rPr>
        <w:t> </w:t>
      </w:r>
      <w:r w:rsidRPr="0017296D">
        <w:rPr>
          <w:rFonts w:ascii="PT Sans" w:eastAsia="Times New Roman" w:hAnsi="PT Sans" w:cs="Times New Roman"/>
          <w:color w:val="222222"/>
          <w:kern w:val="0"/>
        </w:rPr>
        <w:br/>
        <w:t>4.</w:t>
      </w:r>
      <w:r w:rsidRPr="0017296D">
        <w:rPr>
          <w:rFonts w:ascii="MS Mincho" w:eastAsia="MS Mincho" w:hAnsi="MS Mincho" w:cs="MS Mincho"/>
          <w:color w:val="222222"/>
          <w:kern w:val="0"/>
        </w:rPr>
        <w:t>而</w:t>
      </w:r>
      <w:r w:rsidRPr="0017296D">
        <w:rPr>
          <w:rFonts w:ascii="SimSun" w:eastAsia="SimSun" w:hAnsi="SimSun" w:cs="SimSun"/>
          <w:color w:val="222222"/>
          <w:kern w:val="0"/>
        </w:rPr>
        <w:t>这</w:t>
      </w:r>
      <w:r w:rsidRPr="0017296D">
        <w:rPr>
          <w:rFonts w:ascii="MS Mincho" w:eastAsia="MS Mincho" w:hAnsi="MS Mincho" w:cs="MS Mincho"/>
          <w:color w:val="222222"/>
          <w:kern w:val="0"/>
        </w:rPr>
        <w:t>个新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方法中的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，就是指的原始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中的原始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，在</w:t>
      </w:r>
      <w:r w:rsidRPr="0017296D">
        <w:rPr>
          <w:rFonts w:ascii="SimSun" w:eastAsia="SimSun" w:hAnsi="SimSun" w:cs="SimSun"/>
          <w:color w:val="222222"/>
          <w:kern w:val="0"/>
        </w:rPr>
        <w:t>这</w:t>
      </w:r>
      <w:r w:rsidRPr="0017296D">
        <w:rPr>
          <w:rFonts w:ascii="MS Mincho" w:eastAsia="MS Mincho" w:hAnsi="MS Mincho" w:cs="MS Mincho"/>
          <w:color w:val="222222"/>
          <w:kern w:val="0"/>
        </w:rPr>
        <w:t>个</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MS Mincho" w:eastAsia="MS Mincho" w:hAnsi="MS Mincho" w:cs="MS Mincho"/>
          <w:color w:val="222222"/>
          <w:kern w:val="0"/>
        </w:rPr>
        <w:t>方法里，新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利用</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operator.call(subscriber)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生成了一个新的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MS Mincho" w:eastAsia="MS Mincho" w:hAnsi="MS Mincho" w:cs="MS Mincho"/>
          <w:color w:val="222222"/>
          <w:kern w:val="0"/>
        </w:rPr>
        <w:t>（</w:t>
      </w:r>
      <w:r w:rsidRPr="0017296D">
        <w:rPr>
          <w:rFonts w:ascii="Courier" w:hAnsi="Courier" w:cs="Courier New"/>
          <w:color w:val="222222"/>
          <w:kern w:val="0"/>
          <w:sz w:val="22"/>
          <w:szCs w:val="22"/>
          <w:bdr w:val="single" w:sz="6" w:space="0" w:color="E1E1E1" w:frame="1"/>
          <w:shd w:val="clear" w:color="auto" w:fill="F1F1F1"/>
        </w:rPr>
        <w:t>Operator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就是在</w:t>
      </w:r>
      <w:r w:rsidRPr="0017296D">
        <w:rPr>
          <w:rFonts w:ascii="SimSun" w:eastAsia="SimSun" w:hAnsi="SimSun" w:cs="SimSun"/>
          <w:color w:val="222222"/>
          <w:kern w:val="0"/>
        </w:rPr>
        <w:t>这</w:t>
      </w:r>
      <w:r w:rsidRPr="0017296D">
        <w:rPr>
          <w:rFonts w:ascii="MS Mincho" w:eastAsia="MS Mincho" w:hAnsi="MS Mincho" w:cs="MS Mincho"/>
          <w:color w:val="222222"/>
          <w:kern w:val="0"/>
        </w:rPr>
        <w:t>里，通</w:t>
      </w:r>
      <w:r w:rsidRPr="0017296D">
        <w:rPr>
          <w:rFonts w:ascii="SimSun" w:eastAsia="SimSun" w:hAnsi="SimSun" w:cs="SimSun"/>
          <w:color w:val="222222"/>
          <w:kern w:val="0"/>
        </w:rPr>
        <w:t>过</w:t>
      </w:r>
      <w:r w:rsidRPr="0017296D">
        <w:rPr>
          <w:rFonts w:ascii="MS Mincho" w:eastAsia="MS Mincho" w:hAnsi="MS Mincho" w:cs="MS Mincho"/>
          <w:color w:val="222222"/>
          <w:kern w:val="0"/>
        </w:rPr>
        <w:t>自己的</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方法将新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和原始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SimSun" w:eastAsia="SimSun" w:hAnsi="SimSun" w:cs="SimSun"/>
          <w:color w:val="222222"/>
          <w:kern w:val="0"/>
        </w:rPr>
        <w:t>进行关联，并插入自己的『变换』代码以实现变换），然后利用这个新</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eastAsia="Times New Roman" w:hAnsi="PT Sans" w:cs="Times New Roman"/>
          <w:color w:val="222222"/>
          <w:kern w:val="0"/>
        </w:rPr>
        <w:t> </w:t>
      </w:r>
      <w:r w:rsidRPr="0017296D">
        <w:rPr>
          <w:rFonts w:ascii="MS Mincho" w:eastAsia="MS Mincho" w:hAnsi="MS Mincho" w:cs="MS Mincho"/>
          <w:color w:val="222222"/>
          <w:kern w:val="0"/>
        </w:rPr>
        <w:t>向原始</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eastAsia="Times New Roman" w:hAnsi="PT Sans" w:cs="Times New Roman"/>
          <w:color w:val="222222"/>
          <w:kern w:val="0"/>
        </w:rPr>
        <w:t> </w:t>
      </w:r>
      <w:r w:rsidRPr="0017296D">
        <w:rPr>
          <w:rFonts w:ascii="SimSun" w:eastAsia="SimSun" w:hAnsi="SimSun" w:cs="SimSun"/>
          <w:color w:val="222222"/>
          <w:kern w:val="0"/>
        </w:rPr>
        <w:t>进行订阅。</w:t>
      </w:r>
      <w:r w:rsidRPr="0017296D">
        <w:rPr>
          <w:rFonts w:ascii="PT Sans" w:eastAsia="Times New Roman" w:hAnsi="PT Sans" w:cs="Times New Roman"/>
          <w:color w:val="222222"/>
          <w:kern w:val="0"/>
        </w:rPr>
        <w:t> </w:t>
      </w:r>
      <w:r w:rsidRPr="0017296D">
        <w:rPr>
          <w:rFonts w:ascii="PT Sans" w:eastAsia="Times New Roman" w:hAnsi="PT Sans" w:cs="Times New Roman"/>
          <w:color w:val="222222"/>
          <w:kern w:val="0"/>
        </w:rPr>
        <w:br/>
      </w:r>
      <w:r w:rsidRPr="0017296D">
        <w:rPr>
          <w:rFonts w:ascii="SimSun" w:eastAsia="SimSun" w:hAnsi="SimSun" w:cs="SimSun"/>
          <w:color w:val="222222"/>
          <w:kern w:val="0"/>
        </w:rPr>
        <w:t>这样就实现了</w:t>
      </w:r>
      <w:r w:rsidRPr="0017296D">
        <w:rPr>
          <w:rFonts w:ascii="PT Sans" w:eastAsia="Times New Roman"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eastAsia="Times New Roman" w:hAnsi="PT Sans" w:cs="Times New Roman"/>
          <w:color w:val="222222"/>
          <w:kern w:val="0"/>
        </w:rPr>
        <w:t> </w:t>
      </w:r>
      <w:r w:rsidRPr="0017296D">
        <w:rPr>
          <w:rFonts w:ascii="SimSun" w:eastAsia="SimSun" w:hAnsi="SimSun" w:cs="SimSun"/>
          <w:color w:val="222222"/>
          <w:kern w:val="0"/>
        </w:rPr>
        <w:t>过程，有点</w:t>
      </w:r>
      <w:r w:rsidRPr="0017296D">
        <w:rPr>
          <w:rFonts w:ascii="MS Mincho" w:eastAsia="MS Mincho" w:hAnsi="MS Mincho" w:cs="MS Mincho"/>
          <w:b/>
          <w:bCs/>
          <w:color w:val="000000"/>
          <w:kern w:val="0"/>
        </w:rPr>
        <w:t>像一种代理机制，通</w:t>
      </w:r>
      <w:r w:rsidRPr="0017296D">
        <w:rPr>
          <w:rFonts w:ascii="SimSun" w:eastAsia="SimSun" w:hAnsi="SimSun" w:cs="SimSun"/>
          <w:b/>
          <w:bCs/>
          <w:color w:val="000000"/>
          <w:kern w:val="0"/>
        </w:rPr>
        <w:t>过</w:t>
      </w:r>
      <w:r w:rsidRPr="0017296D">
        <w:rPr>
          <w:rFonts w:ascii="MS Mincho" w:eastAsia="MS Mincho" w:hAnsi="MS Mincho" w:cs="MS Mincho"/>
          <w:b/>
          <w:bCs/>
          <w:color w:val="000000"/>
          <w:kern w:val="0"/>
        </w:rPr>
        <w:t>事件</w:t>
      </w:r>
      <w:r w:rsidRPr="0017296D">
        <w:rPr>
          <w:rFonts w:ascii="SimSun" w:eastAsia="SimSun" w:hAnsi="SimSun" w:cs="SimSun"/>
          <w:b/>
          <w:bCs/>
          <w:color w:val="000000"/>
          <w:kern w:val="0"/>
        </w:rPr>
        <w:t>拦</w:t>
      </w:r>
      <w:r w:rsidRPr="0017296D">
        <w:rPr>
          <w:rFonts w:ascii="MS Mincho" w:eastAsia="MS Mincho" w:hAnsi="MS Mincho" w:cs="MS Mincho"/>
          <w:b/>
          <w:bCs/>
          <w:color w:val="000000"/>
          <w:kern w:val="0"/>
        </w:rPr>
        <w:t>截和</w:t>
      </w:r>
      <w:r w:rsidRPr="0017296D">
        <w:rPr>
          <w:rFonts w:ascii="SimSun" w:eastAsia="SimSun" w:hAnsi="SimSun" w:cs="SimSun"/>
          <w:b/>
          <w:bCs/>
          <w:color w:val="000000"/>
          <w:kern w:val="0"/>
        </w:rPr>
        <w:t>处</w:t>
      </w:r>
      <w:r w:rsidRPr="0017296D">
        <w:rPr>
          <w:rFonts w:ascii="MS Mincho" w:eastAsia="MS Mincho" w:hAnsi="MS Mincho" w:cs="MS Mincho"/>
          <w:b/>
          <w:bCs/>
          <w:color w:val="000000"/>
          <w:kern w:val="0"/>
        </w:rPr>
        <w:t>理</w:t>
      </w:r>
      <w:r w:rsidRPr="0017296D">
        <w:rPr>
          <w:rFonts w:ascii="SimSun" w:eastAsia="SimSun" w:hAnsi="SimSun" w:cs="SimSun"/>
          <w:b/>
          <w:bCs/>
          <w:color w:val="000000"/>
          <w:kern w:val="0"/>
        </w:rPr>
        <w:t>实现</w:t>
      </w:r>
      <w:r w:rsidRPr="0017296D">
        <w:rPr>
          <w:rFonts w:ascii="MS Mincho" w:eastAsia="MS Mincho" w:hAnsi="MS Mincho" w:cs="MS Mincho"/>
          <w:b/>
          <w:bCs/>
          <w:color w:val="000000"/>
          <w:kern w:val="0"/>
        </w:rPr>
        <w:t>事件序列的</w:t>
      </w:r>
      <w:r w:rsidRPr="0017296D">
        <w:rPr>
          <w:rFonts w:ascii="SimSun" w:eastAsia="SimSun" w:hAnsi="SimSun" w:cs="SimSun"/>
          <w:b/>
          <w:bCs/>
          <w:color w:val="000000"/>
          <w:kern w:val="0"/>
        </w:rPr>
        <w:t>变换</w:t>
      </w:r>
      <w:r w:rsidRPr="0017296D">
        <w:rPr>
          <w:rFonts w:ascii="MS Mincho" w:eastAsia="MS Mincho" w:hAnsi="MS Mincho" w:cs="MS Mincho"/>
          <w:b/>
          <w:bCs/>
          <w:color w:val="000000"/>
          <w:kern w:val="0"/>
        </w:rPr>
        <w:t>。</w:t>
      </w:r>
    </w:p>
    <w:p w14:paraId="181491CC"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精简掉细节的话，也可以这么说：在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执行了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lift(Operator)</w:t>
      </w:r>
      <w:r w:rsidRPr="0017296D">
        <w:rPr>
          <w:rFonts w:ascii="PT Sans" w:hAnsi="PT Sans" w:cs="Times New Roman"/>
          <w:color w:val="222222"/>
          <w:kern w:val="0"/>
        </w:rPr>
        <w:t> </w:t>
      </w:r>
      <w:r w:rsidRPr="0017296D">
        <w:rPr>
          <w:rFonts w:ascii="PT Sans" w:hAnsi="PT Sans" w:cs="Times New Roman"/>
          <w:color w:val="222222"/>
          <w:kern w:val="0"/>
        </w:rPr>
        <w:t>方法之后，会返回一个新的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，这个新的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会像一个代理一样，负责接收原始的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发出的事件，并在处理后发送给</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w:t>
      </w:r>
    </w:p>
    <w:p w14:paraId="6829FE46"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如果你更喜欢具象思维，可以看图：</w:t>
      </w:r>
    </w:p>
    <w:p w14:paraId="2E0CB8FE"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1452BDE7" wp14:editId="454C0170">
            <wp:extent cx="5867400" cy="4470400"/>
            <wp:effectExtent l="0" t="0" r="0" b="0"/>
            <wp:docPr id="6" name="图片 6" descr="ift() 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ft() 原理图"/>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67400" cy="4470400"/>
                    </a:xfrm>
                    <a:prstGeom prst="rect">
                      <a:avLst/>
                    </a:prstGeom>
                    <a:noFill/>
                    <a:ln>
                      <a:noFill/>
                    </a:ln>
                  </pic:spPr>
                </pic:pic>
              </a:graphicData>
            </a:graphic>
          </wp:inline>
        </w:drawing>
      </w:r>
    </w:p>
    <w:p w14:paraId="3921C1E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或者可以看动图：</w:t>
      </w:r>
    </w:p>
    <w:p w14:paraId="5F180498"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0FDFFA36" wp14:editId="1E8E98E6">
            <wp:extent cx="5715000" cy="4445000"/>
            <wp:effectExtent l="0" t="0" r="0" b="0"/>
            <wp:docPr id="5" name="图片 5" descr="ift 原理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ft 原理动图"/>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4445000"/>
                    </a:xfrm>
                    <a:prstGeom prst="rect">
                      <a:avLst/>
                    </a:prstGeom>
                    <a:noFill/>
                    <a:ln>
                      <a:noFill/>
                    </a:ln>
                  </pic:spPr>
                </pic:pic>
              </a:graphicData>
            </a:graphic>
          </wp:inline>
        </w:drawing>
      </w:r>
    </w:p>
    <w:p w14:paraId="377520F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两次和多次的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hAnsi="PT Sans" w:cs="Times New Roman"/>
          <w:color w:val="222222"/>
          <w:kern w:val="0"/>
        </w:rPr>
        <w:t> </w:t>
      </w:r>
      <w:r w:rsidRPr="0017296D">
        <w:rPr>
          <w:rFonts w:ascii="PT Sans" w:hAnsi="PT Sans" w:cs="Times New Roman"/>
          <w:color w:val="222222"/>
          <w:kern w:val="0"/>
        </w:rPr>
        <w:t>同理，如下图：</w:t>
      </w:r>
    </w:p>
    <w:p w14:paraId="237EBD8F"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5F8C7AA2" wp14:editId="2B4972D8">
            <wp:extent cx="5854700" cy="6032500"/>
            <wp:effectExtent l="0" t="0" r="12700" b="12700"/>
            <wp:docPr id="4" name="图片 4" descr="次 l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次 lif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54700" cy="6032500"/>
                    </a:xfrm>
                    <a:prstGeom prst="rect">
                      <a:avLst/>
                    </a:prstGeom>
                    <a:noFill/>
                    <a:ln>
                      <a:noFill/>
                    </a:ln>
                  </pic:spPr>
                </pic:pic>
              </a:graphicData>
            </a:graphic>
          </wp:inline>
        </w:drawing>
      </w:r>
    </w:p>
    <w:p w14:paraId="503AED44"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举一个具体的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Operator</w:t>
      </w:r>
      <w:r w:rsidRPr="0017296D">
        <w:rPr>
          <w:rFonts w:ascii="PT Sans" w:hAnsi="PT Sans" w:cs="Times New Roman"/>
          <w:color w:val="222222"/>
          <w:kern w:val="0"/>
        </w:rPr>
        <w:t> </w:t>
      </w:r>
      <w:r w:rsidRPr="0017296D">
        <w:rPr>
          <w:rFonts w:ascii="PT Sans" w:hAnsi="PT Sans" w:cs="Times New Roman"/>
          <w:color w:val="222222"/>
          <w:kern w:val="0"/>
        </w:rPr>
        <w:t>的实现。下面这是一个将事件中的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Integer</w:t>
      </w:r>
      <w:r w:rsidRPr="0017296D">
        <w:rPr>
          <w:rFonts w:ascii="PT Sans" w:hAnsi="PT Sans" w:cs="Times New Roman"/>
          <w:color w:val="222222"/>
          <w:kern w:val="0"/>
        </w:rPr>
        <w:t> </w:t>
      </w:r>
      <w:r w:rsidRPr="0017296D">
        <w:rPr>
          <w:rFonts w:ascii="PT Sans" w:hAnsi="PT Sans" w:cs="Times New Roman"/>
          <w:color w:val="222222"/>
          <w:kern w:val="0"/>
        </w:rPr>
        <w:t>对象转换成</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String</w:t>
      </w:r>
      <w:r w:rsidRPr="0017296D">
        <w:rPr>
          <w:rFonts w:ascii="PT Sans" w:hAnsi="PT Sans" w:cs="Times New Roman"/>
          <w:color w:val="222222"/>
          <w:kern w:val="0"/>
        </w:rPr>
        <w:t> </w:t>
      </w:r>
      <w:r w:rsidRPr="0017296D">
        <w:rPr>
          <w:rFonts w:ascii="PT Sans" w:hAnsi="PT Sans" w:cs="Times New Roman"/>
          <w:color w:val="222222"/>
          <w:kern w:val="0"/>
        </w:rPr>
        <w:t>的例子，仅供参考：</w:t>
      </w:r>
    </w:p>
    <w:p w14:paraId="7FAD2D2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observable.lift(</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678CB1"/>
          <w:kern w:val="0"/>
          <w:sz w:val="22"/>
          <w:szCs w:val="22"/>
          <w:bdr w:val="single" w:sz="6" w:space="0" w:color="E1E1E1" w:frame="1"/>
          <w:shd w:val="clear" w:color="auto" w:fill="000000"/>
        </w:rPr>
        <w:t>Operator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&gt;() {</w:t>
      </w:r>
    </w:p>
    <w:p w14:paraId="31A94C9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6ED06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&lt;?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 xml:space="preserve">&gt; call(final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 xml:space="preserve">&lt;? </w:t>
      </w:r>
      <w:r w:rsidRPr="0017296D">
        <w:rPr>
          <w:rFonts w:ascii="Courier" w:hAnsi="Courier" w:cs="Courier New"/>
          <w:color w:val="93C763"/>
          <w:kern w:val="0"/>
          <w:sz w:val="22"/>
          <w:szCs w:val="22"/>
          <w:bdr w:val="single" w:sz="6" w:space="0" w:color="E1E1E1" w:frame="1"/>
          <w:shd w:val="clear" w:color="auto" w:fill="000000"/>
        </w:rPr>
        <w:t>super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subscriber) {</w:t>
      </w:r>
    </w:p>
    <w:p w14:paraId="0E125F0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将事件序列中的</w:t>
      </w:r>
      <w:r w:rsidRPr="0017296D">
        <w:rPr>
          <w:rFonts w:ascii="Courier" w:hAnsi="Courier" w:cs="Courier New"/>
          <w:color w:val="66747B"/>
          <w:kern w:val="0"/>
          <w:sz w:val="22"/>
          <w:szCs w:val="22"/>
          <w:bdr w:val="single" w:sz="6" w:space="0" w:color="E1E1E1" w:frame="1"/>
          <w:shd w:val="clear" w:color="auto" w:fill="000000"/>
        </w:rPr>
        <w:t xml:space="preserve"> Integer </w:t>
      </w:r>
      <w:r w:rsidRPr="0017296D">
        <w:rPr>
          <w:rFonts w:ascii="Courier" w:hAnsi="Courier" w:cs="Courier New"/>
          <w:color w:val="66747B"/>
          <w:kern w:val="0"/>
          <w:sz w:val="22"/>
          <w:szCs w:val="22"/>
          <w:bdr w:val="single" w:sz="6" w:space="0" w:color="E1E1E1" w:frame="1"/>
          <w:shd w:val="clear" w:color="auto" w:fill="000000"/>
        </w:rPr>
        <w:t>对象转换为</w:t>
      </w:r>
      <w:r w:rsidRPr="0017296D">
        <w:rPr>
          <w:rFonts w:ascii="Courier" w:hAnsi="Courier" w:cs="Courier New"/>
          <w:color w:val="66747B"/>
          <w:kern w:val="0"/>
          <w:sz w:val="22"/>
          <w:szCs w:val="22"/>
          <w:bdr w:val="single" w:sz="6" w:space="0" w:color="E1E1E1" w:frame="1"/>
          <w:shd w:val="clear" w:color="auto" w:fill="000000"/>
        </w:rPr>
        <w:t xml:space="preserve"> String </w:t>
      </w:r>
      <w:r w:rsidRPr="0017296D">
        <w:rPr>
          <w:rFonts w:ascii="Courier" w:hAnsi="Courier" w:cs="Courier New"/>
          <w:color w:val="66747B"/>
          <w:kern w:val="0"/>
          <w:sz w:val="22"/>
          <w:szCs w:val="22"/>
          <w:bdr w:val="single" w:sz="6" w:space="0" w:color="E1E1E1" w:frame="1"/>
          <w:shd w:val="clear" w:color="auto" w:fill="000000"/>
        </w:rPr>
        <w:t>对象</w:t>
      </w:r>
    </w:p>
    <w:p w14:paraId="71D3C33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Subscriber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&gt;() {</w:t>
      </w:r>
    </w:p>
    <w:p w14:paraId="63F4051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375335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 xml:space="preserve"> integer) {</w:t>
      </w:r>
    </w:p>
    <w:p w14:paraId="623EF8C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subscriber.onNext(</w:t>
      </w:r>
      <w:r w:rsidRPr="0017296D">
        <w:rPr>
          <w:rFonts w:ascii="Courier" w:hAnsi="Courier" w:cs="Courier New"/>
          <w:color w:val="EC7600"/>
          <w:kern w:val="0"/>
          <w:sz w:val="22"/>
          <w:szCs w:val="22"/>
          <w:bdr w:val="single" w:sz="6" w:space="0" w:color="E1E1E1" w:frame="1"/>
          <w:shd w:val="clear" w:color="auto" w:fill="000000"/>
        </w:rPr>
        <w:t>""</w:t>
      </w:r>
      <w:r w:rsidRPr="0017296D">
        <w:rPr>
          <w:rFonts w:ascii="Courier" w:hAnsi="Courier" w:cs="Courier New"/>
          <w:color w:val="F1F2F3"/>
          <w:kern w:val="0"/>
          <w:sz w:val="22"/>
          <w:szCs w:val="22"/>
          <w:bdr w:val="single" w:sz="6" w:space="0" w:color="E1E1E1" w:frame="1"/>
          <w:shd w:val="clear" w:color="auto" w:fill="000000"/>
        </w:rPr>
        <w:t xml:space="preserve"> + integer);</w:t>
      </w:r>
    </w:p>
    <w:p w14:paraId="24DACD4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901CE3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55521C3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A11D91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29C19F5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subscriber.onCompleted();</w:t>
      </w:r>
    </w:p>
    <w:p w14:paraId="040ACCF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D65B29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3182022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39A940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 {</w:t>
      </w:r>
    </w:p>
    <w:p w14:paraId="3C2E7B6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subscriber.onError(e);</w:t>
      </w:r>
    </w:p>
    <w:p w14:paraId="5E421A7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8FDB8C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8A6353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B55063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57DBD6B3"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讲述</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lift()</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的原理只是为了让你更好地了解 RxJava ，从而可以更好地使用它。然而不管你是否理解了</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lift()</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的原理，RxJava 都不建议开发者自定义</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Operator</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来直接使用</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lift()</w:t>
      </w:r>
      <w:r w:rsidRPr="0017296D">
        <w:rPr>
          <w:rFonts w:ascii="Lantinghei SC" w:eastAsia="Lantinghei SC" w:hAnsi="Times New Roman" w:cs="Times New Roman" w:hint="eastAsia"/>
          <w:color w:val="777777"/>
          <w:kern w:val="0"/>
          <w:sz w:val="22"/>
          <w:szCs w:val="22"/>
        </w:rPr>
        <w:t>，而是建议尽量使用已有的</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lift()</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包装方法（如</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map()</w:t>
      </w:r>
      <w:r w:rsidRPr="0017296D">
        <w:rPr>
          <w:rFonts w:ascii="Lantinghei SC" w:eastAsia="Lantinghei SC" w:hAnsi="Times New Roman" w:cs="Times New Roman" w:hint="eastAsia"/>
          <w:color w:val="777777"/>
          <w:kern w:val="0"/>
          <w:sz w:val="22"/>
          <w:szCs w:val="22"/>
        </w:rPr>
        <w:t> </w:t>
      </w:r>
      <w:r w:rsidRPr="0017296D">
        <w:rPr>
          <w:rFonts w:ascii="Courier" w:hAnsi="Courier" w:cs="Courier New"/>
          <w:color w:val="777777"/>
          <w:kern w:val="0"/>
          <w:sz w:val="19"/>
          <w:szCs w:val="19"/>
          <w:bdr w:val="single" w:sz="6" w:space="0" w:color="E1E1E1" w:frame="1"/>
          <w:shd w:val="clear" w:color="auto" w:fill="F1F1F1"/>
        </w:rPr>
        <w:t>flatMap()</w:t>
      </w:r>
      <w:r w:rsidRPr="0017296D">
        <w:rPr>
          <w:rFonts w:ascii="Lantinghei SC" w:eastAsia="Lantinghei SC" w:hAnsi="Times New Roman" w:cs="Times New Roman" w:hint="eastAsia"/>
          <w:color w:val="777777"/>
          <w:kern w:val="0"/>
          <w:sz w:val="22"/>
          <w:szCs w:val="22"/>
        </w:rPr>
        <w:t> </w:t>
      </w:r>
      <w:r w:rsidRPr="0017296D">
        <w:rPr>
          <w:rFonts w:ascii="Lantinghei SC" w:eastAsia="Lantinghei SC" w:hAnsi="Times New Roman" w:cs="Times New Roman" w:hint="eastAsia"/>
          <w:color w:val="777777"/>
          <w:kern w:val="0"/>
          <w:sz w:val="22"/>
          <w:szCs w:val="22"/>
        </w:rPr>
        <w:t>等）进行组合来实现需求，因为直接使用 lift() 非常容易发生一些难以发现的错误。</w:t>
      </w:r>
    </w:p>
    <w:p w14:paraId="27C87AC1"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hint="eastAsia"/>
          <w:color w:val="000000"/>
          <w:kern w:val="0"/>
          <w:sz w:val="29"/>
          <w:szCs w:val="29"/>
        </w:rPr>
      </w:pPr>
      <w:r w:rsidRPr="0017296D">
        <w:rPr>
          <w:rFonts w:ascii="PT Serif" w:eastAsia="Times New Roman" w:hAnsi="PT Serif" w:cs="Times New Roman"/>
          <w:color w:val="000000"/>
          <w:kern w:val="0"/>
          <w:sz w:val="29"/>
          <w:szCs w:val="29"/>
        </w:rPr>
        <w:t xml:space="preserve">3) compose: </w:t>
      </w:r>
      <w:r w:rsidRPr="0017296D">
        <w:rPr>
          <w:rFonts w:ascii="SimSun" w:eastAsia="SimSun" w:hAnsi="SimSun" w:cs="SimSun"/>
          <w:color w:val="000000"/>
          <w:kern w:val="0"/>
          <w:sz w:val="29"/>
          <w:szCs w:val="29"/>
        </w:rPr>
        <w:t>对</w:t>
      </w:r>
      <w:r w:rsidRPr="0017296D">
        <w:rPr>
          <w:rFonts w:ascii="PT Serif" w:eastAsia="Times New Roman" w:hAnsi="PT Serif" w:cs="Times New Roman"/>
          <w:color w:val="000000"/>
          <w:kern w:val="0"/>
          <w:sz w:val="29"/>
          <w:szCs w:val="29"/>
        </w:rPr>
        <w:t xml:space="preserve"> Observable </w:t>
      </w:r>
      <w:r w:rsidRPr="0017296D">
        <w:rPr>
          <w:rFonts w:ascii="MS Mincho" w:eastAsia="MS Mincho" w:hAnsi="MS Mincho" w:cs="MS Mincho"/>
          <w:color w:val="000000"/>
          <w:kern w:val="0"/>
          <w:sz w:val="29"/>
          <w:szCs w:val="29"/>
        </w:rPr>
        <w:t>整体的</w:t>
      </w:r>
      <w:r w:rsidRPr="0017296D">
        <w:rPr>
          <w:rFonts w:ascii="SimSun" w:eastAsia="SimSun" w:hAnsi="SimSun" w:cs="SimSun"/>
          <w:color w:val="000000"/>
          <w:kern w:val="0"/>
          <w:sz w:val="29"/>
          <w:szCs w:val="29"/>
        </w:rPr>
        <w:t>变换</w:t>
      </w:r>
    </w:p>
    <w:p w14:paraId="5119FCE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除了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hAnsi="PT Sans" w:cs="Times New Roman"/>
          <w:color w:val="222222"/>
          <w:kern w:val="0"/>
        </w:rPr>
        <w:t> </w:t>
      </w:r>
      <w:r w:rsidRPr="0017296D">
        <w:rPr>
          <w:rFonts w:ascii="PT Sans" w:hAnsi="PT Sans" w:cs="Times New Roman"/>
          <w:color w:val="222222"/>
          <w:kern w:val="0"/>
        </w:rPr>
        <w:t>之外，</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还有一个变换方法叫做</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compose(Transformer)</w:t>
      </w:r>
      <w:r w:rsidRPr="0017296D">
        <w:rPr>
          <w:rFonts w:ascii="PT Sans" w:hAnsi="PT Sans" w:cs="Times New Roman"/>
          <w:color w:val="222222"/>
          <w:kern w:val="0"/>
        </w:rPr>
        <w:t>。它和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hAnsi="PT Sans" w:cs="Times New Roman"/>
          <w:color w:val="222222"/>
          <w:kern w:val="0"/>
        </w:rPr>
        <w:t> </w:t>
      </w:r>
      <w:r w:rsidRPr="0017296D">
        <w:rPr>
          <w:rFonts w:ascii="PT Sans" w:hAnsi="PT Sans" w:cs="Times New Roman"/>
          <w:color w:val="222222"/>
          <w:kern w:val="0"/>
        </w:rPr>
        <w:t>的区别在于，</w:t>
      </w:r>
      <w:r w:rsidRPr="0017296D">
        <w:rPr>
          <w:rFonts w:ascii="PT Sans" w:hAnsi="PT Sans" w:cs="Times New Roman"/>
          <w:color w:val="222222"/>
          <w:kern w:val="0"/>
        </w:rPr>
        <w:t> </w:t>
      </w:r>
      <w:r w:rsidRPr="0017296D">
        <w:rPr>
          <w:rFonts w:ascii="Courier" w:hAnsi="Courier" w:cs="Courier New"/>
          <w:color w:val="000000"/>
          <w:kern w:val="0"/>
          <w:sz w:val="22"/>
          <w:szCs w:val="22"/>
          <w:bdr w:val="single" w:sz="6" w:space="0" w:color="E1E1E1" w:frame="1"/>
          <w:shd w:val="clear" w:color="auto" w:fill="F1F1F1"/>
        </w:rPr>
        <w:t>lift()</w:t>
      </w:r>
      <w:r w:rsidRPr="0017296D">
        <w:rPr>
          <w:rFonts w:ascii="PT Sans" w:hAnsi="PT Sans" w:cs="Times New Roman"/>
          <w:b/>
          <w:bCs/>
          <w:color w:val="000000"/>
          <w:kern w:val="0"/>
        </w:rPr>
        <w:t> </w:t>
      </w:r>
      <w:r w:rsidRPr="0017296D">
        <w:rPr>
          <w:rFonts w:ascii="PT Sans" w:hAnsi="PT Sans" w:cs="Times New Roman"/>
          <w:b/>
          <w:bCs/>
          <w:color w:val="000000"/>
          <w:kern w:val="0"/>
        </w:rPr>
        <w:t>是针对事件项和事件序列的，而</w:t>
      </w:r>
      <w:r w:rsidRPr="0017296D">
        <w:rPr>
          <w:rFonts w:ascii="PT Sans" w:hAnsi="PT Sans" w:cs="Times New Roman"/>
          <w:b/>
          <w:bCs/>
          <w:color w:val="000000"/>
          <w:kern w:val="0"/>
        </w:rPr>
        <w:t> </w:t>
      </w:r>
      <w:r w:rsidRPr="0017296D">
        <w:rPr>
          <w:rFonts w:ascii="Courier" w:hAnsi="Courier" w:cs="Courier New"/>
          <w:color w:val="000000"/>
          <w:kern w:val="0"/>
          <w:sz w:val="22"/>
          <w:szCs w:val="22"/>
          <w:bdr w:val="single" w:sz="6" w:space="0" w:color="E1E1E1" w:frame="1"/>
          <w:shd w:val="clear" w:color="auto" w:fill="F1F1F1"/>
        </w:rPr>
        <w:t>compose()</w:t>
      </w:r>
      <w:r w:rsidRPr="0017296D">
        <w:rPr>
          <w:rFonts w:ascii="PT Sans" w:hAnsi="PT Sans" w:cs="Times New Roman"/>
          <w:b/>
          <w:bCs/>
          <w:color w:val="000000"/>
          <w:kern w:val="0"/>
        </w:rPr>
        <w:t> </w:t>
      </w:r>
      <w:r w:rsidRPr="0017296D">
        <w:rPr>
          <w:rFonts w:ascii="PT Sans" w:hAnsi="PT Sans" w:cs="Times New Roman"/>
          <w:b/>
          <w:bCs/>
          <w:color w:val="000000"/>
          <w:kern w:val="0"/>
        </w:rPr>
        <w:t>是针对</w:t>
      </w:r>
      <w:r w:rsidRPr="0017296D">
        <w:rPr>
          <w:rFonts w:ascii="PT Sans" w:hAnsi="PT Sans" w:cs="Times New Roman"/>
          <w:b/>
          <w:bCs/>
          <w:color w:val="000000"/>
          <w:kern w:val="0"/>
        </w:rPr>
        <w:t> </w:t>
      </w:r>
      <w:r w:rsidRPr="0017296D">
        <w:rPr>
          <w:rFonts w:ascii="Courier" w:hAnsi="Courier" w:cs="Courier New"/>
          <w:color w:val="000000"/>
          <w:kern w:val="0"/>
          <w:sz w:val="22"/>
          <w:szCs w:val="22"/>
          <w:bdr w:val="single" w:sz="6" w:space="0" w:color="E1E1E1" w:frame="1"/>
          <w:shd w:val="clear" w:color="auto" w:fill="F1F1F1"/>
        </w:rPr>
        <w:t>Observable</w:t>
      </w:r>
      <w:r w:rsidRPr="0017296D">
        <w:rPr>
          <w:rFonts w:ascii="PT Sans" w:hAnsi="PT Sans" w:cs="Times New Roman"/>
          <w:b/>
          <w:bCs/>
          <w:color w:val="000000"/>
          <w:kern w:val="0"/>
        </w:rPr>
        <w:t> </w:t>
      </w:r>
      <w:r w:rsidRPr="0017296D">
        <w:rPr>
          <w:rFonts w:ascii="PT Sans" w:hAnsi="PT Sans" w:cs="Times New Roman"/>
          <w:b/>
          <w:bCs/>
          <w:color w:val="000000"/>
          <w:kern w:val="0"/>
        </w:rPr>
        <w:t>自身进行变换。</w:t>
      </w:r>
      <w:r w:rsidRPr="0017296D">
        <w:rPr>
          <w:rFonts w:ascii="PT Sans" w:hAnsi="PT Sans" w:cs="Times New Roman"/>
          <w:color w:val="222222"/>
          <w:kern w:val="0"/>
        </w:rPr>
        <w:t>举个例子，假设在程序中有多个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，并且他们都需要应用一组相同的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hAnsi="PT Sans" w:cs="Times New Roman"/>
          <w:color w:val="222222"/>
          <w:kern w:val="0"/>
        </w:rPr>
        <w:t> </w:t>
      </w:r>
      <w:r w:rsidRPr="0017296D">
        <w:rPr>
          <w:rFonts w:ascii="PT Sans" w:hAnsi="PT Sans" w:cs="Times New Roman"/>
          <w:color w:val="222222"/>
          <w:kern w:val="0"/>
        </w:rPr>
        <w:t>变换。你可以这么写：</w:t>
      </w:r>
    </w:p>
    <w:p w14:paraId="6D080BF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observable1</w:t>
      </w:r>
    </w:p>
    <w:p w14:paraId="68C12CE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.lift1()</w:t>
      </w:r>
    </w:p>
    <w:p w14:paraId="55E53A2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.lift2()</w:t>
      </w:r>
    </w:p>
    <w:p w14:paraId="55F554B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.lift3()</w:t>
      </w:r>
    </w:p>
    <w:p w14:paraId="3FBEF8A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.lift4()</w:t>
      </w:r>
    </w:p>
    <w:p w14:paraId="1C56A75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.subscribe(subscriber1);</w:t>
      </w:r>
    </w:p>
    <w:p w14:paraId="435D972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observable2</w:t>
      </w:r>
    </w:p>
    <w:p w14:paraId="787DA7D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.lift1()</w:t>
      </w:r>
    </w:p>
    <w:p w14:paraId="079D8F3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.lift2()</w:t>
      </w:r>
    </w:p>
    <w:p w14:paraId="428B36C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.lift3()</w:t>
      </w:r>
    </w:p>
    <w:p w14:paraId="71C119F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.lift4()</w:t>
      </w:r>
    </w:p>
    <w:p w14:paraId="180D7F2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.subscribe(subscriber2);</w:t>
      </w:r>
    </w:p>
    <w:p w14:paraId="58D4E3F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observable3</w:t>
      </w:r>
    </w:p>
    <w:p w14:paraId="7A39ABC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.lift1()</w:t>
      </w:r>
    </w:p>
    <w:p w14:paraId="117EFA1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.lift2()</w:t>
      </w:r>
    </w:p>
    <w:p w14:paraId="4F4CD1E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.lift3()</w:t>
      </w:r>
    </w:p>
    <w:p w14:paraId="511DF97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.lift4()</w:t>
      </w:r>
    </w:p>
    <w:p w14:paraId="05F9177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.subscribe(subscriber3);</w:t>
      </w:r>
    </w:p>
    <w:p w14:paraId="4004F42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observable4</w:t>
      </w:r>
    </w:p>
    <w:p w14:paraId="1917A5E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.lift1()</w:t>
      </w:r>
    </w:p>
    <w:p w14:paraId="3B43928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.lift2()</w:t>
      </w:r>
    </w:p>
    <w:p w14:paraId="2A597DE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.lift3()</w:t>
      </w:r>
    </w:p>
    <w:p w14:paraId="463F71C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.lift4()</w:t>
      </w:r>
    </w:p>
    <w:p w14:paraId="0AFD23A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.subscribe(subscriber1);</w:t>
      </w:r>
    </w:p>
    <w:p w14:paraId="2C4EA720"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你觉得这样太不软件工程了，于是你改成了这样：</w:t>
      </w:r>
    </w:p>
    <w:p w14:paraId="606E331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private</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 xml:space="preserve"> liftAll(</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 xml:space="preserve"> observable) {</w:t>
      </w:r>
    </w:p>
    <w:p w14:paraId="7EAAE99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observable</w:t>
      </w:r>
    </w:p>
    <w:p w14:paraId="7DD070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.lift1()</w:t>
      </w:r>
    </w:p>
    <w:p w14:paraId="406BF68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.lift2()</w:t>
      </w:r>
    </w:p>
    <w:p w14:paraId="08DCF82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.lift3()</w:t>
      </w:r>
    </w:p>
    <w:p w14:paraId="2028AD9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.lift4();</w:t>
      </w:r>
    </w:p>
    <w:p w14:paraId="5399116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323DDDE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0A7600C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liftAll(observable1).subscribe(subscriber1);</w:t>
      </w:r>
    </w:p>
    <w:p w14:paraId="6C092F7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liftAll(observable2).subscribe(subscriber2);</w:t>
      </w:r>
    </w:p>
    <w:p w14:paraId="376F635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liftAll(observable3).subscribe(subscriber3);</w:t>
      </w:r>
    </w:p>
    <w:p w14:paraId="4741E7F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liftAll(observable4).subscribe(subscriber4);</w:t>
      </w:r>
    </w:p>
    <w:p w14:paraId="466D3B96"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可读性、可维护性都提高了。可是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被一个方法包起来，这种方式对于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Observale</w:t>
      </w:r>
      <w:r w:rsidRPr="0017296D">
        <w:rPr>
          <w:rFonts w:ascii="PT Sans" w:hAnsi="PT Sans" w:cs="Times New Roman"/>
          <w:color w:val="222222"/>
          <w:kern w:val="0"/>
        </w:rPr>
        <w:t> </w:t>
      </w:r>
      <w:r w:rsidRPr="0017296D">
        <w:rPr>
          <w:rFonts w:ascii="PT Sans" w:hAnsi="PT Sans" w:cs="Times New Roman"/>
          <w:color w:val="222222"/>
          <w:kern w:val="0"/>
        </w:rPr>
        <w:t>的灵活性似乎还是增添了那么点限制。怎么办？这个时候，就应该用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compose()</w:t>
      </w:r>
      <w:r w:rsidRPr="0017296D">
        <w:rPr>
          <w:rFonts w:ascii="PT Sans" w:hAnsi="PT Sans" w:cs="Times New Roman"/>
          <w:color w:val="222222"/>
          <w:kern w:val="0"/>
        </w:rPr>
        <w:t> </w:t>
      </w:r>
      <w:r w:rsidRPr="0017296D">
        <w:rPr>
          <w:rFonts w:ascii="PT Sans" w:hAnsi="PT Sans" w:cs="Times New Roman"/>
          <w:color w:val="222222"/>
          <w:kern w:val="0"/>
        </w:rPr>
        <w:t>来解决了：</w:t>
      </w:r>
    </w:p>
    <w:p w14:paraId="6793B43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class</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LiftAllTransformer</w:t>
      </w:r>
      <w:r w:rsidRPr="0017296D">
        <w:rPr>
          <w:rFonts w:ascii="Courier" w:hAnsi="Courier" w:cs="Courier New"/>
          <w:color w:val="F1F2F3"/>
          <w:kern w:val="0"/>
          <w:sz w:val="22"/>
          <w:szCs w:val="22"/>
          <w:bdr w:val="single" w:sz="6" w:space="0" w:color="E1E1E1" w:frame="1"/>
          <w:shd w:val="clear" w:color="auto" w:fill="000000"/>
        </w:rPr>
        <w:t xml:space="preserve"> implements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678CB1"/>
          <w:kern w:val="0"/>
          <w:sz w:val="22"/>
          <w:szCs w:val="22"/>
          <w:bdr w:val="single" w:sz="6" w:space="0" w:color="E1E1E1" w:frame="1"/>
          <w:shd w:val="clear" w:color="auto" w:fill="000000"/>
        </w:rPr>
        <w:t>Transformer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2874BFA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1EA1DB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call(</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Integer</w:t>
      </w:r>
      <w:r w:rsidRPr="0017296D">
        <w:rPr>
          <w:rFonts w:ascii="Courier" w:hAnsi="Courier" w:cs="Courier New"/>
          <w:color w:val="F1F2F3"/>
          <w:kern w:val="0"/>
          <w:sz w:val="22"/>
          <w:szCs w:val="22"/>
          <w:bdr w:val="single" w:sz="6" w:space="0" w:color="E1E1E1" w:frame="1"/>
          <w:shd w:val="clear" w:color="auto" w:fill="000000"/>
        </w:rPr>
        <w:t>&gt; observable) {</w:t>
      </w:r>
    </w:p>
    <w:p w14:paraId="2D822B4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observable</w:t>
      </w:r>
    </w:p>
    <w:p w14:paraId="75C409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.lift1()</w:t>
      </w:r>
    </w:p>
    <w:p w14:paraId="7CAF6B9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.lift2()</w:t>
      </w:r>
    </w:p>
    <w:p w14:paraId="70BF8C5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.lift3()</w:t>
      </w:r>
    </w:p>
    <w:p w14:paraId="7F77FBF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.lift4();</w:t>
      </w:r>
    </w:p>
    <w:p w14:paraId="390AE1A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1801EF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5B31766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1398F5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Transformer</w:t>
      </w:r>
      <w:r w:rsidRPr="0017296D">
        <w:rPr>
          <w:rFonts w:ascii="Courier" w:hAnsi="Courier" w:cs="Courier New"/>
          <w:color w:val="F1F2F3"/>
          <w:kern w:val="0"/>
          <w:sz w:val="22"/>
          <w:szCs w:val="22"/>
          <w:bdr w:val="single" w:sz="6" w:space="0" w:color="E1E1E1" w:frame="1"/>
          <w:shd w:val="clear" w:color="auto" w:fill="000000"/>
        </w:rPr>
        <w:t xml:space="preserve"> liftAll =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LiftAllTransformer</w:t>
      </w:r>
      <w:r w:rsidRPr="0017296D">
        <w:rPr>
          <w:rFonts w:ascii="Courier" w:hAnsi="Courier" w:cs="Courier New"/>
          <w:color w:val="F1F2F3"/>
          <w:kern w:val="0"/>
          <w:sz w:val="22"/>
          <w:szCs w:val="22"/>
          <w:bdr w:val="single" w:sz="6" w:space="0" w:color="E1E1E1" w:frame="1"/>
          <w:shd w:val="clear" w:color="auto" w:fill="000000"/>
        </w:rPr>
        <w:t>();</w:t>
      </w:r>
    </w:p>
    <w:p w14:paraId="6E01FD4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observable1.compose(liftAll).subscribe(subscriber1);</w:t>
      </w:r>
    </w:p>
    <w:p w14:paraId="5D5DC53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observable2.compose(liftAll).subscribe(subscriber2);</w:t>
      </w:r>
    </w:p>
    <w:p w14:paraId="71647D2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observable3.compose(liftAll).subscribe(subscriber3);</w:t>
      </w:r>
    </w:p>
    <w:p w14:paraId="3722A37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observable4.compose(liftAll).subscribe(subscriber4);</w:t>
      </w:r>
    </w:p>
    <w:p w14:paraId="46E561E5"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像上面这样，使用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compose()</w:t>
      </w:r>
      <w:r w:rsidRPr="0017296D">
        <w:rPr>
          <w:rFonts w:ascii="PT Sans" w:hAnsi="PT Sans" w:cs="Times New Roman"/>
          <w:color w:val="222222"/>
          <w:kern w:val="0"/>
        </w:rPr>
        <w:t> </w:t>
      </w:r>
      <w:r w:rsidRPr="0017296D">
        <w:rPr>
          <w:rFonts w:ascii="PT Sans" w:hAnsi="PT Sans" w:cs="Times New Roman"/>
          <w:color w:val="222222"/>
          <w:kern w:val="0"/>
        </w:rPr>
        <w:t>方法，</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可以利用传入的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Transformer</w:t>
      </w:r>
      <w:r w:rsidRPr="0017296D">
        <w:rPr>
          <w:rFonts w:ascii="PT Sans" w:hAnsi="PT Sans" w:cs="Times New Roman"/>
          <w:color w:val="222222"/>
          <w:kern w:val="0"/>
        </w:rPr>
        <w:t> </w:t>
      </w:r>
      <w:r w:rsidRPr="0017296D">
        <w:rPr>
          <w:rFonts w:ascii="PT Sans" w:hAnsi="PT Sans" w:cs="Times New Roman"/>
          <w:color w:val="222222"/>
          <w:kern w:val="0"/>
        </w:rPr>
        <w:t>对象的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w:t>
      </w:r>
      <w:r w:rsidRPr="0017296D">
        <w:rPr>
          <w:rFonts w:ascii="PT Sans" w:hAnsi="PT Sans" w:cs="Times New Roman"/>
          <w:color w:val="222222"/>
          <w:kern w:val="0"/>
        </w:rPr>
        <w:t> </w:t>
      </w:r>
      <w:r w:rsidRPr="0017296D">
        <w:rPr>
          <w:rFonts w:ascii="PT Sans" w:hAnsi="PT Sans" w:cs="Times New Roman"/>
          <w:color w:val="222222"/>
          <w:kern w:val="0"/>
        </w:rPr>
        <w:t>方法直接对自身进行处理，也就不必被包在方法的里面了。</w:t>
      </w:r>
    </w:p>
    <w:p w14:paraId="68E9765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compose()</w:t>
      </w:r>
      <w:r w:rsidRPr="0017296D">
        <w:rPr>
          <w:rFonts w:ascii="PT Sans" w:hAnsi="PT Sans" w:cs="Times New Roman"/>
          <w:color w:val="222222"/>
          <w:kern w:val="0"/>
        </w:rPr>
        <w:t> </w:t>
      </w:r>
      <w:r w:rsidRPr="0017296D">
        <w:rPr>
          <w:rFonts w:ascii="PT Sans" w:hAnsi="PT Sans" w:cs="Times New Roman"/>
          <w:color w:val="222222"/>
          <w:kern w:val="0"/>
        </w:rPr>
        <w:t>的原理比较简单，不附图喽。</w:t>
      </w:r>
    </w:p>
    <w:p w14:paraId="5F6DD3E0"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5. </w:t>
      </w:r>
      <w:r w:rsidRPr="0017296D">
        <w:rPr>
          <w:rFonts w:ascii="SimSun" w:eastAsia="SimSun" w:hAnsi="SimSun" w:cs="SimSun"/>
          <w:color w:val="000000"/>
          <w:kern w:val="0"/>
          <w:sz w:val="34"/>
          <w:szCs w:val="34"/>
        </w:rPr>
        <w:t>线程控制：</w:t>
      </w:r>
      <w:r w:rsidRPr="0017296D">
        <w:rPr>
          <w:rFonts w:ascii="PT Serif" w:eastAsia="Times New Roman" w:hAnsi="PT Serif" w:cs="Times New Roman"/>
          <w:color w:val="000000"/>
          <w:kern w:val="0"/>
          <w:sz w:val="34"/>
          <w:szCs w:val="34"/>
        </w:rPr>
        <w:t>Scheduler (</w:t>
      </w:r>
      <w:r w:rsidRPr="0017296D">
        <w:rPr>
          <w:rFonts w:ascii="MS Mincho" w:eastAsia="MS Mincho" w:hAnsi="MS Mincho" w:cs="MS Mincho"/>
          <w:color w:val="000000"/>
          <w:kern w:val="0"/>
          <w:sz w:val="34"/>
          <w:szCs w:val="34"/>
        </w:rPr>
        <w:t>二</w:t>
      </w:r>
      <w:r w:rsidRPr="0017296D">
        <w:rPr>
          <w:rFonts w:ascii="PT Serif" w:eastAsia="Times New Roman" w:hAnsi="PT Serif" w:cs="Times New Roman"/>
          <w:color w:val="000000"/>
          <w:kern w:val="0"/>
          <w:sz w:val="34"/>
          <w:szCs w:val="34"/>
        </w:rPr>
        <w:t>)</w:t>
      </w:r>
    </w:p>
    <w:p w14:paraId="13662446"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除了灵活的变换，</w:t>
      </w:r>
      <w:r w:rsidRPr="0017296D">
        <w:rPr>
          <w:rFonts w:ascii="PT Sans" w:hAnsi="PT Sans" w:cs="Times New Roman"/>
          <w:color w:val="222222"/>
          <w:kern w:val="0"/>
        </w:rPr>
        <w:t xml:space="preserve">RxJava </w:t>
      </w:r>
      <w:r w:rsidRPr="0017296D">
        <w:rPr>
          <w:rFonts w:ascii="PT Sans" w:hAnsi="PT Sans" w:cs="Times New Roman"/>
          <w:color w:val="222222"/>
          <w:kern w:val="0"/>
        </w:rPr>
        <w:t>另一个牛逼的地方，就是线程的自由控制。</w:t>
      </w:r>
    </w:p>
    <w:p w14:paraId="508A5A7C"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1) Scheduler </w:t>
      </w:r>
      <w:r w:rsidRPr="0017296D">
        <w:rPr>
          <w:rFonts w:ascii="MS Mincho" w:eastAsia="MS Mincho" w:hAnsi="MS Mincho" w:cs="MS Mincho"/>
          <w:color w:val="000000"/>
          <w:kern w:val="0"/>
          <w:sz w:val="29"/>
          <w:szCs w:val="29"/>
        </w:rPr>
        <w:t>的</w:t>
      </w:r>
      <w:r w:rsidRPr="0017296D">
        <w:rPr>
          <w:rFonts w:ascii="PT Serif" w:eastAsia="Times New Roman" w:hAnsi="PT Serif" w:cs="Times New Roman"/>
          <w:color w:val="000000"/>
          <w:kern w:val="0"/>
          <w:sz w:val="29"/>
          <w:szCs w:val="29"/>
        </w:rPr>
        <w:t xml:space="preserve"> API (</w:t>
      </w:r>
      <w:r w:rsidRPr="0017296D">
        <w:rPr>
          <w:rFonts w:ascii="MS Mincho" w:eastAsia="MS Mincho" w:hAnsi="MS Mincho" w:cs="MS Mincho"/>
          <w:color w:val="000000"/>
          <w:kern w:val="0"/>
          <w:sz w:val="29"/>
          <w:szCs w:val="29"/>
        </w:rPr>
        <w:t>二</w:t>
      </w:r>
      <w:r w:rsidRPr="0017296D">
        <w:rPr>
          <w:rFonts w:ascii="PT Serif" w:eastAsia="Times New Roman" w:hAnsi="PT Serif" w:cs="Times New Roman"/>
          <w:color w:val="000000"/>
          <w:kern w:val="0"/>
          <w:sz w:val="29"/>
          <w:szCs w:val="29"/>
        </w:rPr>
        <w:t>)</w:t>
      </w:r>
    </w:p>
    <w:p w14:paraId="66BE24B5"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前面讲到了，可以利用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结合</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来实现线程控制，让事件的产生和消费发生在不同的线程。可是在了解了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map()</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等变换方法后，有些好事的（其实就是当初刚接触</w:t>
      </w:r>
      <w:r w:rsidRPr="0017296D">
        <w:rPr>
          <w:rFonts w:ascii="PT Sans" w:hAnsi="PT Sans" w:cs="Times New Roman"/>
          <w:color w:val="222222"/>
          <w:kern w:val="0"/>
        </w:rPr>
        <w:t xml:space="preserve"> RxJava </w:t>
      </w:r>
      <w:r w:rsidRPr="0017296D">
        <w:rPr>
          <w:rFonts w:ascii="PT Sans" w:hAnsi="PT Sans" w:cs="Times New Roman"/>
          <w:color w:val="222222"/>
          <w:kern w:val="0"/>
        </w:rPr>
        <w:t>时的我）就问了：能不能多切换几次线程？</w:t>
      </w:r>
    </w:p>
    <w:p w14:paraId="27930F8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答案是：能。因为</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指定的是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的线程，而这个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并不是（严格说应该为『不一定是』，但这里不妨理解为『不是』）</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参数中的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，而是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执行时的当前</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所对应的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，即它的直接下级</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。换句话说，</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指定的是它之后的操作所在的线程。因此如果有多次切换线程的需求，只要在每个想要切换线程的位置调用一次</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即可。上代码：</w:t>
      </w:r>
    </w:p>
    <w:p w14:paraId="4FC80E8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.just(</w:t>
      </w:r>
      <w:r w:rsidRPr="0017296D">
        <w:rPr>
          <w:rFonts w:ascii="Courier" w:hAnsi="Courier" w:cs="Courier New"/>
          <w:color w:val="FACD22"/>
          <w:kern w:val="0"/>
          <w:sz w:val="22"/>
          <w:szCs w:val="22"/>
          <w:bdr w:val="single" w:sz="6" w:space="0" w:color="E1E1E1" w:frame="1"/>
          <w:shd w:val="clear" w:color="auto" w:fill="000000"/>
        </w:rPr>
        <w:t>1</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2</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3</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4</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xml:space="preserve">// IO </w:t>
      </w:r>
      <w:r w:rsidRPr="0017296D">
        <w:rPr>
          <w:rFonts w:ascii="Courier" w:hAnsi="Courier" w:cs="Courier New"/>
          <w:color w:val="66747B"/>
          <w:kern w:val="0"/>
          <w:sz w:val="22"/>
          <w:szCs w:val="22"/>
          <w:bdr w:val="single" w:sz="6" w:space="0" w:color="E1E1E1" w:frame="1"/>
          <w:shd w:val="clear" w:color="auto" w:fill="000000"/>
        </w:rPr>
        <w:t>线程，由</w:t>
      </w:r>
      <w:r w:rsidRPr="0017296D">
        <w:rPr>
          <w:rFonts w:ascii="Courier" w:hAnsi="Courier" w:cs="Courier New"/>
          <w:color w:val="66747B"/>
          <w:kern w:val="0"/>
          <w:sz w:val="22"/>
          <w:szCs w:val="22"/>
          <w:bdr w:val="single" w:sz="6" w:space="0" w:color="E1E1E1" w:frame="1"/>
          <w:shd w:val="clear" w:color="auto" w:fill="000000"/>
        </w:rPr>
        <w:t xml:space="preserve"> subscribeOn() </w:t>
      </w:r>
      <w:r w:rsidRPr="0017296D">
        <w:rPr>
          <w:rFonts w:ascii="Courier" w:hAnsi="Courier" w:cs="Courier New"/>
          <w:color w:val="66747B"/>
          <w:kern w:val="0"/>
          <w:sz w:val="22"/>
          <w:szCs w:val="22"/>
          <w:bdr w:val="single" w:sz="6" w:space="0" w:color="E1E1E1" w:frame="1"/>
          <w:shd w:val="clear" w:color="auto" w:fill="000000"/>
        </w:rPr>
        <w:t>指定</w:t>
      </w:r>
    </w:p>
    <w:p w14:paraId="48E2326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.io())</w:t>
      </w:r>
    </w:p>
    <w:p w14:paraId="28B364D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.newThread())</w:t>
      </w:r>
    </w:p>
    <w:p w14:paraId="05306F6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.map(mapOperator)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新线程，由</w:t>
      </w:r>
      <w:r w:rsidRPr="0017296D">
        <w:rPr>
          <w:rFonts w:ascii="Courier" w:hAnsi="Courier" w:cs="Courier New"/>
          <w:color w:val="66747B"/>
          <w:kern w:val="0"/>
          <w:sz w:val="22"/>
          <w:szCs w:val="22"/>
          <w:bdr w:val="single" w:sz="6" w:space="0" w:color="E1E1E1" w:frame="1"/>
          <w:shd w:val="clear" w:color="auto" w:fill="000000"/>
        </w:rPr>
        <w:t xml:space="preserve"> observeOn() </w:t>
      </w:r>
      <w:r w:rsidRPr="0017296D">
        <w:rPr>
          <w:rFonts w:ascii="Courier" w:hAnsi="Courier" w:cs="Courier New"/>
          <w:color w:val="66747B"/>
          <w:kern w:val="0"/>
          <w:sz w:val="22"/>
          <w:szCs w:val="22"/>
          <w:bdr w:val="single" w:sz="6" w:space="0" w:color="E1E1E1" w:frame="1"/>
          <w:shd w:val="clear" w:color="auto" w:fill="000000"/>
        </w:rPr>
        <w:t>指定</w:t>
      </w:r>
    </w:p>
    <w:p w14:paraId="2E2DF64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.io())</w:t>
      </w:r>
    </w:p>
    <w:p w14:paraId="344E601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.map(mapOperator2) </w:t>
      </w:r>
      <w:r w:rsidRPr="0017296D">
        <w:rPr>
          <w:rFonts w:ascii="Courier" w:hAnsi="Courier" w:cs="Courier New"/>
          <w:color w:val="66747B"/>
          <w:kern w:val="0"/>
          <w:sz w:val="22"/>
          <w:szCs w:val="22"/>
          <w:bdr w:val="single" w:sz="6" w:space="0" w:color="E1E1E1" w:frame="1"/>
          <w:shd w:val="clear" w:color="auto" w:fill="000000"/>
        </w:rPr>
        <w:t xml:space="preserve">// IO </w:t>
      </w:r>
      <w:r w:rsidRPr="0017296D">
        <w:rPr>
          <w:rFonts w:ascii="Courier" w:hAnsi="Courier" w:cs="Courier New"/>
          <w:color w:val="66747B"/>
          <w:kern w:val="0"/>
          <w:sz w:val="22"/>
          <w:szCs w:val="22"/>
          <w:bdr w:val="single" w:sz="6" w:space="0" w:color="E1E1E1" w:frame="1"/>
          <w:shd w:val="clear" w:color="auto" w:fill="000000"/>
        </w:rPr>
        <w:t>线程，由</w:t>
      </w:r>
      <w:r w:rsidRPr="0017296D">
        <w:rPr>
          <w:rFonts w:ascii="Courier" w:hAnsi="Courier" w:cs="Courier New"/>
          <w:color w:val="66747B"/>
          <w:kern w:val="0"/>
          <w:sz w:val="22"/>
          <w:szCs w:val="22"/>
          <w:bdr w:val="single" w:sz="6" w:space="0" w:color="E1E1E1" w:frame="1"/>
          <w:shd w:val="clear" w:color="auto" w:fill="000000"/>
        </w:rPr>
        <w:t xml:space="preserve"> observeOn() </w:t>
      </w:r>
      <w:r w:rsidRPr="0017296D">
        <w:rPr>
          <w:rFonts w:ascii="Courier" w:hAnsi="Courier" w:cs="Courier New"/>
          <w:color w:val="66747B"/>
          <w:kern w:val="0"/>
          <w:sz w:val="22"/>
          <w:szCs w:val="22"/>
          <w:bdr w:val="single" w:sz="6" w:space="0" w:color="E1E1E1" w:frame="1"/>
          <w:shd w:val="clear" w:color="auto" w:fill="000000"/>
        </w:rPr>
        <w:t>指定</w:t>
      </w:r>
    </w:p>
    <w:p w14:paraId="3DC9C2E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 xml:space="preserve">.mainThread) </w:t>
      </w:r>
    </w:p>
    <w:p w14:paraId="0045E7C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.subscribe(subscriber);  </w:t>
      </w:r>
      <w:r w:rsidRPr="0017296D">
        <w:rPr>
          <w:rFonts w:ascii="Courier" w:hAnsi="Courier" w:cs="Courier New"/>
          <w:color w:val="66747B"/>
          <w:kern w:val="0"/>
          <w:sz w:val="22"/>
          <w:szCs w:val="22"/>
          <w:bdr w:val="single" w:sz="6" w:space="0" w:color="E1E1E1" w:frame="1"/>
          <w:shd w:val="clear" w:color="auto" w:fill="000000"/>
        </w:rPr>
        <w:t xml:space="preserve">// Android </w:t>
      </w:r>
      <w:r w:rsidRPr="0017296D">
        <w:rPr>
          <w:rFonts w:ascii="Courier" w:hAnsi="Courier" w:cs="Courier New"/>
          <w:color w:val="66747B"/>
          <w:kern w:val="0"/>
          <w:sz w:val="22"/>
          <w:szCs w:val="22"/>
          <w:bdr w:val="single" w:sz="6" w:space="0" w:color="E1E1E1" w:frame="1"/>
          <w:shd w:val="clear" w:color="auto" w:fill="000000"/>
        </w:rPr>
        <w:t>主线程，由</w:t>
      </w:r>
      <w:r w:rsidRPr="0017296D">
        <w:rPr>
          <w:rFonts w:ascii="Courier" w:hAnsi="Courier" w:cs="Courier New"/>
          <w:color w:val="66747B"/>
          <w:kern w:val="0"/>
          <w:sz w:val="22"/>
          <w:szCs w:val="22"/>
          <w:bdr w:val="single" w:sz="6" w:space="0" w:color="E1E1E1" w:frame="1"/>
          <w:shd w:val="clear" w:color="auto" w:fill="000000"/>
        </w:rPr>
        <w:t xml:space="preserve"> observeOn() </w:t>
      </w:r>
      <w:r w:rsidRPr="0017296D">
        <w:rPr>
          <w:rFonts w:ascii="Courier" w:hAnsi="Courier" w:cs="Courier New"/>
          <w:color w:val="66747B"/>
          <w:kern w:val="0"/>
          <w:sz w:val="22"/>
          <w:szCs w:val="22"/>
          <w:bdr w:val="single" w:sz="6" w:space="0" w:color="E1E1E1" w:frame="1"/>
          <w:shd w:val="clear" w:color="auto" w:fill="000000"/>
        </w:rPr>
        <w:t>指定</w:t>
      </w:r>
    </w:p>
    <w:p w14:paraId="14D8FC4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如上，通过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的多次调用，程序实现了线程的多次切换。</w:t>
      </w:r>
    </w:p>
    <w:p w14:paraId="6352305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不过，不同于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的位置放在哪里都可以，但它是只能调用一次的。</w:t>
      </w:r>
    </w:p>
    <w:p w14:paraId="631562EF"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又有好事的（其实还是当初的我）问了：如果我非要调用多次</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呢？会有什么效果？</w:t>
      </w:r>
    </w:p>
    <w:p w14:paraId="46815B5E"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这个问题先放着，我们还是从</w:t>
      </w:r>
      <w:r w:rsidRPr="0017296D">
        <w:rPr>
          <w:rFonts w:ascii="PT Sans" w:hAnsi="PT Sans" w:cs="Times New Roman"/>
          <w:color w:val="222222"/>
          <w:kern w:val="0"/>
        </w:rPr>
        <w:t xml:space="preserve"> RxJava </w:t>
      </w:r>
      <w:r w:rsidRPr="0017296D">
        <w:rPr>
          <w:rFonts w:ascii="PT Sans" w:hAnsi="PT Sans" w:cs="Times New Roman"/>
          <w:color w:val="222222"/>
          <w:kern w:val="0"/>
        </w:rPr>
        <w:t>线程控制的原理说起吧。</w:t>
      </w:r>
    </w:p>
    <w:p w14:paraId="6B9AF83E"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2) Scheduler </w:t>
      </w:r>
      <w:r w:rsidRPr="0017296D">
        <w:rPr>
          <w:rFonts w:ascii="MS Mincho" w:eastAsia="MS Mincho" w:hAnsi="MS Mincho" w:cs="MS Mincho"/>
          <w:color w:val="000000"/>
          <w:kern w:val="0"/>
          <w:sz w:val="29"/>
          <w:szCs w:val="29"/>
        </w:rPr>
        <w:t>的原理（二）</w:t>
      </w:r>
    </w:p>
    <w:p w14:paraId="33324D3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其实，</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的内部实现，也是用的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lift()</w:t>
      </w:r>
      <w:r w:rsidRPr="0017296D">
        <w:rPr>
          <w:rFonts w:ascii="PT Sans" w:hAnsi="PT Sans" w:cs="Times New Roman"/>
          <w:color w:val="222222"/>
          <w:kern w:val="0"/>
        </w:rPr>
        <w:t>。具体看图（不同颜色的箭头表示不同的线程）：</w:t>
      </w:r>
    </w:p>
    <w:p w14:paraId="2BC9505C"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原理图：</w:t>
      </w:r>
    </w:p>
    <w:p w14:paraId="651CAC4A"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3BC781B7" wp14:editId="6FC81AA0">
            <wp:extent cx="5930900" cy="4521200"/>
            <wp:effectExtent l="0" t="0" r="12700" b="0"/>
            <wp:docPr id="3" name="图片 3" descr="ubscribeOn() 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scribeOn() 原理"/>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0900" cy="4521200"/>
                    </a:xfrm>
                    <a:prstGeom prst="rect">
                      <a:avLst/>
                    </a:prstGeom>
                    <a:noFill/>
                    <a:ln>
                      <a:noFill/>
                    </a:ln>
                  </pic:spPr>
                </pic:pic>
              </a:graphicData>
            </a:graphic>
          </wp:inline>
        </w:drawing>
      </w:r>
    </w:p>
    <w:p w14:paraId="180A8F0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原理图：</w:t>
      </w:r>
    </w:p>
    <w:p w14:paraId="681E4BA5"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6AB26176" wp14:editId="5851D717">
            <wp:extent cx="6007100" cy="4432300"/>
            <wp:effectExtent l="0" t="0" r="12700" b="12700"/>
            <wp:docPr id="2" name="图片 2" descr="bserveOn() 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serveOn() 原理"/>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07100" cy="4432300"/>
                    </a:xfrm>
                    <a:prstGeom prst="rect">
                      <a:avLst/>
                    </a:prstGeom>
                    <a:noFill/>
                    <a:ln>
                      <a:noFill/>
                    </a:ln>
                  </pic:spPr>
                </pic:pic>
              </a:graphicData>
            </a:graphic>
          </wp:inline>
        </w:drawing>
      </w:r>
    </w:p>
    <w:p w14:paraId="6D48F10D"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从图中可以看出，</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都做了线程切换的工作（图中的</w:t>
      </w:r>
      <w:r w:rsidRPr="0017296D">
        <w:rPr>
          <w:rFonts w:ascii="PT Sans" w:hAnsi="PT Sans" w:cs="Times New Roman"/>
          <w:color w:val="222222"/>
          <w:kern w:val="0"/>
        </w:rPr>
        <w:t xml:space="preserve"> "schedule..." </w:t>
      </w:r>
      <w:r w:rsidRPr="0017296D">
        <w:rPr>
          <w:rFonts w:ascii="PT Sans" w:hAnsi="PT Sans" w:cs="Times New Roman"/>
          <w:color w:val="222222"/>
          <w:kern w:val="0"/>
        </w:rPr>
        <w:t>部位）。不同的是，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的线程切换发生在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hAnsi="PT Sans" w:cs="Times New Roman"/>
          <w:color w:val="222222"/>
          <w:kern w:val="0"/>
        </w:rPr>
        <w:t> </w:t>
      </w:r>
      <w:r w:rsidRPr="0017296D">
        <w:rPr>
          <w:rFonts w:ascii="PT Sans" w:hAnsi="PT Sans" w:cs="Times New Roman"/>
          <w:color w:val="222222"/>
          <w:kern w:val="0"/>
        </w:rPr>
        <w:t>中，即在它通知上一级</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OnSubscribe</w:t>
      </w:r>
      <w:r w:rsidRPr="0017296D">
        <w:rPr>
          <w:rFonts w:ascii="PT Sans" w:hAnsi="PT Sans" w:cs="Times New Roman"/>
          <w:color w:val="222222"/>
          <w:kern w:val="0"/>
        </w:rPr>
        <w:t> </w:t>
      </w:r>
      <w:r w:rsidRPr="0017296D">
        <w:rPr>
          <w:rFonts w:ascii="PT Sans" w:hAnsi="PT Sans" w:cs="Times New Roman"/>
          <w:color w:val="222222"/>
          <w:kern w:val="0"/>
        </w:rPr>
        <w:t>时，这时事件还没有开始发送，因此</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的线程控制可以从事件发出的开端就造成影响；而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的线程切换则发生在它内建的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中，即发生在它即将给下一级</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发送事件时，因此</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控制的是它后面的线程。</w:t>
      </w:r>
    </w:p>
    <w:p w14:paraId="22546015"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最后，我用一张图来解释当多个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混合使用时，线程调度是怎么发生的（由于图中对象较多，相对于上面的图对结构做了一些简化调整）：</w:t>
      </w:r>
    </w:p>
    <w:p w14:paraId="19F6CFE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noProof/>
          <w:color w:val="222222"/>
          <w:kern w:val="0"/>
        </w:rPr>
        <w:drawing>
          <wp:inline distT="0" distB="0" distL="0" distR="0" wp14:anchorId="56B5646C" wp14:editId="07DA5FA0">
            <wp:extent cx="5956300" cy="6159500"/>
            <wp:effectExtent l="0" t="0" r="12700" b="12700"/>
            <wp:docPr id="1" name="图片 1" descr="程控制综合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程控制综合调用"/>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56300" cy="6159500"/>
                    </a:xfrm>
                    <a:prstGeom prst="rect">
                      <a:avLst/>
                    </a:prstGeom>
                    <a:noFill/>
                    <a:ln>
                      <a:noFill/>
                    </a:ln>
                  </pic:spPr>
                </pic:pic>
              </a:graphicData>
            </a:graphic>
          </wp:inline>
        </w:drawing>
      </w:r>
    </w:p>
    <w:p w14:paraId="2C91EB2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图中共有</w:t>
      </w:r>
      <w:r w:rsidRPr="0017296D">
        <w:rPr>
          <w:rFonts w:ascii="PT Sans" w:hAnsi="PT Sans" w:cs="Times New Roman"/>
          <w:color w:val="222222"/>
          <w:kern w:val="0"/>
        </w:rPr>
        <w:t xml:space="preserve"> 5 </w:t>
      </w:r>
      <w:r w:rsidRPr="0017296D">
        <w:rPr>
          <w:rFonts w:ascii="PT Sans" w:hAnsi="PT Sans" w:cs="Times New Roman"/>
          <w:color w:val="222222"/>
          <w:kern w:val="0"/>
        </w:rPr>
        <w:t>处含有对事件的操作。由图中可以看出，</w:t>
      </w:r>
      <w:r w:rsidRPr="0017296D">
        <w:rPr>
          <w:rFonts w:ascii="Calibri" w:eastAsia="Calibri" w:hAnsi="Calibri" w:cs="Calibri"/>
          <w:color w:val="222222"/>
          <w:kern w:val="0"/>
        </w:rPr>
        <w:t>①</w:t>
      </w:r>
      <w:r w:rsidRPr="0017296D">
        <w:rPr>
          <w:rFonts w:ascii="PT Sans" w:hAnsi="PT Sans" w:cs="Times New Roman"/>
          <w:color w:val="222222"/>
          <w:kern w:val="0"/>
        </w:rPr>
        <w:t>和</w:t>
      </w:r>
      <w:r w:rsidRPr="0017296D">
        <w:rPr>
          <w:rFonts w:ascii="Calibri" w:eastAsia="Calibri" w:hAnsi="Calibri" w:cs="Calibri"/>
          <w:color w:val="222222"/>
          <w:kern w:val="0"/>
        </w:rPr>
        <w:t>②</w:t>
      </w:r>
      <w:r w:rsidRPr="0017296D">
        <w:rPr>
          <w:rFonts w:ascii="PT Sans" w:hAnsi="PT Sans" w:cs="Times New Roman"/>
          <w:color w:val="222222"/>
          <w:kern w:val="0"/>
        </w:rPr>
        <w:t>两处受第一个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影响，运行在红色线程；</w:t>
      </w:r>
      <w:r w:rsidRPr="0017296D">
        <w:rPr>
          <w:rFonts w:ascii="Calibri" w:eastAsia="Calibri" w:hAnsi="Calibri" w:cs="Calibri"/>
          <w:color w:val="222222"/>
          <w:kern w:val="0"/>
        </w:rPr>
        <w:t>③</w:t>
      </w:r>
      <w:r w:rsidRPr="0017296D">
        <w:rPr>
          <w:rFonts w:ascii="PT Sans" w:hAnsi="PT Sans" w:cs="Times New Roman"/>
          <w:color w:val="222222"/>
          <w:kern w:val="0"/>
        </w:rPr>
        <w:t>和</w:t>
      </w:r>
      <w:r w:rsidRPr="0017296D">
        <w:rPr>
          <w:rFonts w:ascii="Calibri" w:eastAsia="Calibri" w:hAnsi="Calibri" w:cs="Calibri"/>
          <w:color w:val="222222"/>
          <w:kern w:val="0"/>
        </w:rPr>
        <w:t>④</w:t>
      </w:r>
      <w:r w:rsidRPr="0017296D">
        <w:rPr>
          <w:rFonts w:ascii="PT Sans" w:hAnsi="PT Sans" w:cs="Times New Roman"/>
          <w:color w:val="222222"/>
          <w:kern w:val="0"/>
        </w:rPr>
        <w:t>处受第一个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observeOn()</w:t>
      </w:r>
      <w:r w:rsidRPr="0017296D">
        <w:rPr>
          <w:rFonts w:ascii="PT Sans" w:hAnsi="PT Sans" w:cs="Times New Roman"/>
          <w:color w:val="222222"/>
          <w:kern w:val="0"/>
        </w:rPr>
        <w:t> </w:t>
      </w:r>
      <w:r w:rsidRPr="0017296D">
        <w:rPr>
          <w:rFonts w:ascii="PT Sans" w:hAnsi="PT Sans" w:cs="Times New Roman"/>
          <w:color w:val="222222"/>
          <w:kern w:val="0"/>
        </w:rPr>
        <w:t>的影响，运行在绿色线程；</w:t>
      </w:r>
      <w:r w:rsidRPr="0017296D">
        <w:rPr>
          <w:rFonts w:ascii="Calibri" w:eastAsia="Calibri" w:hAnsi="Calibri" w:cs="Calibri"/>
          <w:color w:val="222222"/>
          <w:kern w:val="0"/>
        </w:rPr>
        <w:t>⑤</w:t>
      </w:r>
      <w:r w:rsidRPr="0017296D">
        <w:rPr>
          <w:rFonts w:ascii="PT Sans" w:hAnsi="PT Sans" w:cs="Times New Roman"/>
          <w:color w:val="222222"/>
          <w:kern w:val="0"/>
        </w:rPr>
        <w:t>处受第二个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onserveOn()</w:t>
      </w:r>
      <w:r w:rsidRPr="0017296D">
        <w:rPr>
          <w:rFonts w:ascii="PT Sans" w:hAnsi="PT Sans" w:cs="Times New Roman"/>
          <w:color w:val="222222"/>
          <w:kern w:val="0"/>
        </w:rPr>
        <w:t> </w:t>
      </w:r>
      <w:r w:rsidRPr="0017296D">
        <w:rPr>
          <w:rFonts w:ascii="PT Sans" w:hAnsi="PT Sans" w:cs="Times New Roman"/>
          <w:color w:val="222222"/>
          <w:kern w:val="0"/>
        </w:rPr>
        <w:t>影响，运行在紫色线程；而第二个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，由于在通知过程中线程就被第一个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截断，因此对整个流程并没有任何影响。这里也就回答了前面的问题：当使用了多个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的时候，只有第一个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起作用。</w:t>
      </w:r>
    </w:p>
    <w:p w14:paraId="74F790D5" w14:textId="77777777" w:rsidR="0017296D" w:rsidRPr="0017296D" w:rsidRDefault="0017296D" w:rsidP="0017296D">
      <w:pPr>
        <w:widowControl/>
        <w:shd w:val="clear" w:color="auto" w:fill="FFFFFF"/>
        <w:spacing w:before="240" w:after="144"/>
        <w:jc w:val="left"/>
        <w:outlineLvl w:val="4"/>
        <w:rPr>
          <w:rFonts w:ascii="PT Serif" w:eastAsia="Times New Roman" w:hAnsi="PT Serif" w:cs="Times New Roman"/>
          <w:color w:val="000000"/>
          <w:kern w:val="0"/>
          <w:sz w:val="29"/>
          <w:szCs w:val="29"/>
        </w:rPr>
      </w:pPr>
      <w:r w:rsidRPr="0017296D">
        <w:rPr>
          <w:rFonts w:ascii="PT Serif" w:eastAsia="Times New Roman" w:hAnsi="PT Serif" w:cs="Times New Roman"/>
          <w:color w:val="000000"/>
          <w:kern w:val="0"/>
          <w:sz w:val="29"/>
          <w:szCs w:val="29"/>
        </w:rPr>
        <w:t xml:space="preserve">3) </w:t>
      </w:r>
      <w:r w:rsidRPr="0017296D">
        <w:rPr>
          <w:rFonts w:ascii="MS Mincho" w:eastAsia="MS Mincho" w:hAnsi="MS Mincho" w:cs="MS Mincho"/>
          <w:color w:val="000000"/>
          <w:kern w:val="0"/>
          <w:sz w:val="29"/>
          <w:szCs w:val="29"/>
        </w:rPr>
        <w:t>延伸：</w:t>
      </w:r>
      <w:r w:rsidRPr="0017296D">
        <w:rPr>
          <w:rFonts w:ascii="PT Serif" w:eastAsia="Times New Roman" w:hAnsi="PT Serif" w:cs="Times New Roman"/>
          <w:color w:val="000000"/>
          <w:kern w:val="0"/>
          <w:sz w:val="29"/>
          <w:szCs w:val="29"/>
        </w:rPr>
        <w:t>doOnSubscribe()</w:t>
      </w:r>
    </w:p>
    <w:p w14:paraId="587C2EC4"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然而，虽然超过一个的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对事件处理的流程没有影响，但在流程之前却是可以利用的。</w:t>
      </w:r>
    </w:p>
    <w:p w14:paraId="2F1B0AE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在前面讲</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的时候，提到过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w:t>
      </w:r>
      <w:r w:rsidRPr="0017296D">
        <w:rPr>
          <w:rFonts w:ascii="PT Sans" w:hAnsi="PT Sans" w:cs="Times New Roman"/>
          <w:color w:val="222222"/>
          <w:kern w:val="0"/>
        </w:rPr>
        <w:t> </w:t>
      </w:r>
      <w:r w:rsidRPr="0017296D">
        <w:rPr>
          <w:rFonts w:ascii="PT Sans" w:hAnsi="PT Sans" w:cs="Times New Roman"/>
          <w:color w:val="222222"/>
          <w:kern w:val="0"/>
        </w:rPr>
        <w:t>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onStart()</w:t>
      </w:r>
      <w:r w:rsidRPr="0017296D">
        <w:rPr>
          <w:rFonts w:ascii="PT Sans" w:hAnsi="PT Sans" w:cs="Times New Roman"/>
          <w:color w:val="222222"/>
          <w:kern w:val="0"/>
        </w:rPr>
        <w:t> </w:t>
      </w:r>
      <w:r w:rsidRPr="0017296D">
        <w:rPr>
          <w:rFonts w:ascii="PT Sans" w:hAnsi="PT Sans" w:cs="Times New Roman"/>
          <w:color w:val="222222"/>
          <w:kern w:val="0"/>
        </w:rPr>
        <w:t>可以用作流程开始前的初始化。然而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onStart()</w:t>
      </w:r>
      <w:r w:rsidRPr="0017296D">
        <w:rPr>
          <w:rFonts w:ascii="PT Sans" w:hAnsi="PT Sans" w:cs="Times New Roman"/>
          <w:color w:val="222222"/>
          <w:kern w:val="0"/>
        </w:rPr>
        <w:t> </w:t>
      </w:r>
      <w:r w:rsidRPr="0017296D">
        <w:rPr>
          <w:rFonts w:ascii="PT Sans" w:hAnsi="PT Sans" w:cs="Times New Roman"/>
          <w:color w:val="222222"/>
          <w:kern w:val="0"/>
        </w:rPr>
        <w:t>由于在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发生时就被调用了，因此不能指定线程，而是只能执行在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被调用时的线程。这就导致如果</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onStart()</w:t>
      </w:r>
      <w:r w:rsidRPr="0017296D">
        <w:rPr>
          <w:rFonts w:ascii="PT Sans" w:hAnsi="PT Sans" w:cs="Times New Roman"/>
          <w:color w:val="222222"/>
          <w:kern w:val="0"/>
        </w:rPr>
        <w:t> </w:t>
      </w:r>
      <w:r w:rsidRPr="0017296D">
        <w:rPr>
          <w:rFonts w:ascii="PT Sans" w:hAnsi="PT Sans" w:cs="Times New Roman"/>
          <w:color w:val="222222"/>
          <w:kern w:val="0"/>
        </w:rPr>
        <w:t>中含有对线程有要求的代码（例如在界面上显示一个</w:t>
      </w:r>
      <w:r w:rsidRPr="0017296D">
        <w:rPr>
          <w:rFonts w:ascii="PT Sans" w:hAnsi="PT Sans" w:cs="Times New Roman"/>
          <w:color w:val="222222"/>
          <w:kern w:val="0"/>
        </w:rPr>
        <w:t xml:space="preserve"> ProgressBar</w:t>
      </w:r>
      <w:r w:rsidRPr="0017296D">
        <w:rPr>
          <w:rFonts w:ascii="PT Sans" w:hAnsi="PT Sans" w:cs="Times New Roman"/>
          <w:color w:val="222222"/>
          <w:kern w:val="0"/>
        </w:rPr>
        <w:t>，这必须在主线程执行），将会有线程非法的风险，因为有时你无法预测</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将会在什么线程执行。</w:t>
      </w:r>
    </w:p>
    <w:p w14:paraId="3B7E9A8F"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而与</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Subscriber.onStart()</w:t>
      </w:r>
      <w:r w:rsidRPr="0017296D">
        <w:rPr>
          <w:rFonts w:ascii="PT Sans" w:hAnsi="PT Sans" w:cs="Times New Roman"/>
          <w:color w:val="222222"/>
          <w:kern w:val="0"/>
        </w:rPr>
        <w:t> </w:t>
      </w:r>
      <w:r w:rsidRPr="0017296D">
        <w:rPr>
          <w:rFonts w:ascii="PT Sans" w:hAnsi="PT Sans" w:cs="Times New Roman"/>
          <w:color w:val="222222"/>
          <w:kern w:val="0"/>
        </w:rPr>
        <w:t>相对应的，有一个方法</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Observable.doOnSubscribe()</w:t>
      </w:r>
      <w:r w:rsidRPr="0017296D">
        <w:rPr>
          <w:rFonts w:ascii="PT Sans" w:hAnsi="PT Sans" w:cs="Times New Roman"/>
          <w:color w:val="222222"/>
          <w:kern w:val="0"/>
        </w:rPr>
        <w:t> </w:t>
      </w:r>
      <w:r w:rsidRPr="0017296D">
        <w:rPr>
          <w:rFonts w:ascii="PT Sans" w:hAnsi="PT Sans" w:cs="Times New Roman"/>
          <w:color w:val="222222"/>
          <w:kern w:val="0"/>
        </w:rPr>
        <w:t>。它和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Subscriber.onStart()</w:t>
      </w:r>
      <w:r w:rsidRPr="0017296D">
        <w:rPr>
          <w:rFonts w:ascii="PT Sans" w:hAnsi="PT Sans" w:cs="Times New Roman"/>
          <w:color w:val="222222"/>
          <w:kern w:val="0"/>
        </w:rPr>
        <w:t> </w:t>
      </w:r>
      <w:r w:rsidRPr="0017296D">
        <w:rPr>
          <w:rFonts w:ascii="PT Sans" w:hAnsi="PT Sans" w:cs="Times New Roman"/>
          <w:color w:val="222222"/>
          <w:kern w:val="0"/>
        </w:rPr>
        <w:t>同样是在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调用后而且在事件发送前执行，但区别在于它可以指定线程。默认情况下，</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doOnSubscribe()</w:t>
      </w:r>
      <w:r w:rsidRPr="0017296D">
        <w:rPr>
          <w:rFonts w:ascii="PT Sans" w:hAnsi="PT Sans" w:cs="Times New Roman"/>
          <w:color w:val="222222"/>
          <w:kern w:val="0"/>
        </w:rPr>
        <w:t> </w:t>
      </w:r>
      <w:r w:rsidRPr="0017296D">
        <w:rPr>
          <w:rFonts w:ascii="PT Sans" w:hAnsi="PT Sans" w:cs="Times New Roman"/>
          <w:color w:val="222222"/>
          <w:kern w:val="0"/>
        </w:rPr>
        <w:t>执行在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w:t>
      </w:r>
      <w:r w:rsidRPr="0017296D">
        <w:rPr>
          <w:rFonts w:ascii="PT Sans" w:hAnsi="PT Sans" w:cs="Times New Roman"/>
          <w:color w:val="222222"/>
          <w:kern w:val="0"/>
        </w:rPr>
        <w:t> </w:t>
      </w:r>
      <w:r w:rsidRPr="0017296D">
        <w:rPr>
          <w:rFonts w:ascii="PT Sans" w:hAnsi="PT Sans" w:cs="Times New Roman"/>
          <w:color w:val="222222"/>
          <w:kern w:val="0"/>
        </w:rPr>
        <w:t>发生的线程；而如果在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doOnSubscribe()</w:t>
      </w:r>
      <w:r w:rsidRPr="0017296D">
        <w:rPr>
          <w:rFonts w:ascii="PT Sans" w:hAnsi="PT Sans" w:cs="Times New Roman"/>
          <w:color w:val="222222"/>
          <w:kern w:val="0"/>
        </w:rPr>
        <w:t> </w:t>
      </w:r>
      <w:r w:rsidRPr="0017296D">
        <w:rPr>
          <w:rFonts w:ascii="PT Sans" w:hAnsi="PT Sans" w:cs="Times New Roman"/>
          <w:color w:val="222222"/>
          <w:kern w:val="0"/>
        </w:rPr>
        <w:t>之后有</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的话，它将执行在离它最近的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所指定的线程。</w:t>
      </w:r>
    </w:p>
    <w:p w14:paraId="02FC3AD7"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示例代码：</w:t>
      </w:r>
    </w:p>
    <w:p w14:paraId="216A0A3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.create(onSubscribe)</w:t>
      </w:r>
    </w:p>
    <w:p w14:paraId="7C17D8F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.subscribeOn(</w:t>
      </w:r>
      <w:r w:rsidRPr="0017296D">
        <w:rPr>
          <w:rFonts w:ascii="Courier" w:hAnsi="Courier" w:cs="Courier New"/>
          <w:color w:val="678CB1"/>
          <w:kern w:val="0"/>
          <w:sz w:val="22"/>
          <w:szCs w:val="22"/>
          <w:bdr w:val="single" w:sz="6" w:space="0" w:color="E1E1E1" w:frame="1"/>
          <w:shd w:val="clear" w:color="auto" w:fill="000000"/>
        </w:rPr>
        <w:t>Schedulers</w:t>
      </w:r>
      <w:r w:rsidRPr="0017296D">
        <w:rPr>
          <w:rFonts w:ascii="Courier" w:hAnsi="Courier" w:cs="Courier New"/>
          <w:color w:val="F1F2F3"/>
          <w:kern w:val="0"/>
          <w:sz w:val="22"/>
          <w:szCs w:val="22"/>
          <w:bdr w:val="single" w:sz="6" w:space="0" w:color="E1E1E1" w:frame="1"/>
          <w:shd w:val="clear" w:color="auto" w:fill="000000"/>
        </w:rPr>
        <w:t>.io())</w:t>
      </w:r>
    </w:p>
    <w:p w14:paraId="39EAA66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.doOnSubscribe(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Action0</w:t>
      </w:r>
      <w:r w:rsidRPr="0017296D">
        <w:rPr>
          <w:rFonts w:ascii="Courier" w:hAnsi="Courier" w:cs="Courier New"/>
          <w:color w:val="F1F2F3"/>
          <w:kern w:val="0"/>
          <w:sz w:val="22"/>
          <w:szCs w:val="22"/>
          <w:bdr w:val="single" w:sz="6" w:space="0" w:color="E1E1E1" w:frame="1"/>
          <w:shd w:val="clear" w:color="auto" w:fill="000000"/>
        </w:rPr>
        <w:t>() {</w:t>
      </w:r>
    </w:p>
    <w:p w14:paraId="79FE022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0A5520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 {</w:t>
      </w:r>
    </w:p>
    <w:p w14:paraId="0147E74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progressBar.setVisibility(</w:t>
      </w:r>
      <w:r w:rsidRPr="0017296D">
        <w:rPr>
          <w:rFonts w:ascii="Courier" w:hAnsi="Courier" w:cs="Courier New"/>
          <w:color w:val="678CB1"/>
          <w:kern w:val="0"/>
          <w:sz w:val="22"/>
          <w:szCs w:val="22"/>
          <w:bdr w:val="single" w:sz="6" w:space="0" w:color="E1E1E1" w:frame="1"/>
          <w:shd w:val="clear" w:color="auto" w:fill="000000"/>
        </w:rPr>
        <w:t>View</w:t>
      </w:r>
      <w:r w:rsidRPr="0017296D">
        <w:rPr>
          <w:rFonts w:ascii="Courier" w:hAnsi="Courier" w:cs="Courier New"/>
          <w:color w:val="F1F2F3"/>
          <w:kern w:val="0"/>
          <w:sz w:val="22"/>
          <w:szCs w:val="22"/>
          <w:bdr w:val="single" w:sz="6" w:space="0" w:color="E1E1E1" w:frame="1"/>
          <w:shd w:val="clear" w:color="auto" w:fill="000000"/>
        </w:rPr>
        <w:t xml:space="preserve">.VISIBLE);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需要在主线程执行</w:t>
      </w:r>
    </w:p>
    <w:p w14:paraId="3E804C6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AFF314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B1268C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 xml:space="preserve">.mainThread())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指定主线程</w:t>
      </w:r>
    </w:p>
    <w:p w14:paraId="5C49868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.mainThread())</w:t>
      </w:r>
    </w:p>
    <w:p w14:paraId="0BBB081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.subscribe(subscriber);</w:t>
      </w:r>
    </w:p>
    <w:p w14:paraId="2133324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如上，在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doOnSubscribe()</w:t>
      </w:r>
      <w:r w:rsidRPr="0017296D">
        <w:rPr>
          <w:rFonts w:ascii="PT Sans" w:hAnsi="PT Sans" w:cs="Times New Roman"/>
          <w:color w:val="222222"/>
          <w:kern w:val="0"/>
        </w:rPr>
        <w:t>的后面跟一个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subscribeOn()</w:t>
      </w:r>
      <w:r w:rsidRPr="0017296D">
        <w:rPr>
          <w:rFonts w:ascii="PT Sans" w:hAnsi="PT Sans" w:cs="Times New Roman"/>
          <w:color w:val="222222"/>
          <w:kern w:val="0"/>
        </w:rPr>
        <w:t> </w:t>
      </w:r>
      <w:r w:rsidRPr="0017296D">
        <w:rPr>
          <w:rFonts w:ascii="PT Sans" w:hAnsi="PT Sans" w:cs="Times New Roman"/>
          <w:color w:val="222222"/>
          <w:kern w:val="0"/>
        </w:rPr>
        <w:t>，就能指定准备工作的线程了。</w:t>
      </w:r>
    </w:p>
    <w:p w14:paraId="441C9D4B" w14:textId="77777777" w:rsidR="0017296D" w:rsidRPr="0017296D" w:rsidRDefault="0017296D" w:rsidP="0017296D">
      <w:pPr>
        <w:widowControl/>
        <w:shd w:val="clear" w:color="auto" w:fill="FFFFFF"/>
        <w:spacing w:before="240" w:after="144"/>
        <w:jc w:val="left"/>
        <w:outlineLvl w:val="2"/>
        <w:rPr>
          <w:rFonts w:ascii="PT Serif" w:eastAsia="Times New Roman" w:hAnsi="PT Serif" w:cs="Times New Roman"/>
          <w:color w:val="000000"/>
          <w:kern w:val="0"/>
          <w:sz w:val="38"/>
          <w:szCs w:val="38"/>
        </w:rPr>
      </w:pPr>
      <w:r w:rsidRPr="0017296D">
        <w:rPr>
          <w:rFonts w:ascii="PT Serif" w:eastAsia="Times New Roman" w:hAnsi="PT Serif" w:cs="Times New Roman"/>
          <w:color w:val="000000"/>
          <w:kern w:val="0"/>
          <w:sz w:val="38"/>
          <w:szCs w:val="38"/>
        </w:rPr>
        <w:t xml:space="preserve">RxJava </w:t>
      </w:r>
      <w:r w:rsidRPr="0017296D">
        <w:rPr>
          <w:rFonts w:ascii="MS Mincho" w:eastAsia="MS Mincho" w:hAnsi="MS Mincho" w:cs="MS Mincho"/>
          <w:color w:val="000000"/>
          <w:kern w:val="0"/>
          <w:sz w:val="38"/>
          <w:szCs w:val="38"/>
        </w:rPr>
        <w:t>的适用</w:t>
      </w:r>
      <w:r w:rsidRPr="0017296D">
        <w:rPr>
          <w:rFonts w:ascii="SimSun" w:eastAsia="SimSun" w:hAnsi="SimSun" w:cs="SimSun"/>
          <w:color w:val="000000"/>
          <w:kern w:val="0"/>
          <w:sz w:val="38"/>
          <w:szCs w:val="38"/>
        </w:rPr>
        <w:t>场</w:t>
      </w:r>
      <w:r w:rsidRPr="0017296D">
        <w:rPr>
          <w:rFonts w:ascii="MS Mincho" w:eastAsia="MS Mincho" w:hAnsi="MS Mincho" w:cs="MS Mincho"/>
          <w:color w:val="000000"/>
          <w:kern w:val="0"/>
          <w:sz w:val="38"/>
          <w:szCs w:val="38"/>
        </w:rPr>
        <w:t>景和使用方式</w:t>
      </w:r>
    </w:p>
    <w:p w14:paraId="18CB1560"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1. </w:t>
      </w:r>
      <w:r w:rsidRPr="0017296D">
        <w:rPr>
          <w:rFonts w:ascii="MS Mincho" w:eastAsia="MS Mincho" w:hAnsi="MS Mincho" w:cs="MS Mincho"/>
          <w:color w:val="000000"/>
          <w:kern w:val="0"/>
          <w:sz w:val="34"/>
          <w:szCs w:val="34"/>
        </w:rPr>
        <w:t>与</w:t>
      </w:r>
      <w:r w:rsidRPr="0017296D">
        <w:rPr>
          <w:rFonts w:ascii="PT Serif" w:eastAsia="Times New Roman" w:hAnsi="PT Serif" w:cs="Times New Roman"/>
          <w:color w:val="000000"/>
          <w:kern w:val="0"/>
          <w:sz w:val="34"/>
          <w:szCs w:val="34"/>
        </w:rPr>
        <w:t xml:space="preserve"> Retrofit </w:t>
      </w:r>
      <w:r w:rsidRPr="0017296D">
        <w:rPr>
          <w:rFonts w:ascii="MS Mincho" w:eastAsia="MS Mincho" w:hAnsi="MS Mincho" w:cs="MS Mincho"/>
          <w:color w:val="000000"/>
          <w:kern w:val="0"/>
          <w:sz w:val="34"/>
          <w:szCs w:val="34"/>
        </w:rPr>
        <w:t>的</w:t>
      </w:r>
      <w:r w:rsidRPr="0017296D">
        <w:rPr>
          <w:rFonts w:ascii="SimSun" w:eastAsia="SimSun" w:hAnsi="SimSun" w:cs="SimSun"/>
          <w:color w:val="000000"/>
          <w:kern w:val="0"/>
          <w:sz w:val="34"/>
          <w:szCs w:val="34"/>
        </w:rPr>
        <w:t>结</w:t>
      </w:r>
      <w:r w:rsidRPr="0017296D">
        <w:rPr>
          <w:rFonts w:ascii="MS Mincho" w:eastAsia="MS Mincho" w:hAnsi="MS Mincho" w:cs="MS Mincho"/>
          <w:color w:val="000000"/>
          <w:kern w:val="0"/>
          <w:sz w:val="34"/>
          <w:szCs w:val="34"/>
        </w:rPr>
        <w:t>合</w:t>
      </w:r>
    </w:p>
    <w:p w14:paraId="41FFB028" w14:textId="77777777" w:rsidR="0017296D" w:rsidRPr="0017296D" w:rsidRDefault="0017296D" w:rsidP="0017296D">
      <w:pPr>
        <w:widowControl/>
        <w:shd w:val="clear" w:color="auto" w:fill="FFFFFF"/>
        <w:rPr>
          <w:rFonts w:ascii="Lantinghei SC" w:eastAsia="Lantinghei SC" w:hAnsi="Times New Roman" w:cs="Times New Roman"/>
          <w:color w:val="777777"/>
          <w:kern w:val="0"/>
          <w:sz w:val="22"/>
          <w:szCs w:val="22"/>
        </w:rPr>
      </w:pPr>
      <w:r w:rsidRPr="0017296D">
        <w:rPr>
          <w:rFonts w:ascii="Lantinghei SC" w:eastAsia="Lantinghei SC" w:hAnsi="Times New Roman" w:cs="Times New Roman" w:hint="eastAsia"/>
          <w:color w:val="777777"/>
          <w:kern w:val="0"/>
          <w:sz w:val="22"/>
          <w:szCs w:val="22"/>
        </w:rPr>
        <w:t>Retrofit 是 Square 的一个著名的网络请求库。没有用过 Retrofit 的可以选择跳过这一小节也没关系，我举的每种场景都只是个例子，而且例子之间并无前后关联，只是个抛砖引玉的作用，所以你跳过这里看别的场景也可以的。</w:t>
      </w:r>
    </w:p>
    <w:p w14:paraId="0915D5C9" w14:textId="77777777" w:rsidR="0017296D" w:rsidRPr="0017296D" w:rsidRDefault="0017296D" w:rsidP="0017296D">
      <w:pPr>
        <w:widowControl/>
        <w:shd w:val="clear" w:color="auto" w:fill="FFFFFF"/>
        <w:jc w:val="left"/>
        <w:rPr>
          <w:rFonts w:ascii="PT Sans" w:hAnsi="PT Sans" w:cs="Times New Roman" w:hint="eastAsia"/>
          <w:color w:val="222222"/>
          <w:kern w:val="0"/>
        </w:rPr>
      </w:pPr>
      <w:r w:rsidRPr="0017296D">
        <w:rPr>
          <w:rFonts w:ascii="PT Sans" w:hAnsi="PT Sans" w:cs="Times New Roman"/>
          <w:color w:val="222222"/>
          <w:kern w:val="0"/>
        </w:rPr>
        <w:t xml:space="preserve">Retrofit </w:t>
      </w:r>
      <w:r w:rsidRPr="0017296D">
        <w:rPr>
          <w:rFonts w:ascii="PT Sans" w:hAnsi="PT Sans" w:cs="Times New Roman"/>
          <w:color w:val="222222"/>
          <w:kern w:val="0"/>
        </w:rPr>
        <w:t>除了提供了传统的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 </w:t>
      </w:r>
      <w:r w:rsidRPr="0017296D">
        <w:rPr>
          <w:rFonts w:ascii="PT Sans" w:hAnsi="PT Sans" w:cs="Times New Roman"/>
          <w:color w:val="222222"/>
          <w:kern w:val="0"/>
        </w:rPr>
        <w:t>形式的</w:t>
      </w:r>
      <w:r w:rsidRPr="0017296D">
        <w:rPr>
          <w:rFonts w:ascii="PT Sans" w:hAnsi="PT Sans" w:cs="Times New Roman"/>
          <w:color w:val="222222"/>
          <w:kern w:val="0"/>
        </w:rPr>
        <w:t xml:space="preserve"> API</w:t>
      </w:r>
      <w:r w:rsidRPr="0017296D">
        <w:rPr>
          <w:rFonts w:ascii="PT Sans" w:hAnsi="PT Sans" w:cs="Times New Roman"/>
          <w:color w:val="222222"/>
          <w:kern w:val="0"/>
        </w:rPr>
        <w:t>，还有</w:t>
      </w:r>
      <w:r w:rsidRPr="0017296D">
        <w:rPr>
          <w:rFonts w:ascii="PT Sans" w:hAnsi="PT Sans" w:cs="Times New Roman"/>
          <w:color w:val="222222"/>
          <w:kern w:val="0"/>
        </w:rPr>
        <w:t xml:space="preserve"> RxJava </w:t>
      </w:r>
      <w:r w:rsidRPr="0017296D">
        <w:rPr>
          <w:rFonts w:ascii="PT Sans" w:hAnsi="PT Sans" w:cs="Times New Roman"/>
          <w:color w:val="222222"/>
          <w:kern w:val="0"/>
        </w:rPr>
        <w:t>版本的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形式</w:t>
      </w:r>
      <w:r w:rsidRPr="0017296D">
        <w:rPr>
          <w:rFonts w:ascii="PT Sans" w:hAnsi="PT Sans" w:cs="Times New Roman"/>
          <w:color w:val="222222"/>
          <w:kern w:val="0"/>
        </w:rPr>
        <w:t xml:space="preserve"> API</w:t>
      </w:r>
      <w:r w:rsidRPr="0017296D">
        <w:rPr>
          <w:rFonts w:ascii="PT Sans" w:hAnsi="PT Sans" w:cs="Times New Roman"/>
          <w:color w:val="222222"/>
          <w:kern w:val="0"/>
        </w:rPr>
        <w:t>。下面我用对比的方式来介绍</w:t>
      </w:r>
      <w:r w:rsidRPr="0017296D">
        <w:rPr>
          <w:rFonts w:ascii="PT Sans" w:hAnsi="PT Sans" w:cs="Times New Roman"/>
          <w:color w:val="222222"/>
          <w:kern w:val="0"/>
        </w:rPr>
        <w:t xml:space="preserve"> Retrofit </w:t>
      </w:r>
      <w:r w:rsidRPr="0017296D">
        <w:rPr>
          <w:rFonts w:ascii="PT Sans" w:hAnsi="PT Sans" w:cs="Times New Roman"/>
          <w:color w:val="222222"/>
          <w:kern w:val="0"/>
        </w:rPr>
        <w:t>的</w:t>
      </w:r>
      <w:r w:rsidRPr="0017296D">
        <w:rPr>
          <w:rFonts w:ascii="PT Sans" w:hAnsi="PT Sans" w:cs="Times New Roman"/>
          <w:color w:val="222222"/>
          <w:kern w:val="0"/>
        </w:rPr>
        <w:t xml:space="preserve"> RxJava </w:t>
      </w:r>
      <w:r w:rsidRPr="0017296D">
        <w:rPr>
          <w:rFonts w:ascii="PT Sans" w:hAnsi="PT Sans" w:cs="Times New Roman"/>
          <w:color w:val="222222"/>
          <w:kern w:val="0"/>
        </w:rPr>
        <w:t>版</w:t>
      </w:r>
      <w:r w:rsidRPr="0017296D">
        <w:rPr>
          <w:rFonts w:ascii="PT Sans" w:hAnsi="PT Sans" w:cs="Times New Roman"/>
          <w:color w:val="222222"/>
          <w:kern w:val="0"/>
        </w:rPr>
        <w:t xml:space="preserve"> API </w:t>
      </w:r>
      <w:r w:rsidRPr="0017296D">
        <w:rPr>
          <w:rFonts w:ascii="PT Sans" w:hAnsi="PT Sans" w:cs="Times New Roman"/>
          <w:color w:val="222222"/>
          <w:kern w:val="0"/>
        </w:rPr>
        <w:t>和传统版本的区别。</w:t>
      </w:r>
    </w:p>
    <w:p w14:paraId="25B73F0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以获取一个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User</w:t>
      </w:r>
      <w:r w:rsidRPr="0017296D">
        <w:rPr>
          <w:rFonts w:ascii="PT Sans" w:hAnsi="PT Sans" w:cs="Times New Roman"/>
          <w:color w:val="222222"/>
          <w:kern w:val="0"/>
        </w:rPr>
        <w:t> </w:t>
      </w:r>
      <w:r w:rsidRPr="0017296D">
        <w:rPr>
          <w:rFonts w:ascii="PT Sans" w:hAnsi="PT Sans" w:cs="Times New Roman"/>
          <w:color w:val="222222"/>
          <w:kern w:val="0"/>
        </w:rPr>
        <w:t>对象的接口作为例子。使用</w:t>
      </w:r>
      <w:r w:rsidRPr="0017296D">
        <w:rPr>
          <w:rFonts w:ascii="PT Sans" w:hAnsi="PT Sans" w:cs="Times New Roman"/>
          <w:color w:val="222222"/>
          <w:kern w:val="0"/>
        </w:rPr>
        <w:t xml:space="preserve">Retrofit </w:t>
      </w:r>
      <w:r w:rsidRPr="0017296D">
        <w:rPr>
          <w:rFonts w:ascii="PT Sans" w:hAnsi="PT Sans" w:cs="Times New Roman"/>
          <w:color w:val="222222"/>
          <w:kern w:val="0"/>
        </w:rPr>
        <w:t>的传统</w:t>
      </w:r>
      <w:r w:rsidRPr="0017296D">
        <w:rPr>
          <w:rFonts w:ascii="PT Sans" w:hAnsi="PT Sans" w:cs="Times New Roman"/>
          <w:color w:val="222222"/>
          <w:kern w:val="0"/>
        </w:rPr>
        <w:t xml:space="preserve"> API</w:t>
      </w:r>
      <w:r w:rsidRPr="0017296D">
        <w:rPr>
          <w:rFonts w:ascii="PT Sans" w:hAnsi="PT Sans" w:cs="Times New Roman"/>
          <w:color w:val="222222"/>
          <w:kern w:val="0"/>
        </w:rPr>
        <w:t>，你可以用这样的方式来定义请求：</w:t>
      </w:r>
    </w:p>
    <w:p w14:paraId="01FA0CE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ACD22"/>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w:t>
      </w:r>
    </w:p>
    <w:p w14:paraId="70CD71C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getUser(</w:t>
      </w:r>
      <w:r w:rsidRPr="0017296D">
        <w:rPr>
          <w:rFonts w:ascii="Courier" w:hAnsi="Courier" w:cs="Courier New"/>
          <w:color w:val="FACD22"/>
          <w:kern w:val="0"/>
          <w:sz w:val="22"/>
          <w:szCs w:val="22"/>
          <w:bdr w:val="single" w:sz="6" w:space="0" w:color="E1E1E1" w:frame="1"/>
          <w:shd w:val="clear" w:color="auto" w:fill="000000"/>
        </w:rPr>
        <w:t>@Query</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"userId"</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userId,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callback);</w:t>
      </w:r>
    </w:p>
    <w:p w14:paraId="1491B450"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在程序的构建过程中，</w:t>
      </w:r>
      <w:r w:rsidRPr="0017296D">
        <w:rPr>
          <w:rFonts w:ascii="PT Sans" w:hAnsi="PT Sans" w:cs="Times New Roman"/>
          <w:color w:val="222222"/>
          <w:kern w:val="0"/>
        </w:rPr>
        <w:t xml:space="preserve"> Retrofit </w:t>
      </w:r>
      <w:r w:rsidRPr="0017296D">
        <w:rPr>
          <w:rFonts w:ascii="PT Sans" w:hAnsi="PT Sans" w:cs="Times New Roman"/>
          <w:color w:val="222222"/>
          <w:kern w:val="0"/>
        </w:rPr>
        <w:t>会把自动把方法实现并生成代码，然后开发者就可以利用下面的方法来获取特定用户并处理响应：</w:t>
      </w:r>
    </w:p>
    <w:p w14:paraId="34BF184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getUser(userId,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22137D5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0BC3DC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success(</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309A1C6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2341A9D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91C621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40EBB17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D0338E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failure(</w:t>
      </w:r>
      <w:r w:rsidRPr="0017296D">
        <w:rPr>
          <w:rFonts w:ascii="Courier" w:hAnsi="Courier" w:cs="Courier New"/>
          <w:color w:val="678CB1"/>
          <w:kern w:val="0"/>
          <w:sz w:val="22"/>
          <w:szCs w:val="22"/>
          <w:bdr w:val="single" w:sz="6" w:space="0" w:color="E1E1E1" w:frame="1"/>
          <w:shd w:val="clear" w:color="auto" w:fill="000000"/>
        </w:rPr>
        <w:t>RetrofitError</w:t>
      </w:r>
      <w:r w:rsidRPr="0017296D">
        <w:rPr>
          <w:rFonts w:ascii="Courier" w:hAnsi="Courier" w:cs="Courier New"/>
          <w:color w:val="F1F2F3"/>
          <w:kern w:val="0"/>
          <w:sz w:val="22"/>
          <w:szCs w:val="22"/>
          <w:bdr w:val="single" w:sz="6" w:space="0" w:color="E1E1E1" w:frame="1"/>
          <w:shd w:val="clear" w:color="auto" w:fill="000000"/>
        </w:rPr>
        <w:t xml:space="preserve"> error) {</w:t>
      </w:r>
    </w:p>
    <w:p w14:paraId="6FAA011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67F93BD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F7917B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390CB2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24CEB66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而使用</w:t>
      </w:r>
      <w:r w:rsidRPr="0017296D">
        <w:rPr>
          <w:rFonts w:ascii="PT Sans" w:hAnsi="PT Sans" w:cs="Times New Roman"/>
          <w:color w:val="222222"/>
          <w:kern w:val="0"/>
        </w:rPr>
        <w:t xml:space="preserve"> RxJava </w:t>
      </w:r>
      <w:r w:rsidRPr="0017296D">
        <w:rPr>
          <w:rFonts w:ascii="PT Sans" w:hAnsi="PT Sans" w:cs="Times New Roman"/>
          <w:color w:val="222222"/>
          <w:kern w:val="0"/>
        </w:rPr>
        <w:t>形式的</w:t>
      </w:r>
      <w:r w:rsidRPr="0017296D">
        <w:rPr>
          <w:rFonts w:ascii="PT Sans" w:hAnsi="PT Sans" w:cs="Times New Roman"/>
          <w:color w:val="222222"/>
          <w:kern w:val="0"/>
        </w:rPr>
        <w:t xml:space="preserve"> API</w:t>
      </w:r>
      <w:r w:rsidRPr="0017296D">
        <w:rPr>
          <w:rFonts w:ascii="PT Sans" w:hAnsi="PT Sans" w:cs="Times New Roman"/>
          <w:color w:val="222222"/>
          <w:kern w:val="0"/>
        </w:rPr>
        <w:t>，定义同样的请求是这样的：</w:t>
      </w:r>
    </w:p>
    <w:p w14:paraId="2937F3A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ACD22"/>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w:t>
      </w:r>
    </w:p>
    <w:p w14:paraId="628AC83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getUser(</w:t>
      </w:r>
      <w:r w:rsidRPr="0017296D">
        <w:rPr>
          <w:rFonts w:ascii="Courier" w:hAnsi="Courier" w:cs="Courier New"/>
          <w:color w:val="FACD22"/>
          <w:kern w:val="0"/>
          <w:sz w:val="22"/>
          <w:szCs w:val="22"/>
          <w:bdr w:val="single" w:sz="6" w:space="0" w:color="E1E1E1" w:frame="1"/>
          <w:shd w:val="clear" w:color="auto" w:fill="000000"/>
        </w:rPr>
        <w:t>@Query</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"userId"</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userId);</w:t>
      </w:r>
    </w:p>
    <w:p w14:paraId="012F1C68"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使用的时候是这样的：</w:t>
      </w:r>
    </w:p>
    <w:p w14:paraId="0761670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getUser(userId)</w:t>
      </w:r>
    </w:p>
    <w:p w14:paraId="3EBA0F3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.mainThread())</w:t>
      </w:r>
    </w:p>
    <w:p w14:paraId="02E6CBF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6B2BCB8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A2CADA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6F0DB5F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7C0A41E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08E58D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5FF2EC9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56A8D4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63BAE0B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34CADD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7FB6029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048F6EB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error) {</w:t>
      </w:r>
    </w:p>
    <w:p w14:paraId="0D97647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03F6A22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7B728A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89F65E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5614796C"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看到区别了吗？</w:t>
      </w:r>
    </w:p>
    <w:p w14:paraId="6A831AC5"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当</w:t>
      </w:r>
      <w:r w:rsidRPr="0017296D">
        <w:rPr>
          <w:rFonts w:ascii="PT Sans" w:hAnsi="PT Sans" w:cs="Times New Roman"/>
          <w:color w:val="222222"/>
          <w:kern w:val="0"/>
        </w:rPr>
        <w:t xml:space="preserve"> RxJava </w:t>
      </w:r>
      <w:r w:rsidRPr="0017296D">
        <w:rPr>
          <w:rFonts w:ascii="PT Sans" w:hAnsi="PT Sans" w:cs="Times New Roman"/>
          <w:color w:val="222222"/>
          <w:kern w:val="0"/>
        </w:rPr>
        <w:t>形式的时候，</w:t>
      </w:r>
      <w:r w:rsidRPr="0017296D">
        <w:rPr>
          <w:rFonts w:ascii="PT Sans" w:hAnsi="PT Sans" w:cs="Times New Roman"/>
          <w:color w:val="222222"/>
          <w:kern w:val="0"/>
        </w:rPr>
        <w:t xml:space="preserve">Retrofit </w:t>
      </w:r>
      <w:r w:rsidRPr="0017296D">
        <w:rPr>
          <w:rFonts w:ascii="PT Sans" w:hAnsi="PT Sans" w:cs="Times New Roman"/>
          <w:color w:val="222222"/>
          <w:kern w:val="0"/>
        </w:rPr>
        <w:t>把请求封装进</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，在请求结束后调用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onNext()</w:t>
      </w:r>
      <w:r w:rsidRPr="0017296D">
        <w:rPr>
          <w:rFonts w:ascii="PT Sans" w:hAnsi="PT Sans" w:cs="Times New Roman"/>
          <w:color w:val="222222"/>
          <w:kern w:val="0"/>
        </w:rPr>
        <w:t> </w:t>
      </w:r>
      <w:r w:rsidRPr="0017296D">
        <w:rPr>
          <w:rFonts w:ascii="PT Sans" w:hAnsi="PT Sans" w:cs="Times New Roman"/>
          <w:color w:val="222222"/>
          <w:kern w:val="0"/>
        </w:rPr>
        <w:t>或在请求失败后调用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onError()</w:t>
      </w:r>
      <w:r w:rsidRPr="0017296D">
        <w:rPr>
          <w:rFonts w:ascii="PT Sans" w:hAnsi="PT Sans" w:cs="Times New Roman"/>
          <w:color w:val="222222"/>
          <w:kern w:val="0"/>
        </w:rPr>
        <w:t>。</w:t>
      </w:r>
    </w:p>
    <w:p w14:paraId="42A6DF0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对比来看，</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 </w:t>
      </w:r>
      <w:r w:rsidRPr="0017296D">
        <w:rPr>
          <w:rFonts w:ascii="PT Sans" w:hAnsi="PT Sans" w:cs="Times New Roman"/>
          <w:color w:val="222222"/>
          <w:kern w:val="0"/>
        </w:rPr>
        <w:t>形式和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形式长得不太一样，但本质都差不多，而且在细节上</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形式似乎还比</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形式要差点。那</w:t>
      </w:r>
      <w:r w:rsidRPr="0017296D">
        <w:rPr>
          <w:rFonts w:ascii="PT Sans" w:hAnsi="PT Sans" w:cs="Times New Roman"/>
          <w:color w:val="222222"/>
          <w:kern w:val="0"/>
        </w:rPr>
        <w:t xml:space="preserve"> Retrofit </w:t>
      </w:r>
      <w:r w:rsidRPr="0017296D">
        <w:rPr>
          <w:rFonts w:ascii="PT Sans" w:hAnsi="PT Sans" w:cs="Times New Roman"/>
          <w:color w:val="222222"/>
          <w:kern w:val="0"/>
        </w:rPr>
        <w:t>为什么还要提供</w:t>
      </w:r>
      <w:r w:rsidRPr="0017296D">
        <w:rPr>
          <w:rFonts w:ascii="PT Sans" w:hAnsi="PT Sans" w:cs="Times New Roman"/>
          <w:color w:val="222222"/>
          <w:kern w:val="0"/>
        </w:rPr>
        <w:t xml:space="preserve"> RxJava </w:t>
      </w:r>
      <w:r w:rsidRPr="0017296D">
        <w:rPr>
          <w:rFonts w:ascii="PT Sans" w:hAnsi="PT Sans" w:cs="Times New Roman"/>
          <w:color w:val="222222"/>
          <w:kern w:val="0"/>
        </w:rPr>
        <w:t>的支持呢？</w:t>
      </w:r>
    </w:p>
    <w:p w14:paraId="16C77CEB"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因为它好用啊！从这个例子看不出来是因为这只是最简单的情况。而一旦情景复杂起来，</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 </w:t>
      </w:r>
      <w:r w:rsidRPr="0017296D">
        <w:rPr>
          <w:rFonts w:ascii="PT Sans" w:hAnsi="PT Sans" w:cs="Times New Roman"/>
          <w:color w:val="222222"/>
          <w:kern w:val="0"/>
        </w:rPr>
        <w:t>形式马上就会开始让人头疼。比如：</w:t>
      </w:r>
    </w:p>
    <w:p w14:paraId="7E1007A1"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假设这么一种情况：你的程序取到的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User</w:t>
      </w:r>
      <w:r w:rsidRPr="0017296D">
        <w:rPr>
          <w:rFonts w:ascii="PT Sans" w:hAnsi="PT Sans" w:cs="Times New Roman"/>
          <w:color w:val="222222"/>
          <w:kern w:val="0"/>
        </w:rPr>
        <w:t> </w:t>
      </w:r>
      <w:r w:rsidRPr="0017296D">
        <w:rPr>
          <w:rFonts w:ascii="PT Sans" w:hAnsi="PT Sans" w:cs="Times New Roman"/>
          <w:color w:val="222222"/>
          <w:kern w:val="0"/>
        </w:rPr>
        <w:t>并不应该直接显示，而是需要先与数据库中的数据进行比对和修正后再显示。使用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方式大概可以这么写：</w:t>
      </w:r>
    </w:p>
    <w:p w14:paraId="4801978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getUser(userId,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001F39E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8FD830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success(</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40976B4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processUser(user);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尝试修正</w:t>
      </w:r>
      <w:r w:rsidRPr="0017296D">
        <w:rPr>
          <w:rFonts w:ascii="Courier" w:hAnsi="Courier" w:cs="Courier New"/>
          <w:color w:val="66747B"/>
          <w:kern w:val="0"/>
          <w:sz w:val="22"/>
          <w:szCs w:val="22"/>
          <w:bdr w:val="single" w:sz="6" w:space="0" w:color="E1E1E1" w:frame="1"/>
          <w:shd w:val="clear" w:color="auto" w:fill="000000"/>
        </w:rPr>
        <w:t xml:space="preserve"> User </w:t>
      </w:r>
      <w:r w:rsidRPr="0017296D">
        <w:rPr>
          <w:rFonts w:ascii="Courier" w:hAnsi="Courier" w:cs="Courier New"/>
          <w:color w:val="66747B"/>
          <w:kern w:val="0"/>
          <w:sz w:val="22"/>
          <w:szCs w:val="22"/>
          <w:bdr w:val="single" w:sz="6" w:space="0" w:color="E1E1E1" w:frame="1"/>
          <w:shd w:val="clear" w:color="auto" w:fill="000000"/>
        </w:rPr>
        <w:t>数据</w:t>
      </w:r>
    </w:p>
    <w:p w14:paraId="0BFC11B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60412BF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F3FA3C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077BD4D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4A17FD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failure(</w:t>
      </w:r>
      <w:r w:rsidRPr="0017296D">
        <w:rPr>
          <w:rFonts w:ascii="Courier" w:hAnsi="Courier" w:cs="Courier New"/>
          <w:color w:val="678CB1"/>
          <w:kern w:val="0"/>
          <w:sz w:val="22"/>
          <w:szCs w:val="22"/>
          <w:bdr w:val="single" w:sz="6" w:space="0" w:color="E1E1E1" w:frame="1"/>
          <w:shd w:val="clear" w:color="auto" w:fill="000000"/>
        </w:rPr>
        <w:t>RetrofitError</w:t>
      </w:r>
      <w:r w:rsidRPr="0017296D">
        <w:rPr>
          <w:rFonts w:ascii="Courier" w:hAnsi="Courier" w:cs="Courier New"/>
          <w:color w:val="F1F2F3"/>
          <w:kern w:val="0"/>
          <w:sz w:val="22"/>
          <w:szCs w:val="22"/>
          <w:bdr w:val="single" w:sz="6" w:space="0" w:color="E1E1E1" w:frame="1"/>
          <w:shd w:val="clear" w:color="auto" w:fill="000000"/>
        </w:rPr>
        <w:t xml:space="preserve"> error) {</w:t>
      </w:r>
    </w:p>
    <w:p w14:paraId="32B15FD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59B6E96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92467D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4B053A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5B8648D8"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有问题吗？</w:t>
      </w:r>
    </w:p>
    <w:p w14:paraId="49A56720"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很简便，但不要这样做。为什么？因为这样做会影响性能。数据库的操作很重，一次读写操作花费</w:t>
      </w:r>
      <w:r w:rsidRPr="0017296D">
        <w:rPr>
          <w:rFonts w:ascii="PT Sans" w:hAnsi="PT Sans" w:cs="Times New Roman"/>
          <w:color w:val="222222"/>
          <w:kern w:val="0"/>
        </w:rPr>
        <w:t xml:space="preserve"> 10~20ms </w:t>
      </w:r>
      <w:r w:rsidRPr="0017296D">
        <w:rPr>
          <w:rFonts w:ascii="PT Sans" w:hAnsi="PT Sans" w:cs="Times New Roman"/>
          <w:color w:val="222222"/>
          <w:kern w:val="0"/>
        </w:rPr>
        <w:t>是很常见的，这样的耗时很容易造成界面的卡顿。所以通常情况下，如果可以的话一定要避免在主线程中处理数据库。所以为了提升性能，这段代码可以优化一下：</w:t>
      </w:r>
    </w:p>
    <w:p w14:paraId="69721C9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getUser(userId,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59C021F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AE3579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success(</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3EA446C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Thread</w:t>
      </w:r>
      <w:r w:rsidRPr="0017296D">
        <w:rPr>
          <w:rFonts w:ascii="Courier" w:hAnsi="Courier" w:cs="Courier New"/>
          <w:color w:val="F1F2F3"/>
          <w:kern w:val="0"/>
          <w:sz w:val="22"/>
          <w:szCs w:val="22"/>
          <w:bdr w:val="single" w:sz="6" w:space="0" w:color="E1E1E1" w:frame="1"/>
          <w:shd w:val="clear" w:color="auto" w:fill="000000"/>
        </w:rPr>
        <w:t>() {</w:t>
      </w:r>
    </w:p>
    <w:p w14:paraId="3F3BEAA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78A4EE0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run() {</w:t>
      </w:r>
    </w:p>
    <w:p w14:paraId="6A4BECE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processUser(user);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尝试修正</w:t>
      </w:r>
      <w:r w:rsidRPr="0017296D">
        <w:rPr>
          <w:rFonts w:ascii="Courier" w:hAnsi="Courier" w:cs="Courier New"/>
          <w:color w:val="66747B"/>
          <w:kern w:val="0"/>
          <w:sz w:val="22"/>
          <w:szCs w:val="22"/>
          <w:bdr w:val="single" w:sz="6" w:space="0" w:color="E1E1E1" w:frame="1"/>
          <w:shd w:val="clear" w:color="auto" w:fill="000000"/>
        </w:rPr>
        <w:t xml:space="preserve"> User </w:t>
      </w:r>
      <w:r w:rsidRPr="0017296D">
        <w:rPr>
          <w:rFonts w:ascii="Courier" w:hAnsi="Courier" w:cs="Courier New"/>
          <w:color w:val="66747B"/>
          <w:kern w:val="0"/>
          <w:sz w:val="22"/>
          <w:szCs w:val="22"/>
          <w:bdr w:val="single" w:sz="6" w:space="0" w:color="E1E1E1" w:frame="1"/>
          <w:shd w:val="clear" w:color="auto" w:fill="000000"/>
        </w:rPr>
        <w:t>数据</w:t>
      </w:r>
    </w:p>
    <w:p w14:paraId="7DCBADC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runOnUiThread(</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Runnable</w:t>
      </w:r>
      <w:r w:rsidRPr="0017296D">
        <w:rPr>
          <w:rFonts w:ascii="Courier" w:hAnsi="Courier" w:cs="Courier New"/>
          <w:color w:val="F1F2F3"/>
          <w:kern w:val="0"/>
          <w:sz w:val="22"/>
          <w:szCs w:val="22"/>
          <w:bdr w:val="single" w:sz="6" w:space="0" w:color="E1E1E1" w:frame="1"/>
          <w:shd w:val="clear" w:color="auto" w:fill="000000"/>
        </w:rPr>
        <w:t xml:space="preserve">() {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切回</w:t>
      </w:r>
      <w:r w:rsidRPr="0017296D">
        <w:rPr>
          <w:rFonts w:ascii="Courier" w:hAnsi="Courier" w:cs="Courier New"/>
          <w:color w:val="66747B"/>
          <w:kern w:val="0"/>
          <w:sz w:val="22"/>
          <w:szCs w:val="22"/>
          <w:bdr w:val="single" w:sz="6" w:space="0" w:color="E1E1E1" w:frame="1"/>
          <w:shd w:val="clear" w:color="auto" w:fill="000000"/>
        </w:rPr>
        <w:t xml:space="preserve"> UI </w:t>
      </w:r>
      <w:r w:rsidRPr="0017296D">
        <w:rPr>
          <w:rFonts w:ascii="Courier" w:hAnsi="Courier" w:cs="Courier New"/>
          <w:color w:val="66747B"/>
          <w:kern w:val="0"/>
          <w:sz w:val="22"/>
          <w:szCs w:val="22"/>
          <w:bdr w:val="single" w:sz="6" w:space="0" w:color="E1E1E1" w:frame="1"/>
          <w:shd w:val="clear" w:color="auto" w:fill="000000"/>
        </w:rPr>
        <w:t>线程</w:t>
      </w:r>
    </w:p>
    <w:p w14:paraId="09D6D26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151D5D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run() {</w:t>
      </w:r>
    </w:p>
    <w:p w14:paraId="0B85639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174A3A1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5A3AB4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2EF50C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}).start();</w:t>
      </w:r>
    </w:p>
    <w:p w14:paraId="71FA0D9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0E9833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395C024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19D0AFE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failure(</w:t>
      </w:r>
      <w:r w:rsidRPr="0017296D">
        <w:rPr>
          <w:rFonts w:ascii="Courier" w:hAnsi="Courier" w:cs="Courier New"/>
          <w:color w:val="678CB1"/>
          <w:kern w:val="0"/>
          <w:sz w:val="22"/>
          <w:szCs w:val="22"/>
          <w:bdr w:val="single" w:sz="6" w:space="0" w:color="E1E1E1" w:frame="1"/>
          <w:shd w:val="clear" w:color="auto" w:fill="000000"/>
        </w:rPr>
        <w:t>RetrofitError</w:t>
      </w:r>
      <w:r w:rsidRPr="0017296D">
        <w:rPr>
          <w:rFonts w:ascii="Courier" w:hAnsi="Courier" w:cs="Courier New"/>
          <w:color w:val="F1F2F3"/>
          <w:kern w:val="0"/>
          <w:sz w:val="22"/>
          <w:szCs w:val="22"/>
          <w:bdr w:val="single" w:sz="6" w:space="0" w:color="E1E1E1" w:frame="1"/>
          <w:shd w:val="clear" w:color="auto" w:fill="000000"/>
        </w:rPr>
        <w:t xml:space="preserve"> error) {</w:t>
      </w:r>
    </w:p>
    <w:p w14:paraId="75F8A3F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5EB6B79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22ADB75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D5FEAE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63C4BA99"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性能问题解决，但</w:t>
      </w:r>
      <w:r w:rsidRPr="0017296D">
        <w:rPr>
          <w:rFonts w:ascii="PT Sans" w:hAnsi="PT Sans" w:cs="Times New Roman"/>
          <w:color w:val="222222"/>
          <w:kern w:val="0"/>
        </w:rPr>
        <w:t>……</w:t>
      </w:r>
      <w:r w:rsidRPr="0017296D">
        <w:rPr>
          <w:rFonts w:ascii="PT Sans" w:hAnsi="PT Sans" w:cs="Times New Roman"/>
          <w:color w:val="222222"/>
          <w:kern w:val="0"/>
        </w:rPr>
        <w:t>这代码实在是太乱了，迷之缩进啊！杂乱的代码往往不仅仅是美观问题，因为代码越乱往往就越难读懂，而如果项目中充斥着杂乱的代码，无疑会降低代码的可读性，造成团队开发效率的降低和出错率的升高。</w:t>
      </w:r>
    </w:p>
    <w:p w14:paraId="0D376F7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这时候，如果用</w:t>
      </w:r>
      <w:r w:rsidRPr="0017296D">
        <w:rPr>
          <w:rFonts w:ascii="PT Sans" w:hAnsi="PT Sans" w:cs="Times New Roman"/>
          <w:color w:val="222222"/>
          <w:kern w:val="0"/>
        </w:rPr>
        <w:t xml:space="preserve"> RxJava </w:t>
      </w:r>
      <w:r w:rsidRPr="0017296D">
        <w:rPr>
          <w:rFonts w:ascii="PT Sans" w:hAnsi="PT Sans" w:cs="Times New Roman"/>
          <w:color w:val="222222"/>
          <w:kern w:val="0"/>
        </w:rPr>
        <w:t>的形式，就好办多了。</w:t>
      </w:r>
      <w:r w:rsidRPr="0017296D">
        <w:rPr>
          <w:rFonts w:ascii="PT Sans" w:hAnsi="PT Sans" w:cs="Times New Roman"/>
          <w:color w:val="222222"/>
          <w:kern w:val="0"/>
        </w:rPr>
        <w:t xml:space="preserve"> RxJava </w:t>
      </w:r>
      <w:r w:rsidRPr="0017296D">
        <w:rPr>
          <w:rFonts w:ascii="PT Sans" w:hAnsi="PT Sans" w:cs="Times New Roman"/>
          <w:color w:val="222222"/>
          <w:kern w:val="0"/>
        </w:rPr>
        <w:t>形式的代码是这样的：</w:t>
      </w:r>
    </w:p>
    <w:p w14:paraId="22BB6FE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getUser(userId)</w:t>
      </w:r>
    </w:p>
    <w:p w14:paraId="0BC01A8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.doOnNext(</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63C6765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FB61A5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181DE47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processUser(user);</w:t>
      </w:r>
    </w:p>
    <w:p w14:paraId="4DD3313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A136EA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.mainThread())</w:t>
      </w:r>
    </w:p>
    <w:p w14:paraId="168909E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224DF22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350B3F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6A13E73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189ADBF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7F54D2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689E84E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45D455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2939257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1060304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55292E5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7E4C1C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error) {</w:t>
      </w:r>
    </w:p>
    <w:p w14:paraId="0DEB1C9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0FB51EF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2715CC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200BB2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31186285"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后台代码和前台代码全都写在一条链中，明显清晰了很多。</w:t>
      </w:r>
    </w:p>
    <w:p w14:paraId="0F88474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再举一个例子：假设</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/user</w:t>
      </w:r>
      <w:r w:rsidRPr="0017296D">
        <w:rPr>
          <w:rFonts w:ascii="PT Sans" w:hAnsi="PT Sans" w:cs="Times New Roman"/>
          <w:color w:val="222222"/>
          <w:kern w:val="0"/>
        </w:rPr>
        <w:t> </w:t>
      </w:r>
      <w:r w:rsidRPr="0017296D">
        <w:rPr>
          <w:rFonts w:ascii="PT Sans" w:hAnsi="PT Sans" w:cs="Times New Roman"/>
          <w:color w:val="222222"/>
          <w:kern w:val="0"/>
        </w:rPr>
        <w:t>接口并不能直接访问，而需要填入一个在线获取的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token</w:t>
      </w:r>
      <w:r w:rsidRPr="0017296D">
        <w:rPr>
          <w:rFonts w:ascii="PT Sans" w:hAnsi="PT Sans" w:cs="Times New Roman"/>
          <w:color w:val="222222"/>
          <w:kern w:val="0"/>
        </w:rPr>
        <w:t> </w:t>
      </w:r>
      <w:r w:rsidRPr="0017296D">
        <w:rPr>
          <w:rFonts w:ascii="PT Sans" w:hAnsi="PT Sans" w:cs="Times New Roman"/>
          <w:color w:val="222222"/>
          <w:kern w:val="0"/>
        </w:rPr>
        <w:t>，代码应该怎么写？</w:t>
      </w:r>
    </w:p>
    <w:p w14:paraId="7A2278A1"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 </w:t>
      </w:r>
      <w:r w:rsidRPr="0017296D">
        <w:rPr>
          <w:rFonts w:ascii="PT Sans" w:hAnsi="PT Sans" w:cs="Times New Roman"/>
          <w:color w:val="222222"/>
          <w:kern w:val="0"/>
        </w:rPr>
        <w:t>方式，可以使用嵌套的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Callback</w:t>
      </w:r>
      <w:r w:rsidRPr="0017296D">
        <w:rPr>
          <w:rFonts w:ascii="PT Sans" w:hAnsi="PT Sans" w:cs="Times New Roman"/>
          <w:color w:val="222222"/>
          <w:kern w:val="0"/>
        </w:rPr>
        <w:t>：</w:t>
      </w:r>
    </w:p>
    <w:p w14:paraId="177AA78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ACD22"/>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"/token"</w:t>
      </w:r>
      <w:r w:rsidRPr="0017296D">
        <w:rPr>
          <w:rFonts w:ascii="Courier" w:hAnsi="Courier" w:cs="Courier New"/>
          <w:color w:val="F1F2F3"/>
          <w:kern w:val="0"/>
          <w:sz w:val="22"/>
          <w:szCs w:val="22"/>
          <w:bdr w:val="single" w:sz="6" w:space="0" w:color="E1E1E1" w:frame="1"/>
          <w:shd w:val="clear" w:color="auto" w:fill="000000"/>
        </w:rPr>
        <w:t>)</w:t>
      </w:r>
    </w:p>
    <w:p w14:paraId="5779EDB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getToken(</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callback);</w:t>
      </w:r>
    </w:p>
    <w:p w14:paraId="7BA2439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1B09346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ACD22"/>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w:t>
      </w:r>
    </w:p>
    <w:p w14:paraId="4B2C472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getUser(</w:t>
      </w:r>
      <w:r w:rsidRPr="0017296D">
        <w:rPr>
          <w:rFonts w:ascii="Courier" w:hAnsi="Courier" w:cs="Courier New"/>
          <w:color w:val="FACD22"/>
          <w:kern w:val="0"/>
          <w:sz w:val="22"/>
          <w:szCs w:val="22"/>
          <w:bdr w:val="single" w:sz="6" w:space="0" w:color="E1E1E1" w:frame="1"/>
          <w:shd w:val="clear" w:color="auto" w:fill="000000"/>
        </w:rPr>
        <w:t>@Query</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"token"</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token, </w:t>
      </w:r>
      <w:r w:rsidRPr="0017296D">
        <w:rPr>
          <w:rFonts w:ascii="Courier" w:hAnsi="Courier" w:cs="Courier New"/>
          <w:color w:val="FACD22"/>
          <w:kern w:val="0"/>
          <w:sz w:val="22"/>
          <w:szCs w:val="22"/>
          <w:bdr w:val="single" w:sz="6" w:space="0" w:color="E1E1E1" w:frame="1"/>
          <w:shd w:val="clear" w:color="auto" w:fill="000000"/>
        </w:rPr>
        <w:t>@Query</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"userId"</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userId,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callback);</w:t>
      </w:r>
    </w:p>
    <w:p w14:paraId="7CB3A1E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1256EDD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2BF0141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3440C52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getToken(</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w:t>
      </w:r>
    </w:p>
    <w:p w14:paraId="33D72AA0"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08B195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success(</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token) {</w:t>
      </w:r>
    </w:p>
    <w:p w14:paraId="5357D09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getUser(token, userId, </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Callback</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6AE9C3E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50CBA8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success(</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745D7A0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411F515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9800E3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70ADE96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5AE0390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failure(</w:t>
      </w:r>
      <w:r w:rsidRPr="0017296D">
        <w:rPr>
          <w:rFonts w:ascii="Courier" w:hAnsi="Courier" w:cs="Courier New"/>
          <w:color w:val="678CB1"/>
          <w:kern w:val="0"/>
          <w:sz w:val="22"/>
          <w:szCs w:val="22"/>
          <w:bdr w:val="single" w:sz="6" w:space="0" w:color="E1E1E1" w:frame="1"/>
          <w:shd w:val="clear" w:color="auto" w:fill="000000"/>
        </w:rPr>
        <w:t>RetrofitError</w:t>
      </w:r>
      <w:r w:rsidRPr="0017296D">
        <w:rPr>
          <w:rFonts w:ascii="Courier" w:hAnsi="Courier" w:cs="Courier New"/>
          <w:color w:val="F1F2F3"/>
          <w:kern w:val="0"/>
          <w:sz w:val="22"/>
          <w:szCs w:val="22"/>
          <w:bdr w:val="single" w:sz="6" w:space="0" w:color="E1E1E1" w:frame="1"/>
          <w:shd w:val="clear" w:color="auto" w:fill="000000"/>
        </w:rPr>
        <w:t xml:space="preserve"> error) {</w:t>
      </w:r>
    </w:p>
    <w:p w14:paraId="66F8EAA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764F077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0DD872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D964B1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9CC8BF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722B3A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3952486F"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4B1AA7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failure(</w:t>
      </w:r>
      <w:r w:rsidRPr="0017296D">
        <w:rPr>
          <w:rFonts w:ascii="Courier" w:hAnsi="Courier" w:cs="Courier New"/>
          <w:color w:val="678CB1"/>
          <w:kern w:val="0"/>
          <w:sz w:val="22"/>
          <w:szCs w:val="22"/>
          <w:bdr w:val="single" w:sz="6" w:space="0" w:color="E1E1E1" w:frame="1"/>
          <w:shd w:val="clear" w:color="auto" w:fill="000000"/>
        </w:rPr>
        <w:t>RetrofitError</w:t>
      </w:r>
      <w:r w:rsidRPr="0017296D">
        <w:rPr>
          <w:rFonts w:ascii="Courier" w:hAnsi="Courier" w:cs="Courier New"/>
          <w:color w:val="F1F2F3"/>
          <w:kern w:val="0"/>
          <w:sz w:val="22"/>
          <w:szCs w:val="22"/>
          <w:bdr w:val="single" w:sz="6" w:space="0" w:color="E1E1E1" w:frame="1"/>
          <w:shd w:val="clear" w:color="auto" w:fill="000000"/>
        </w:rPr>
        <w:t xml:space="preserve"> error) {</w:t>
      </w:r>
    </w:p>
    <w:p w14:paraId="4EE5261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47F232A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318E917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456EE5F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w:t>
      </w:r>
    </w:p>
    <w:p w14:paraId="4A79BC07"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倒是没有什么性能问题，可是迷之缩进毁一生，你懂我也懂，做过大项目的人应该更懂。</w:t>
      </w:r>
    </w:p>
    <w:p w14:paraId="3B2F3D52"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而使用</w:t>
      </w:r>
      <w:r w:rsidRPr="0017296D">
        <w:rPr>
          <w:rFonts w:ascii="PT Sans" w:hAnsi="PT Sans" w:cs="Times New Roman"/>
          <w:color w:val="222222"/>
          <w:kern w:val="0"/>
        </w:rPr>
        <w:t xml:space="preserve"> RxJava </w:t>
      </w:r>
      <w:r w:rsidRPr="0017296D">
        <w:rPr>
          <w:rFonts w:ascii="PT Sans" w:hAnsi="PT Sans" w:cs="Times New Roman"/>
          <w:color w:val="222222"/>
          <w:kern w:val="0"/>
        </w:rPr>
        <w:t>的话，代码是这样的：</w:t>
      </w:r>
    </w:p>
    <w:p w14:paraId="1E50586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ACD22"/>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"/token"</w:t>
      </w:r>
      <w:r w:rsidRPr="0017296D">
        <w:rPr>
          <w:rFonts w:ascii="Courier" w:hAnsi="Courier" w:cs="Courier New"/>
          <w:color w:val="F1F2F3"/>
          <w:kern w:val="0"/>
          <w:sz w:val="22"/>
          <w:szCs w:val="22"/>
          <w:bdr w:val="single" w:sz="6" w:space="0" w:color="E1E1E1" w:frame="1"/>
          <w:shd w:val="clear" w:color="auto" w:fill="000000"/>
        </w:rPr>
        <w:t>)</w:t>
      </w:r>
    </w:p>
    <w:p w14:paraId="0B5BD9D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&gt; getToken();</w:t>
      </w:r>
    </w:p>
    <w:p w14:paraId="5DC1851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641CB29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ACD22"/>
          <w:kern w:val="0"/>
          <w:sz w:val="22"/>
          <w:szCs w:val="22"/>
          <w:bdr w:val="single" w:sz="6" w:space="0" w:color="E1E1E1" w:frame="1"/>
          <w:shd w:val="clear" w:color="auto" w:fill="000000"/>
        </w:rPr>
        <w:t>@GET</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w:t>
      </w:r>
    </w:p>
    <w:p w14:paraId="3BFBBA1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getUser(</w:t>
      </w:r>
      <w:r w:rsidRPr="0017296D">
        <w:rPr>
          <w:rFonts w:ascii="Courier" w:hAnsi="Courier" w:cs="Courier New"/>
          <w:color w:val="FACD22"/>
          <w:kern w:val="0"/>
          <w:sz w:val="22"/>
          <w:szCs w:val="22"/>
          <w:bdr w:val="single" w:sz="6" w:space="0" w:color="E1E1E1" w:frame="1"/>
          <w:shd w:val="clear" w:color="auto" w:fill="000000"/>
        </w:rPr>
        <w:t>@Query</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"token"</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token, </w:t>
      </w:r>
      <w:r w:rsidRPr="0017296D">
        <w:rPr>
          <w:rFonts w:ascii="Courier" w:hAnsi="Courier" w:cs="Courier New"/>
          <w:color w:val="FACD22"/>
          <w:kern w:val="0"/>
          <w:sz w:val="22"/>
          <w:szCs w:val="22"/>
          <w:bdr w:val="single" w:sz="6" w:space="0" w:color="E1E1E1" w:frame="1"/>
          <w:shd w:val="clear" w:color="auto" w:fill="000000"/>
        </w:rPr>
        <w:t>@Query</w:t>
      </w:r>
      <w:r w:rsidRPr="0017296D">
        <w:rPr>
          <w:rFonts w:ascii="Courier" w:hAnsi="Courier" w:cs="Courier New"/>
          <w:color w:val="F1F2F3"/>
          <w:kern w:val="0"/>
          <w:sz w:val="22"/>
          <w:szCs w:val="22"/>
          <w:bdr w:val="single" w:sz="6" w:space="0" w:color="E1E1E1" w:frame="1"/>
          <w:shd w:val="clear" w:color="auto" w:fill="000000"/>
        </w:rPr>
        <w:t>(</w:t>
      </w:r>
      <w:r w:rsidRPr="0017296D">
        <w:rPr>
          <w:rFonts w:ascii="Courier" w:hAnsi="Courier" w:cs="Courier New"/>
          <w:color w:val="EC7600"/>
          <w:kern w:val="0"/>
          <w:sz w:val="22"/>
          <w:szCs w:val="22"/>
          <w:bdr w:val="single" w:sz="6" w:space="0" w:color="E1E1E1" w:frame="1"/>
          <w:shd w:val="clear" w:color="auto" w:fill="000000"/>
        </w:rPr>
        <w:t>"userId"</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userId);</w:t>
      </w:r>
    </w:p>
    <w:p w14:paraId="431E2A5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774C2C3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w:t>
      </w:r>
    </w:p>
    <w:p w14:paraId="4049328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5324BC0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getToken()</w:t>
      </w:r>
    </w:p>
    <w:p w14:paraId="434D9DC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.flatMap(</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Func1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&gt;&gt;() {</w:t>
      </w:r>
    </w:p>
    <w:p w14:paraId="13AB8BB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71C38A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Observable</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onNext(</w:t>
      </w:r>
      <w:r w:rsidRPr="0017296D">
        <w:rPr>
          <w:rFonts w:ascii="Courier" w:hAnsi="Courier" w:cs="Courier New"/>
          <w:color w:val="678CB1"/>
          <w:kern w:val="0"/>
          <w:sz w:val="22"/>
          <w:szCs w:val="22"/>
          <w:bdr w:val="single" w:sz="6" w:space="0" w:color="E1E1E1" w:frame="1"/>
          <w:shd w:val="clear" w:color="auto" w:fill="000000"/>
        </w:rPr>
        <w:t>String</w:t>
      </w:r>
      <w:r w:rsidRPr="0017296D">
        <w:rPr>
          <w:rFonts w:ascii="Courier" w:hAnsi="Courier" w:cs="Courier New"/>
          <w:color w:val="F1F2F3"/>
          <w:kern w:val="0"/>
          <w:sz w:val="22"/>
          <w:szCs w:val="22"/>
          <w:bdr w:val="single" w:sz="6" w:space="0" w:color="E1E1E1" w:frame="1"/>
          <w:shd w:val="clear" w:color="auto" w:fill="000000"/>
        </w:rPr>
        <w:t xml:space="preserve"> token) {</w:t>
      </w:r>
    </w:p>
    <w:p w14:paraId="50B5856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return</w:t>
      </w:r>
      <w:r w:rsidRPr="0017296D">
        <w:rPr>
          <w:rFonts w:ascii="Courier" w:hAnsi="Courier" w:cs="Courier New"/>
          <w:color w:val="F1F2F3"/>
          <w:kern w:val="0"/>
          <w:sz w:val="22"/>
          <w:szCs w:val="22"/>
          <w:bdr w:val="single" w:sz="6" w:space="0" w:color="E1E1E1" w:frame="1"/>
          <w:shd w:val="clear" w:color="auto" w:fill="000000"/>
        </w:rPr>
        <w:t xml:space="preserve"> getUser(token, userId);</w:t>
      </w:r>
    </w:p>
    <w:p w14:paraId="5ECC99F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A3C4E4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.observeOn(</w:t>
      </w:r>
      <w:r w:rsidRPr="0017296D">
        <w:rPr>
          <w:rFonts w:ascii="Courier" w:hAnsi="Courier" w:cs="Courier New"/>
          <w:color w:val="678CB1"/>
          <w:kern w:val="0"/>
          <w:sz w:val="22"/>
          <w:szCs w:val="22"/>
          <w:bdr w:val="single" w:sz="6" w:space="0" w:color="E1E1E1" w:frame="1"/>
          <w:shd w:val="clear" w:color="auto" w:fill="000000"/>
        </w:rPr>
        <w:t>AndroidSchedulers</w:t>
      </w:r>
      <w:r w:rsidRPr="0017296D">
        <w:rPr>
          <w:rFonts w:ascii="Courier" w:hAnsi="Courier" w:cs="Courier New"/>
          <w:color w:val="F1F2F3"/>
          <w:kern w:val="0"/>
          <w:sz w:val="22"/>
          <w:szCs w:val="22"/>
          <w:bdr w:val="single" w:sz="6" w:space="0" w:color="E1E1E1" w:frame="1"/>
          <w:shd w:val="clear" w:color="auto" w:fill="000000"/>
        </w:rPr>
        <w:t>.mainThread())</w:t>
      </w:r>
    </w:p>
    <w:p w14:paraId="26932188"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Observer</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&gt;() {</w:t>
      </w:r>
    </w:p>
    <w:p w14:paraId="757A12E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67351AF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onNext(</w:t>
      </w:r>
      <w:r w:rsidRPr="0017296D">
        <w:rPr>
          <w:rFonts w:ascii="Courier" w:hAnsi="Courier" w:cs="Courier New"/>
          <w:color w:val="678CB1"/>
          <w:kern w:val="0"/>
          <w:sz w:val="22"/>
          <w:szCs w:val="22"/>
          <w:bdr w:val="single" w:sz="6" w:space="0" w:color="E1E1E1" w:frame="1"/>
          <w:shd w:val="clear" w:color="auto" w:fill="000000"/>
        </w:rPr>
        <w:t>User</w:t>
      </w:r>
      <w:r w:rsidRPr="0017296D">
        <w:rPr>
          <w:rFonts w:ascii="Courier" w:hAnsi="Courier" w:cs="Courier New"/>
          <w:color w:val="F1F2F3"/>
          <w:kern w:val="0"/>
          <w:sz w:val="22"/>
          <w:szCs w:val="22"/>
          <w:bdr w:val="single" w:sz="6" w:space="0" w:color="E1E1E1" w:frame="1"/>
          <w:shd w:val="clear" w:color="auto" w:fill="000000"/>
        </w:rPr>
        <w:t xml:space="preserve"> user) {</w:t>
      </w:r>
    </w:p>
    <w:p w14:paraId="7B583BC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userView.setUser(user);</w:t>
      </w:r>
    </w:p>
    <w:p w14:paraId="02FA87DB"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603A9D8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43B9E3A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4D5FD443"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onCompleted() {</w:t>
      </w:r>
    </w:p>
    <w:p w14:paraId="705EF09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053FEFE7"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p>
    <w:p w14:paraId="00E322E6"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24BE8AF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onError(</w:t>
      </w:r>
      <w:r w:rsidRPr="0017296D">
        <w:rPr>
          <w:rFonts w:ascii="Courier" w:hAnsi="Courier" w:cs="Courier New"/>
          <w:color w:val="678CB1"/>
          <w:kern w:val="0"/>
          <w:sz w:val="22"/>
          <w:szCs w:val="22"/>
          <w:bdr w:val="single" w:sz="6" w:space="0" w:color="E1E1E1" w:frame="1"/>
          <w:shd w:val="clear" w:color="auto" w:fill="000000"/>
        </w:rPr>
        <w:t>Throwable</w:t>
      </w:r>
      <w:r w:rsidRPr="0017296D">
        <w:rPr>
          <w:rFonts w:ascii="Courier" w:hAnsi="Courier" w:cs="Courier New"/>
          <w:color w:val="F1F2F3"/>
          <w:kern w:val="0"/>
          <w:sz w:val="22"/>
          <w:szCs w:val="22"/>
          <w:bdr w:val="single" w:sz="6" w:space="0" w:color="E1E1E1" w:frame="1"/>
          <w:shd w:val="clear" w:color="auto" w:fill="000000"/>
        </w:rPr>
        <w:t xml:space="preserve"> error) {</w:t>
      </w:r>
    </w:p>
    <w:p w14:paraId="3CE56B5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Error handling</w:t>
      </w:r>
    </w:p>
    <w:p w14:paraId="4854A10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71B210E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73EA6A9"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198C854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用一个</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flatMap()</w:t>
      </w:r>
      <w:r w:rsidRPr="0017296D">
        <w:rPr>
          <w:rFonts w:ascii="PT Sans" w:hAnsi="PT Sans" w:cs="Times New Roman"/>
          <w:color w:val="222222"/>
          <w:kern w:val="0"/>
        </w:rPr>
        <w:t> </w:t>
      </w:r>
      <w:r w:rsidRPr="0017296D">
        <w:rPr>
          <w:rFonts w:ascii="PT Sans" w:hAnsi="PT Sans" w:cs="Times New Roman"/>
          <w:color w:val="222222"/>
          <w:kern w:val="0"/>
        </w:rPr>
        <w:t>就搞定了逻辑，依然是一条链。看着就很爽，是吧？</w:t>
      </w:r>
    </w:p>
    <w:p w14:paraId="3EE1AD2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 xml:space="preserve">2016/03/31 </w:t>
      </w:r>
      <w:r w:rsidRPr="0017296D">
        <w:rPr>
          <w:rFonts w:ascii="PT Sans" w:hAnsi="PT Sans" w:cs="Times New Roman"/>
          <w:color w:val="222222"/>
          <w:kern w:val="0"/>
        </w:rPr>
        <w:t>更新，加上我写的一个</w:t>
      </w:r>
      <w:r w:rsidRPr="0017296D">
        <w:rPr>
          <w:rFonts w:ascii="PT Sans" w:hAnsi="PT Sans" w:cs="Times New Roman"/>
          <w:color w:val="222222"/>
          <w:kern w:val="0"/>
        </w:rPr>
        <w:t xml:space="preserve"> Sample </w:t>
      </w:r>
      <w:r w:rsidRPr="0017296D">
        <w:rPr>
          <w:rFonts w:ascii="PT Sans" w:hAnsi="PT Sans" w:cs="Times New Roman"/>
          <w:color w:val="222222"/>
          <w:kern w:val="0"/>
        </w:rPr>
        <w:t>项目：</w:t>
      </w:r>
      <w:r w:rsidRPr="0017296D">
        <w:rPr>
          <w:rFonts w:ascii="PT Sans" w:hAnsi="PT Sans" w:cs="Times New Roman"/>
          <w:color w:val="222222"/>
          <w:kern w:val="0"/>
        </w:rPr>
        <w:t> </w:t>
      </w:r>
      <w:r w:rsidRPr="0017296D">
        <w:rPr>
          <w:rFonts w:ascii="PT Sans" w:hAnsi="PT Sans" w:cs="Times New Roman"/>
          <w:color w:val="222222"/>
          <w:kern w:val="0"/>
        </w:rPr>
        <w:br/>
      </w:r>
      <w:hyperlink r:id="rId70" w:history="1">
        <w:r w:rsidRPr="0017296D">
          <w:rPr>
            <w:rFonts w:ascii="PT Sans" w:hAnsi="PT Sans" w:cs="Times New Roman"/>
            <w:color w:val="4183C4"/>
            <w:kern w:val="0"/>
            <w:u w:val="single"/>
          </w:rPr>
          <w:t>rengwuxian RxJava Samples</w:t>
        </w:r>
      </w:hyperlink>
    </w:p>
    <w:p w14:paraId="72BC0854"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好，</w:t>
      </w:r>
      <w:r w:rsidRPr="0017296D">
        <w:rPr>
          <w:rFonts w:ascii="PT Sans" w:hAnsi="PT Sans" w:cs="Times New Roman"/>
          <w:color w:val="222222"/>
          <w:kern w:val="0"/>
        </w:rPr>
        <w:t xml:space="preserve">Retrofit </w:t>
      </w:r>
      <w:r w:rsidRPr="0017296D">
        <w:rPr>
          <w:rFonts w:ascii="PT Sans" w:hAnsi="PT Sans" w:cs="Times New Roman"/>
          <w:color w:val="222222"/>
          <w:kern w:val="0"/>
        </w:rPr>
        <w:t>部分就到这里。</w:t>
      </w:r>
    </w:p>
    <w:p w14:paraId="32987EF2"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2. RxBinding</w:t>
      </w:r>
    </w:p>
    <w:p w14:paraId="1F4ACA48" w14:textId="77777777" w:rsidR="0017296D" w:rsidRPr="0017296D" w:rsidRDefault="0017296D" w:rsidP="0017296D">
      <w:pPr>
        <w:widowControl/>
        <w:shd w:val="clear" w:color="auto" w:fill="FFFFFF"/>
        <w:jc w:val="left"/>
        <w:rPr>
          <w:rFonts w:ascii="PT Sans" w:hAnsi="PT Sans" w:cs="Times New Roman"/>
          <w:color w:val="222222"/>
          <w:kern w:val="0"/>
        </w:rPr>
      </w:pPr>
      <w:hyperlink r:id="rId71" w:history="1">
        <w:r w:rsidRPr="0017296D">
          <w:rPr>
            <w:rFonts w:ascii="PT Sans" w:hAnsi="PT Sans" w:cs="Times New Roman"/>
            <w:color w:val="4183C4"/>
            <w:kern w:val="0"/>
            <w:u w:val="single"/>
          </w:rPr>
          <w:t>RxBinding</w:t>
        </w:r>
      </w:hyperlink>
      <w:r w:rsidRPr="0017296D">
        <w:rPr>
          <w:rFonts w:ascii="PT Sans" w:hAnsi="PT Sans" w:cs="Times New Roman"/>
          <w:color w:val="222222"/>
          <w:kern w:val="0"/>
        </w:rPr>
        <w:t> </w:t>
      </w:r>
      <w:r w:rsidRPr="0017296D">
        <w:rPr>
          <w:rFonts w:ascii="PT Sans" w:hAnsi="PT Sans" w:cs="Times New Roman"/>
          <w:color w:val="222222"/>
          <w:kern w:val="0"/>
        </w:rPr>
        <w:t>是</w:t>
      </w:r>
      <w:r w:rsidRPr="0017296D">
        <w:rPr>
          <w:rFonts w:ascii="PT Sans" w:hAnsi="PT Sans" w:cs="Times New Roman"/>
          <w:color w:val="222222"/>
          <w:kern w:val="0"/>
        </w:rPr>
        <w:t xml:space="preserve"> Jake Wharton </w:t>
      </w:r>
      <w:r w:rsidRPr="0017296D">
        <w:rPr>
          <w:rFonts w:ascii="PT Sans" w:hAnsi="PT Sans" w:cs="Times New Roman"/>
          <w:color w:val="222222"/>
          <w:kern w:val="0"/>
        </w:rPr>
        <w:t>的一个开源库，它提供了一套在</w:t>
      </w:r>
      <w:r w:rsidRPr="0017296D">
        <w:rPr>
          <w:rFonts w:ascii="PT Sans" w:hAnsi="PT Sans" w:cs="Times New Roman"/>
          <w:color w:val="222222"/>
          <w:kern w:val="0"/>
        </w:rPr>
        <w:t xml:space="preserve"> Android </w:t>
      </w:r>
      <w:r w:rsidRPr="0017296D">
        <w:rPr>
          <w:rFonts w:ascii="PT Sans" w:hAnsi="PT Sans" w:cs="Times New Roman"/>
          <w:color w:val="222222"/>
          <w:kern w:val="0"/>
        </w:rPr>
        <w:t>平台上的基于</w:t>
      </w:r>
      <w:r w:rsidRPr="0017296D">
        <w:rPr>
          <w:rFonts w:ascii="PT Sans" w:hAnsi="PT Sans" w:cs="Times New Roman"/>
          <w:color w:val="222222"/>
          <w:kern w:val="0"/>
        </w:rPr>
        <w:t xml:space="preserve"> RxJava </w:t>
      </w:r>
      <w:r w:rsidRPr="0017296D">
        <w:rPr>
          <w:rFonts w:ascii="PT Sans" w:hAnsi="PT Sans" w:cs="Times New Roman"/>
          <w:color w:val="222222"/>
          <w:kern w:val="0"/>
        </w:rPr>
        <w:t>的</w:t>
      </w:r>
      <w:r w:rsidRPr="0017296D">
        <w:rPr>
          <w:rFonts w:ascii="PT Sans" w:hAnsi="PT Sans" w:cs="Times New Roman"/>
          <w:color w:val="222222"/>
          <w:kern w:val="0"/>
        </w:rPr>
        <w:t xml:space="preserve"> Binding API</w:t>
      </w:r>
      <w:r w:rsidRPr="0017296D">
        <w:rPr>
          <w:rFonts w:ascii="PT Sans" w:hAnsi="PT Sans" w:cs="Times New Roman"/>
          <w:color w:val="222222"/>
          <w:kern w:val="0"/>
        </w:rPr>
        <w:t>。所谓</w:t>
      </w:r>
      <w:r w:rsidRPr="0017296D">
        <w:rPr>
          <w:rFonts w:ascii="PT Sans" w:hAnsi="PT Sans" w:cs="Times New Roman"/>
          <w:color w:val="222222"/>
          <w:kern w:val="0"/>
        </w:rPr>
        <w:t xml:space="preserve"> Binding</w:t>
      </w:r>
      <w:r w:rsidRPr="0017296D">
        <w:rPr>
          <w:rFonts w:ascii="PT Sans" w:hAnsi="PT Sans" w:cs="Times New Roman"/>
          <w:color w:val="222222"/>
          <w:kern w:val="0"/>
        </w:rPr>
        <w:t>，就是类似设置</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OnClickListener</w:t>
      </w:r>
      <w:r w:rsidRPr="0017296D">
        <w:rPr>
          <w:rFonts w:ascii="PT Sans" w:hAnsi="PT Sans" w:cs="Times New Roman"/>
          <w:color w:val="222222"/>
          <w:kern w:val="0"/>
        </w:rPr>
        <w:t> </w:t>
      </w:r>
      <w:r w:rsidRPr="0017296D">
        <w:rPr>
          <w:rFonts w:ascii="PT Sans" w:hAnsi="PT Sans" w:cs="Times New Roman"/>
          <w:color w:val="222222"/>
          <w:kern w:val="0"/>
        </w:rPr>
        <w:t>、设置</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TextWatcher</w:t>
      </w:r>
      <w:r w:rsidRPr="0017296D">
        <w:rPr>
          <w:rFonts w:ascii="PT Sans" w:hAnsi="PT Sans" w:cs="Times New Roman"/>
          <w:color w:val="222222"/>
          <w:kern w:val="0"/>
        </w:rPr>
        <w:t> </w:t>
      </w:r>
      <w:r w:rsidRPr="0017296D">
        <w:rPr>
          <w:rFonts w:ascii="PT Sans" w:hAnsi="PT Sans" w:cs="Times New Roman"/>
          <w:color w:val="222222"/>
          <w:kern w:val="0"/>
        </w:rPr>
        <w:t>这样的注册绑定对象的</w:t>
      </w:r>
      <w:r w:rsidRPr="0017296D">
        <w:rPr>
          <w:rFonts w:ascii="PT Sans" w:hAnsi="PT Sans" w:cs="Times New Roman"/>
          <w:color w:val="222222"/>
          <w:kern w:val="0"/>
        </w:rPr>
        <w:t xml:space="preserve"> API</w:t>
      </w:r>
      <w:r w:rsidRPr="0017296D">
        <w:rPr>
          <w:rFonts w:ascii="PT Sans" w:hAnsi="PT Sans" w:cs="Times New Roman"/>
          <w:color w:val="222222"/>
          <w:kern w:val="0"/>
        </w:rPr>
        <w:t>。</w:t>
      </w:r>
    </w:p>
    <w:p w14:paraId="133EE0C2"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举个设置点击监听的例子。使用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RxBinding</w:t>
      </w:r>
      <w:r w:rsidRPr="0017296D">
        <w:rPr>
          <w:rFonts w:ascii="PT Sans" w:hAnsi="PT Sans" w:cs="Times New Roman"/>
          <w:color w:val="222222"/>
          <w:kern w:val="0"/>
        </w:rPr>
        <w:t> </w:t>
      </w:r>
      <w:r w:rsidRPr="0017296D">
        <w:rPr>
          <w:rFonts w:ascii="PT Sans" w:hAnsi="PT Sans" w:cs="Times New Roman"/>
          <w:color w:val="222222"/>
          <w:kern w:val="0"/>
        </w:rPr>
        <w:t>，可以把事件监听用这样的方法来设置：</w:t>
      </w:r>
    </w:p>
    <w:p w14:paraId="6E413995"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Button</w:t>
      </w:r>
      <w:r w:rsidRPr="0017296D">
        <w:rPr>
          <w:rFonts w:ascii="Courier" w:hAnsi="Courier" w:cs="Courier New"/>
          <w:color w:val="F1F2F3"/>
          <w:kern w:val="0"/>
          <w:sz w:val="22"/>
          <w:szCs w:val="22"/>
          <w:bdr w:val="single" w:sz="6" w:space="0" w:color="E1E1E1" w:frame="1"/>
          <w:shd w:val="clear" w:color="auto" w:fill="000000"/>
        </w:rPr>
        <w:t xml:space="preserve"> button = ...;</w:t>
      </w:r>
    </w:p>
    <w:p w14:paraId="574AF16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RxView</w:t>
      </w:r>
      <w:r w:rsidRPr="0017296D">
        <w:rPr>
          <w:rFonts w:ascii="Courier" w:hAnsi="Courier" w:cs="Courier New"/>
          <w:color w:val="F1F2F3"/>
          <w:kern w:val="0"/>
          <w:sz w:val="22"/>
          <w:szCs w:val="22"/>
          <w:bdr w:val="single" w:sz="6" w:space="0" w:color="E1E1E1" w:frame="1"/>
          <w:shd w:val="clear" w:color="auto" w:fill="000000"/>
        </w:rPr>
        <w:t xml:space="preserve">.clickEvents(button) </w:t>
      </w:r>
      <w:r w:rsidRPr="0017296D">
        <w:rPr>
          <w:rFonts w:ascii="Courier" w:hAnsi="Courier" w:cs="Courier New"/>
          <w:color w:val="66747B"/>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以</w:t>
      </w:r>
      <w:r w:rsidRPr="0017296D">
        <w:rPr>
          <w:rFonts w:ascii="Courier" w:hAnsi="Courier" w:cs="Courier New"/>
          <w:color w:val="66747B"/>
          <w:kern w:val="0"/>
          <w:sz w:val="22"/>
          <w:szCs w:val="22"/>
          <w:bdr w:val="single" w:sz="6" w:space="0" w:color="E1E1E1" w:frame="1"/>
          <w:shd w:val="clear" w:color="auto" w:fill="000000"/>
        </w:rPr>
        <w:t xml:space="preserve"> Observable </w:t>
      </w:r>
      <w:r w:rsidRPr="0017296D">
        <w:rPr>
          <w:rFonts w:ascii="Courier" w:hAnsi="Courier" w:cs="Courier New"/>
          <w:color w:val="66747B"/>
          <w:kern w:val="0"/>
          <w:sz w:val="22"/>
          <w:szCs w:val="22"/>
          <w:bdr w:val="single" w:sz="6" w:space="0" w:color="E1E1E1" w:frame="1"/>
          <w:shd w:val="clear" w:color="auto" w:fill="000000"/>
        </w:rPr>
        <w:t>形式来反馈点击事件</w:t>
      </w:r>
    </w:p>
    <w:p w14:paraId="711CDCC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.subscribe(</w:t>
      </w:r>
      <w:r w:rsidRPr="0017296D">
        <w:rPr>
          <w:rFonts w:ascii="Courier" w:hAnsi="Courier" w:cs="Courier New"/>
          <w:color w:val="93C763"/>
          <w:kern w:val="0"/>
          <w:sz w:val="22"/>
          <w:szCs w:val="22"/>
          <w:bdr w:val="single" w:sz="6" w:space="0" w:color="E1E1E1" w:frame="1"/>
          <w:shd w:val="clear" w:color="auto" w:fill="000000"/>
        </w:rPr>
        <w:t>new</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Action1</w:t>
      </w:r>
      <w:r w:rsidRPr="0017296D">
        <w:rPr>
          <w:rFonts w:ascii="Courier" w:hAnsi="Courier" w:cs="Courier New"/>
          <w:color w:val="F1F2F3"/>
          <w:kern w:val="0"/>
          <w:sz w:val="22"/>
          <w:szCs w:val="22"/>
          <w:bdr w:val="single" w:sz="6" w:space="0" w:color="E1E1E1" w:frame="1"/>
          <w:shd w:val="clear" w:color="auto" w:fill="000000"/>
        </w:rPr>
        <w:t>&lt;</w:t>
      </w:r>
      <w:r w:rsidRPr="0017296D">
        <w:rPr>
          <w:rFonts w:ascii="Courier" w:hAnsi="Courier" w:cs="Courier New"/>
          <w:color w:val="678CB1"/>
          <w:kern w:val="0"/>
          <w:sz w:val="22"/>
          <w:szCs w:val="22"/>
          <w:bdr w:val="single" w:sz="6" w:space="0" w:color="E1E1E1" w:frame="1"/>
          <w:shd w:val="clear" w:color="auto" w:fill="000000"/>
        </w:rPr>
        <w:t>ViewClickEvent</w:t>
      </w:r>
      <w:r w:rsidRPr="0017296D">
        <w:rPr>
          <w:rFonts w:ascii="Courier" w:hAnsi="Courier" w:cs="Courier New"/>
          <w:color w:val="F1F2F3"/>
          <w:kern w:val="0"/>
          <w:sz w:val="22"/>
          <w:szCs w:val="22"/>
          <w:bdr w:val="single" w:sz="6" w:space="0" w:color="E1E1E1" w:frame="1"/>
          <w:shd w:val="clear" w:color="auto" w:fill="000000"/>
        </w:rPr>
        <w:t>&gt;() {</w:t>
      </w:r>
    </w:p>
    <w:p w14:paraId="7B4FAE7D"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FACD22"/>
          <w:kern w:val="0"/>
          <w:sz w:val="22"/>
          <w:szCs w:val="22"/>
          <w:bdr w:val="single" w:sz="6" w:space="0" w:color="E1E1E1" w:frame="1"/>
          <w:shd w:val="clear" w:color="auto" w:fill="000000"/>
        </w:rPr>
        <w:t>@Override</w:t>
      </w:r>
    </w:p>
    <w:p w14:paraId="3AE5E1BA"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public</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void</w:t>
      </w:r>
      <w:r w:rsidRPr="0017296D">
        <w:rPr>
          <w:rFonts w:ascii="Courier" w:hAnsi="Courier" w:cs="Courier New"/>
          <w:color w:val="F1F2F3"/>
          <w:kern w:val="0"/>
          <w:sz w:val="22"/>
          <w:szCs w:val="22"/>
          <w:bdr w:val="single" w:sz="6" w:space="0" w:color="E1E1E1" w:frame="1"/>
          <w:shd w:val="clear" w:color="auto" w:fill="000000"/>
        </w:rPr>
        <w:t xml:space="preserve"> call(</w:t>
      </w:r>
      <w:r w:rsidRPr="0017296D">
        <w:rPr>
          <w:rFonts w:ascii="Courier" w:hAnsi="Courier" w:cs="Courier New"/>
          <w:color w:val="678CB1"/>
          <w:kern w:val="0"/>
          <w:sz w:val="22"/>
          <w:szCs w:val="22"/>
          <w:bdr w:val="single" w:sz="6" w:space="0" w:color="E1E1E1" w:frame="1"/>
          <w:shd w:val="clear" w:color="auto" w:fill="000000"/>
        </w:rPr>
        <w:t>ViewClickEvent</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93C763"/>
          <w:kern w:val="0"/>
          <w:sz w:val="22"/>
          <w:szCs w:val="22"/>
          <w:bdr w:val="single" w:sz="6" w:space="0" w:color="E1E1E1" w:frame="1"/>
          <w:shd w:val="clear" w:color="auto" w:fill="000000"/>
        </w:rPr>
        <w:t>event</w:t>
      </w:r>
      <w:r w:rsidRPr="0017296D">
        <w:rPr>
          <w:rFonts w:ascii="Courier" w:hAnsi="Courier" w:cs="Courier New"/>
          <w:color w:val="F1F2F3"/>
          <w:kern w:val="0"/>
          <w:sz w:val="22"/>
          <w:szCs w:val="22"/>
          <w:bdr w:val="single" w:sz="6" w:space="0" w:color="E1E1E1" w:frame="1"/>
          <w:shd w:val="clear" w:color="auto" w:fill="000000"/>
        </w:rPr>
        <w:t>) {</w:t>
      </w:r>
    </w:p>
    <w:p w14:paraId="20118134"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6747B"/>
          <w:kern w:val="0"/>
          <w:sz w:val="22"/>
          <w:szCs w:val="22"/>
          <w:bdr w:val="single" w:sz="6" w:space="0" w:color="E1E1E1" w:frame="1"/>
          <w:shd w:val="clear" w:color="auto" w:fill="000000"/>
        </w:rPr>
        <w:t>// Click handling</w:t>
      </w:r>
    </w:p>
    <w:p w14:paraId="5A96593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w:t>
      </w:r>
    </w:p>
    <w:p w14:paraId="54E89A92"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w:t>
      </w:r>
    </w:p>
    <w:p w14:paraId="7A7EB0D9"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看起来除了形式变了没什么区别，实质上也是这样。甚至如果你看一下它的源码，你会发现它连实现都没什么惊喜：它的内部是直接用一个包裹着的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setOnClickListener()</w:t>
      </w:r>
      <w:r w:rsidRPr="0017296D">
        <w:rPr>
          <w:rFonts w:ascii="PT Sans" w:hAnsi="PT Sans" w:cs="Times New Roman"/>
          <w:color w:val="222222"/>
          <w:kern w:val="0"/>
        </w:rPr>
        <w:t> </w:t>
      </w:r>
      <w:r w:rsidRPr="0017296D">
        <w:rPr>
          <w:rFonts w:ascii="PT Sans" w:hAnsi="PT Sans" w:cs="Times New Roman"/>
          <w:color w:val="222222"/>
          <w:kern w:val="0"/>
        </w:rPr>
        <w:t>来实现的。然而，仅仅这一个形式的改变，却恰好就是</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RxBinding</w:t>
      </w:r>
      <w:r w:rsidRPr="0017296D">
        <w:rPr>
          <w:rFonts w:ascii="PT Sans" w:hAnsi="PT Sans" w:cs="Times New Roman"/>
          <w:color w:val="222222"/>
          <w:kern w:val="0"/>
        </w:rPr>
        <w:t> </w:t>
      </w:r>
      <w:r w:rsidRPr="0017296D">
        <w:rPr>
          <w:rFonts w:ascii="PT Sans" w:hAnsi="PT Sans" w:cs="Times New Roman"/>
          <w:color w:val="222222"/>
          <w:kern w:val="0"/>
        </w:rPr>
        <w:t>的目的：扩展性。通过</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RxBinding</w:t>
      </w:r>
      <w:r w:rsidRPr="0017296D">
        <w:rPr>
          <w:rFonts w:ascii="PT Sans" w:hAnsi="PT Sans" w:cs="Times New Roman"/>
          <w:color w:val="222222"/>
          <w:kern w:val="0"/>
        </w:rPr>
        <w:t> </w:t>
      </w:r>
      <w:r w:rsidRPr="0017296D">
        <w:rPr>
          <w:rFonts w:ascii="PT Sans" w:hAnsi="PT Sans" w:cs="Times New Roman"/>
          <w:color w:val="222222"/>
          <w:kern w:val="0"/>
        </w:rPr>
        <w:t>把点击监听转换成</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之后，就有了对它进行扩展的可能。扩展的方式有很多，根据需求而定。一个例子是前面提到过的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throttleFirst()</w:t>
      </w:r>
      <w:r w:rsidRPr="0017296D">
        <w:rPr>
          <w:rFonts w:ascii="PT Sans" w:hAnsi="PT Sans" w:cs="Times New Roman"/>
          <w:color w:val="222222"/>
          <w:kern w:val="0"/>
        </w:rPr>
        <w:t> </w:t>
      </w:r>
      <w:r w:rsidRPr="0017296D">
        <w:rPr>
          <w:rFonts w:ascii="PT Sans" w:hAnsi="PT Sans" w:cs="Times New Roman"/>
          <w:color w:val="222222"/>
          <w:kern w:val="0"/>
        </w:rPr>
        <w:t>，用于去抖动，也就是消除手抖导致的快速连环点击：</w:t>
      </w:r>
    </w:p>
    <w:p w14:paraId="69535E8E"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678CB1"/>
          <w:kern w:val="0"/>
          <w:sz w:val="22"/>
          <w:szCs w:val="22"/>
          <w:bdr w:val="single" w:sz="6" w:space="0" w:color="E1E1E1" w:frame="1"/>
          <w:shd w:val="clear" w:color="auto" w:fill="000000"/>
        </w:rPr>
        <w:t>RxView</w:t>
      </w:r>
      <w:r w:rsidRPr="0017296D">
        <w:rPr>
          <w:rFonts w:ascii="Courier" w:hAnsi="Courier" w:cs="Courier New"/>
          <w:color w:val="F1F2F3"/>
          <w:kern w:val="0"/>
          <w:sz w:val="22"/>
          <w:szCs w:val="22"/>
          <w:bdr w:val="single" w:sz="6" w:space="0" w:color="E1E1E1" w:frame="1"/>
          <w:shd w:val="clear" w:color="auto" w:fill="000000"/>
        </w:rPr>
        <w:t>.clickEvents(button)</w:t>
      </w:r>
    </w:p>
    <w:p w14:paraId="3E5F52D1"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F1F2F3"/>
          <w:kern w:val="0"/>
          <w:sz w:val="22"/>
          <w:szCs w:val="22"/>
          <w:bdr w:val="single" w:sz="6" w:space="0" w:color="E1E1E1" w:frame="1"/>
          <w:shd w:val="clear" w:color="auto" w:fill="000000"/>
        </w:rPr>
      </w:pPr>
      <w:r w:rsidRPr="0017296D">
        <w:rPr>
          <w:rFonts w:ascii="Courier" w:hAnsi="Courier" w:cs="Courier New"/>
          <w:color w:val="F1F2F3"/>
          <w:kern w:val="0"/>
          <w:sz w:val="22"/>
          <w:szCs w:val="22"/>
          <w:bdr w:val="single" w:sz="6" w:space="0" w:color="E1E1E1" w:frame="1"/>
          <w:shd w:val="clear" w:color="auto" w:fill="000000"/>
        </w:rPr>
        <w:t xml:space="preserve">    .throttleFirst(</w:t>
      </w:r>
      <w:r w:rsidRPr="0017296D">
        <w:rPr>
          <w:rFonts w:ascii="Courier" w:hAnsi="Courier" w:cs="Courier New"/>
          <w:color w:val="FACD22"/>
          <w:kern w:val="0"/>
          <w:sz w:val="22"/>
          <w:szCs w:val="22"/>
          <w:bdr w:val="single" w:sz="6" w:space="0" w:color="E1E1E1" w:frame="1"/>
          <w:shd w:val="clear" w:color="auto" w:fill="000000"/>
        </w:rPr>
        <w:t>500</w:t>
      </w:r>
      <w:r w:rsidRPr="0017296D">
        <w:rPr>
          <w:rFonts w:ascii="Courier" w:hAnsi="Courier" w:cs="Courier New"/>
          <w:color w:val="F1F2F3"/>
          <w:kern w:val="0"/>
          <w:sz w:val="22"/>
          <w:szCs w:val="22"/>
          <w:bdr w:val="single" w:sz="6" w:space="0" w:color="E1E1E1" w:frame="1"/>
          <w:shd w:val="clear" w:color="auto" w:fill="000000"/>
        </w:rPr>
        <w:t xml:space="preserve">, </w:t>
      </w:r>
      <w:r w:rsidRPr="0017296D">
        <w:rPr>
          <w:rFonts w:ascii="Courier" w:hAnsi="Courier" w:cs="Courier New"/>
          <w:color w:val="678CB1"/>
          <w:kern w:val="0"/>
          <w:sz w:val="22"/>
          <w:szCs w:val="22"/>
          <w:bdr w:val="single" w:sz="6" w:space="0" w:color="E1E1E1" w:frame="1"/>
          <w:shd w:val="clear" w:color="auto" w:fill="000000"/>
        </w:rPr>
        <w:t>TimeUnit</w:t>
      </w:r>
      <w:r w:rsidRPr="0017296D">
        <w:rPr>
          <w:rFonts w:ascii="Courier" w:hAnsi="Courier" w:cs="Courier New"/>
          <w:color w:val="F1F2F3"/>
          <w:kern w:val="0"/>
          <w:sz w:val="22"/>
          <w:szCs w:val="22"/>
          <w:bdr w:val="single" w:sz="6" w:space="0" w:color="E1E1E1" w:frame="1"/>
          <w:shd w:val="clear" w:color="auto" w:fill="000000"/>
        </w:rPr>
        <w:t>.MILLISECONDS)</w:t>
      </w:r>
    </w:p>
    <w:p w14:paraId="69F8DE9C" w14:textId="77777777" w:rsidR="0017296D" w:rsidRPr="0017296D" w:rsidRDefault="0017296D" w:rsidP="001729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New"/>
          <w:color w:val="222222"/>
          <w:kern w:val="0"/>
        </w:rPr>
      </w:pPr>
      <w:r w:rsidRPr="0017296D">
        <w:rPr>
          <w:rFonts w:ascii="Courier" w:hAnsi="Courier" w:cs="Courier New"/>
          <w:color w:val="F1F2F3"/>
          <w:kern w:val="0"/>
          <w:sz w:val="22"/>
          <w:szCs w:val="22"/>
          <w:bdr w:val="single" w:sz="6" w:space="0" w:color="E1E1E1" w:frame="1"/>
          <w:shd w:val="clear" w:color="auto" w:fill="000000"/>
        </w:rPr>
        <w:t xml:space="preserve">    .subscribe(clickAction);</w:t>
      </w:r>
    </w:p>
    <w:p w14:paraId="0B80F9D7"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如果想对</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RxBinding</w:t>
      </w:r>
      <w:r w:rsidRPr="0017296D">
        <w:rPr>
          <w:rFonts w:ascii="PT Sans" w:hAnsi="PT Sans" w:cs="Times New Roman"/>
          <w:color w:val="222222"/>
          <w:kern w:val="0"/>
        </w:rPr>
        <w:t> </w:t>
      </w:r>
      <w:r w:rsidRPr="0017296D">
        <w:rPr>
          <w:rFonts w:ascii="PT Sans" w:hAnsi="PT Sans" w:cs="Times New Roman"/>
          <w:color w:val="222222"/>
          <w:kern w:val="0"/>
        </w:rPr>
        <w:t>有更多了解，可以去它的</w:t>
      </w:r>
      <w:r w:rsidRPr="0017296D">
        <w:rPr>
          <w:rFonts w:ascii="PT Sans" w:hAnsi="PT Sans" w:cs="Times New Roman"/>
          <w:color w:val="222222"/>
          <w:kern w:val="0"/>
        </w:rPr>
        <w:t> </w:t>
      </w:r>
      <w:hyperlink r:id="rId72" w:history="1">
        <w:r w:rsidRPr="0017296D">
          <w:rPr>
            <w:rFonts w:ascii="PT Sans" w:hAnsi="PT Sans" w:cs="Times New Roman"/>
            <w:color w:val="4183C4"/>
            <w:kern w:val="0"/>
            <w:u w:val="single"/>
          </w:rPr>
          <w:t xml:space="preserve">GitHub </w:t>
        </w:r>
        <w:r w:rsidRPr="0017296D">
          <w:rPr>
            <w:rFonts w:ascii="PT Sans" w:hAnsi="PT Sans" w:cs="Times New Roman"/>
            <w:color w:val="4183C4"/>
            <w:kern w:val="0"/>
            <w:u w:val="single"/>
          </w:rPr>
          <w:t>项目</w:t>
        </w:r>
      </w:hyperlink>
      <w:r w:rsidRPr="0017296D">
        <w:rPr>
          <w:rFonts w:ascii="PT Sans" w:hAnsi="PT Sans" w:cs="Times New Roman"/>
          <w:color w:val="222222"/>
          <w:kern w:val="0"/>
        </w:rPr>
        <w:t> </w:t>
      </w:r>
      <w:r w:rsidRPr="0017296D">
        <w:rPr>
          <w:rFonts w:ascii="PT Sans" w:hAnsi="PT Sans" w:cs="Times New Roman"/>
          <w:color w:val="222222"/>
          <w:kern w:val="0"/>
        </w:rPr>
        <w:t>下面看看。</w:t>
      </w:r>
    </w:p>
    <w:p w14:paraId="6DFD678C"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 xml:space="preserve">3. </w:t>
      </w:r>
      <w:r w:rsidRPr="0017296D">
        <w:rPr>
          <w:rFonts w:ascii="MS Mincho" w:eastAsia="MS Mincho" w:hAnsi="MS Mincho" w:cs="MS Mincho"/>
          <w:color w:val="000000"/>
          <w:kern w:val="0"/>
          <w:sz w:val="34"/>
          <w:szCs w:val="34"/>
        </w:rPr>
        <w:t>各种异步操作</w:t>
      </w:r>
    </w:p>
    <w:p w14:paraId="2D7A59C6"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前面举的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Retrofit</w:t>
      </w:r>
      <w:r w:rsidRPr="0017296D">
        <w:rPr>
          <w:rFonts w:ascii="PT Sans" w:hAnsi="PT Sans" w:cs="Times New Roman"/>
          <w:color w:val="222222"/>
          <w:kern w:val="0"/>
        </w:rPr>
        <w:t> </w:t>
      </w:r>
      <w:r w:rsidRPr="0017296D">
        <w:rPr>
          <w:rFonts w:ascii="PT Sans" w:hAnsi="PT Sans" w:cs="Times New Roman"/>
          <w:color w:val="222222"/>
          <w:kern w:val="0"/>
        </w:rPr>
        <w:t>和</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RxBinding</w:t>
      </w:r>
      <w:r w:rsidRPr="0017296D">
        <w:rPr>
          <w:rFonts w:ascii="PT Sans" w:hAnsi="PT Sans" w:cs="Times New Roman"/>
          <w:color w:val="222222"/>
          <w:kern w:val="0"/>
        </w:rPr>
        <w:t> </w:t>
      </w:r>
      <w:r w:rsidRPr="0017296D">
        <w:rPr>
          <w:rFonts w:ascii="PT Sans" w:hAnsi="PT Sans" w:cs="Times New Roman"/>
          <w:color w:val="222222"/>
          <w:kern w:val="0"/>
        </w:rPr>
        <w:t>的例子，是两个可以提供现成的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 </w:t>
      </w:r>
      <w:r w:rsidRPr="0017296D">
        <w:rPr>
          <w:rFonts w:ascii="PT Sans" w:hAnsi="PT Sans" w:cs="Times New Roman"/>
          <w:color w:val="222222"/>
          <w:kern w:val="0"/>
        </w:rPr>
        <w:t>的库。而如果你有某些异步操作无法用这些库来自动生成</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Observable</w:t>
      </w:r>
      <w:r w:rsidRPr="0017296D">
        <w:rPr>
          <w:rFonts w:ascii="PT Sans" w:hAnsi="PT Sans" w:cs="Times New Roman"/>
          <w:color w:val="222222"/>
          <w:kern w:val="0"/>
        </w:rPr>
        <w:t>，也完全可以自己写。例如数据库的读写、大图片的载入、文件压缩</w:t>
      </w:r>
      <w:r w:rsidRPr="0017296D">
        <w:rPr>
          <w:rFonts w:ascii="PT Sans" w:hAnsi="PT Sans" w:cs="Times New Roman"/>
          <w:color w:val="222222"/>
          <w:kern w:val="0"/>
        </w:rPr>
        <w:t>/</w:t>
      </w:r>
      <w:r w:rsidRPr="0017296D">
        <w:rPr>
          <w:rFonts w:ascii="PT Sans" w:hAnsi="PT Sans" w:cs="Times New Roman"/>
          <w:color w:val="222222"/>
          <w:kern w:val="0"/>
        </w:rPr>
        <w:t>解压等各种需要放在后台工作的耗时操作，都可以用</w:t>
      </w:r>
      <w:r w:rsidRPr="0017296D">
        <w:rPr>
          <w:rFonts w:ascii="PT Sans" w:hAnsi="PT Sans" w:cs="Times New Roman"/>
          <w:color w:val="222222"/>
          <w:kern w:val="0"/>
        </w:rPr>
        <w:t xml:space="preserve"> RxJava </w:t>
      </w:r>
      <w:r w:rsidRPr="0017296D">
        <w:rPr>
          <w:rFonts w:ascii="PT Sans" w:hAnsi="PT Sans" w:cs="Times New Roman"/>
          <w:color w:val="222222"/>
          <w:kern w:val="0"/>
        </w:rPr>
        <w:t>来实现，有了之前几章的例子，这里应该不用再举例了。</w:t>
      </w:r>
    </w:p>
    <w:p w14:paraId="49D2DAC5"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PT Serif" w:eastAsia="Times New Roman" w:hAnsi="PT Serif" w:cs="Times New Roman"/>
          <w:color w:val="000000"/>
          <w:kern w:val="0"/>
          <w:sz w:val="34"/>
          <w:szCs w:val="34"/>
        </w:rPr>
        <w:t>4. RxBus</w:t>
      </w:r>
    </w:p>
    <w:p w14:paraId="391F893D" w14:textId="77777777" w:rsidR="0017296D" w:rsidRPr="0017296D" w:rsidRDefault="0017296D" w:rsidP="0017296D">
      <w:pPr>
        <w:widowControl/>
        <w:shd w:val="clear" w:color="auto" w:fill="FFFFFF"/>
        <w:jc w:val="left"/>
        <w:rPr>
          <w:rFonts w:ascii="PT Sans" w:hAnsi="PT Sans" w:cs="Times New Roman"/>
          <w:color w:val="222222"/>
          <w:kern w:val="0"/>
        </w:rPr>
      </w:pPr>
      <w:r w:rsidRPr="0017296D">
        <w:rPr>
          <w:rFonts w:ascii="PT Sans" w:hAnsi="PT Sans" w:cs="Times New Roman"/>
          <w:color w:val="222222"/>
          <w:kern w:val="0"/>
        </w:rPr>
        <w:t xml:space="preserve">RxBus </w:t>
      </w:r>
      <w:r w:rsidRPr="0017296D">
        <w:rPr>
          <w:rFonts w:ascii="PT Sans" w:hAnsi="PT Sans" w:cs="Times New Roman"/>
          <w:color w:val="222222"/>
          <w:kern w:val="0"/>
        </w:rPr>
        <w:t>名字看起来像一个库，但它并不是一个库，而是一种模式，它的思想是使用</w:t>
      </w:r>
      <w:r w:rsidRPr="0017296D">
        <w:rPr>
          <w:rFonts w:ascii="PT Sans" w:hAnsi="PT Sans" w:cs="Times New Roman"/>
          <w:color w:val="222222"/>
          <w:kern w:val="0"/>
        </w:rPr>
        <w:t xml:space="preserve"> RxJava </w:t>
      </w:r>
      <w:r w:rsidRPr="0017296D">
        <w:rPr>
          <w:rFonts w:ascii="PT Sans" w:hAnsi="PT Sans" w:cs="Times New Roman"/>
          <w:color w:val="222222"/>
          <w:kern w:val="0"/>
        </w:rPr>
        <w:t>来实现了</w:t>
      </w:r>
      <w:r w:rsidRPr="0017296D">
        <w:rPr>
          <w:rFonts w:ascii="PT Sans" w:hAnsi="PT Sans" w:cs="Times New Roman"/>
          <w:color w:val="222222"/>
          <w:kern w:val="0"/>
        </w:rPr>
        <w:t xml:space="preserve"> EventBus </w:t>
      </w:r>
      <w:r w:rsidRPr="0017296D">
        <w:rPr>
          <w:rFonts w:ascii="PT Sans" w:hAnsi="PT Sans" w:cs="Times New Roman"/>
          <w:color w:val="222222"/>
          <w:kern w:val="0"/>
        </w:rPr>
        <w:t>，而让你不再需要使用</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Otto</w:t>
      </w:r>
      <w:r w:rsidRPr="0017296D">
        <w:rPr>
          <w:rFonts w:ascii="PT Sans" w:hAnsi="PT Sans" w:cs="Times New Roman"/>
          <w:color w:val="222222"/>
          <w:kern w:val="0"/>
        </w:rPr>
        <w:t> </w:t>
      </w:r>
      <w:r w:rsidRPr="0017296D">
        <w:rPr>
          <w:rFonts w:ascii="PT Sans" w:hAnsi="PT Sans" w:cs="Times New Roman"/>
          <w:color w:val="222222"/>
          <w:kern w:val="0"/>
        </w:rPr>
        <w:t>或者</w:t>
      </w:r>
      <w:r w:rsidRPr="0017296D">
        <w:rPr>
          <w:rFonts w:ascii="PT Sans" w:hAnsi="PT Sans" w:cs="Times New Roman"/>
          <w:color w:val="222222"/>
          <w:kern w:val="0"/>
        </w:rPr>
        <w:t xml:space="preserve"> GreenRobot </w:t>
      </w:r>
      <w:r w:rsidRPr="0017296D">
        <w:rPr>
          <w:rFonts w:ascii="PT Sans" w:hAnsi="PT Sans" w:cs="Times New Roman"/>
          <w:color w:val="222222"/>
          <w:kern w:val="0"/>
        </w:rPr>
        <w:t>的</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EventBus</w:t>
      </w:r>
      <w:r w:rsidRPr="0017296D">
        <w:rPr>
          <w:rFonts w:ascii="PT Sans" w:hAnsi="PT Sans" w:cs="Times New Roman"/>
          <w:color w:val="222222"/>
          <w:kern w:val="0"/>
        </w:rPr>
        <w:t>。至于什么是</w:t>
      </w:r>
      <w:r w:rsidRPr="0017296D">
        <w:rPr>
          <w:rFonts w:ascii="PT Sans" w:hAnsi="PT Sans" w:cs="Times New Roman"/>
          <w:color w:val="222222"/>
          <w:kern w:val="0"/>
        </w:rPr>
        <w:t xml:space="preserve"> RxBus</w:t>
      </w:r>
      <w:r w:rsidRPr="0017296D">
        <w:rPr>
          <w:rFonts w:ascii="PT Sans" w:hAnsi="PT Sans" w:cs="Times New Roman"/>
          <w:color w:val="222222"/>
          <w:kern w:val="0"/>
        </w:rPr>
        <w:t>，可以看</w:t>
      </w:r>
      <w:hyperlink r:id="rId73" w:history="1">
        <w:r w:rsidRPr="0017296D">
          <w:rPr>
            <w:rFonts w:ascii="PT Sans" w:hAnsi="PT Sans" w:cs="Times New Roman"/>
            <w:color w:val="4183C4"/>
            <w:kern w:val="0"/>
            <w:u w:val="single"/>
          </w:rPr>
          <w:t>这篇文章</w:t>
        </w:r>
      </w:hyperlink>
      <w:r w:rsidRPr="0017296D">
        <w:rPr>
          <w:rFonts w:ascii="PT Sans" w:hAnsi="PT Sans" w:cs="Times New Roman"/>
          <w:color w:val="222222"/>
          <w:kern w:val="0"/>
        </w:rPr>
        <w:t>。顺便说一句，</w:t>
      </w:r>
      <w:r w:rsidRPr="0017296D">
        <w:rPr>
          <w:rFonts w:ascii="PT Sans" w:hAnsi="PT Sans" w:cs="Times New Roman"/>
          <w:color w:val="222222"/>
          <w:kern w:val="0"/>
        </w:rPr>
        <w:t xml:space="preserve">Flipboard </w:t>
      </w:r>
      <w:r w:rsidRPr="0017296D">
        <w:rPr>
          <w:rFonts w:ascii="PT Sans" w:hAnsi="PT Sans" w:cs="Times New Roman"/>
          <w:color w:val="222222"/>
          <w:kern w:val="0"/>
        </w:rPr>
        <w:t>已经用</w:t>
      </w:r>
      <w:r w:rsidRPr="0017296D">
        <w:rPr>
          <w:rFonts w:ascii="PT Sans" w:hAnsi="PT Sans" w:cs="Times New Roman"/>
          <w:color w:val="222222"/>
          <w:kern w:val="0"/>
        </w:rPr>
        <w:t xml:space="preserve"> RxBus </w:t>
      </w:r>
      <w:r w:rsidRPr="0017296D">
        <w:rPr>
          <w:rFonts w:ascii="PT Sans" w:hAnsi="PT Sans" w:cs="Times New Roman"/>
          <w:color w:val="222222"/>
          <w:kern w:val="0"/>
        </w:rPr>
        <w:t>替换掉了</w:t>
      </w:r>
      <w:r w:rsidRPr="0017296D">
        <w:rPr>
          <w:rFonts w:ascii="PT Sans" w:hAnsi="PT Sans" w:cs="Times New Roman"/>
          <w:color w:val="222222"/>
          <w:kern w:val="0"/>
        </w:rPr>
        <w:t> </w:t>
      </w:r>
      <w:r w:rsidRPr="0017296D">
        <w:rPr>
          <w:rFonts w:ascii="Courier" w:hAnsi="Courier" w:cs="Courier New"/>
          <w:color w:val="222222"/>
          <w:kern w:val="0"/>
          <w:sz w:val="22"/>
          <w:szCs w:val="22"/>
          <w:bdr w:val="single" w:sz="6" w:space="0" w:color="E1E1E1" w:frame="1"/>
          <w:shd w:val="clear" w:color="auto" w:fill="F1F1F1"/>
        </w:rPr>
        <w:t>Otto</w:t>
      </w:r>
      <w:r w:rsidRPr="0017296D">
        <w:rPr>
          <w:rFonts w:ascii="PT Sans" w:hAnsi="PT Sans" w:cs="Times New Roman"/>
          <w:color w:val="222222"/>
          <w:kern w:val="0"/>
        </w:rPr>
        <w:t> </w:t>
      </w:r>
      <w:r w:rsidRPr="0017296D">
        <w:rPr>
          <w:rFonts w:ascii="PT Sans" w:hAnsi="PT Sans" w:cs="Times New Roman"/>
          <w:color w:val="222222"/>
          <w:kern w:val="0"/>
        </w:rPr>
        <w:t>，目前为止没有不良反应。</w:t>
      </w:r>
    </w:p>
    <w:p w14:paraId="09E0C28E" w14:textId="77777777" w:rsidR="0017296D" w:rsidRPr="0017296D" w:rsidRDefault="0017296D" w:rsidP="0017296D">
      <w:pPr>
        <w:widowControl/>
        <w:shd w:val="clear" w:color="auto" w:fill="FFFFFF"/>
        <w:spacing w:before="240" w:after="144"/>
        <w:jc w:val="left"/>
        <w:outlineLvl w:val="2"/>
        <w:rPr>
          <w:rFonts w:ascii="PT Serif" w:eastAsia="Times New Roman" w:hAnsi="PT Serif" w:cs="Times New Roman"/>
          <w:color w:val="000000"/>
          <w:kern w:val="0"/>
          <w:sz w:val="38"/>
          <w:szCs w:val="38"/>
        </w:rPr>
      </w:pPr>
      <w:r w:rsidRPr="0017296D">
        <w:rPr>
          <w:rFonts w:ascii="MS Mincho" w:eastAsia="MS Mincho" w:hAnsi="MS Mincho" w:cs="MS Mincho"/>
          <w:color w:val="000000"/>
          <w:kern w:val="0"/>
          <w:sz w:val="38"/>
          <w:szCs w:val="38"/>
        </w:rPr>
        <w:t>最后</w:t>
      </w:r>
    </w:p>
    <w:p w14:paraId="0E946973"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对于</w:t>
      </w:r>
      <w:r w:rsidRPr="0017296D">
        <w:rPr>
          <w:rFonts w:ascii="PT Sans" w:hAnsi="PT Sans" w:cs="Times New Roman"/>
          <w:color w:val="222222"/>
          <w:kern w:val="0"/>
        </w:rPr>
        <w:t xml:space="preserve"> Android </w:t>
      </w:r>
      <w:r w:rsidRPr="0017296D">
        <w:rPr>
          <w:rFonts w:ascii="PT Sans" w:hAnsi="PT Sans" w:cs="Times New Roman"/>
          <w:color w:val="222222"/>
          <w:kern w:val="0"/>
        </w:rPr>
        <w:t>开发者来说，</w:t>
      </w:r>
      <w:r w:rsidRPr="0017296D">
        <w:rPr>
          <w:rFonts w:ascii="PT Sans" w:hAnsi="PT Sans" w:cs="Times New Roman"/>
          <w:color w:val="222222"/>
          <w:kern w:val="0"/>
        </w:rPr>
        <w:t xml:space="preserve"> RxJava </w:t>
      </w:r>
      <w:r w:rsidRPr="0017296D">
        <w:rPr>
          <w:rFonts w:ascii="PT Sans" w:hAnsi="PT Sans" w:cs="Times New Roman"/>
          <w:color w:val="222222"/>
          <w:kern w:val="0"/>
        </w:rPr>
        <w:t>是一个很难上手的库，因为它对于</w:t>
      </w:r>
      <w:r w:rsidRPr="0017296D">
        <w:rPr>
          <w:rFonts w:ascii="PT Sans" w:hAnsi="PT Sans" w:cs="Times New Roman"/>
          <w:color w:val="222222"/>
          <w:kern w:val="0"/>
        </w:rPr>
        <w:t xml:space="preserve"> Android </w:t>
      </w:r>
      <w:r w:rsidRPr="0017296D">
        <w:rPr>
          <w:rFonts w:ascii="PT Sans" w:hAnsi="PT Sans" w:cs="Times New Roman"/>
          <w:color w:val="222222"/>
          <w:kern w:val="0"/>
        </w:rPr>
        <w:t>开发者来说有太多陌生的概念了。可是它真的很牛逼。因此，我写了这篇《给</w:t>
      </w:r>
      <w:r w:rsidRPr="0017296D">
        <w:rPr>
          <w:rFonts w:ascii="PT Sans" w:hAnsi="PT Sans" w:cs="Times New Roman"/>
          <w:color w:val="222222"/>
          <w:kern w:val="0"/>
        </w:rPr>
        <w:t xml:space="preserve"> Android </w:t>
      </w:r>
      <w:r w:rsidRPr="0017296D">
        <w:rPr>
          <w:rFonts w:ascii="PT Sans" w:hAnsi="PT Sans" w:cs="Times New Roman"/>
          <w:color w:val="222222"/>
          <w:kern w:val="0"/>
        </w:rPr>
        <w:t>开发者的</w:t>
      </w:r>
      <w:r w:rsidRPr="0017296D">
        <w:rPr>
          <w:rFonts w:ascii="PT Sans" w:hAnsi="PT Sans" w:cs="Times New Roman"/>
          <w:color w:val="222222"/>
          <w:kern w:val="0"/>
        </w:rPr>
        <w:t xml:space="preserve"> RxJava </w:t>
      </w:r>
      <w:r w:rsidRPr="0017296D">
        <w:rPr>
          <w:rFonts w:ascii="PT Sans" w:hAnsi="PT Sans" w:cs="Times New Roman"/>
          <w:color w:val="222222"/>
          <w:kern w:val="0"/>
        </w:rPr>
        <w:t>详解》，希望能给始终搞不明白什么是</w:t>
      </w:r>
      <w:r w:rsidRPr="0017296D">
        <w:rPr>
          <w:rFonts w:ascii="PT Sans" w:hAnsi="PT Sans" w:cs="Times New Roman"/>
          <w:color w:val="222222"/>
          <w:kern w:val="0"/>
        </w:rPr>
        <w:t xml:space="preserve"> RxJava </w:t>
      </w:r>
      <w:r w:rsidRPr="0017296D">
        <w:rPr>
          <w:rFonts w:ascii="PT Sans" w:hAnsi="PT Sans" w:cs="Times New Roman"/>
          <w:color w:val="222222"/>
          <w:kern w:val="0"/>
        </w:rPr>
        <w:t>的人一些入门的指引，或者能让正在使用</w:t>
      </w:r>
      <w:r w:rsidRPr="0017296D">
        <w:rPr>
          <w:rFonts w:ascii="PT Sans" w:hAnsi="PT Sans" w:cs="Times New Roman"/>
          <w:color w:val="222222"/>
          <w:kern w:val="0"/>
        </w:rPr>
        <w:t xml:space="preserve"> RxJava </w:t>
      </w:r>
      <w:r w:rsidRPr="0017296D">
        <w:rPr>
          <w:rFonts w:ascii="PT Sans" w:hAnsi="PT Sans" w:cs="Times New Roman"/>
          <w:color w:val="222222"/>
          <w:kern w:val="0"/>
        </w:rPr>
        <w:t>但仍然心存疑惑的人看到一些更深入的解析。无论如何，只要能给各位同为</w:t>
      </w:r>
      <w:r w:rsidRPr="0017296D">
        <w:rPr>
          <w:rFonts w:ascii="PT Sans" w:hAnsi="PT Sans" w:cs="Times New Roman"/>
          <w:color w:val="222222"/>
          <w:kern w:val="0"/>
        </w:rPr>
        <w:t xml:space="preserve"> Android </w:t>
      </w:r>
      <w:r w:rsidRPr="0017296D">
        <w:rPr>
          <w:rFonts w:ascii="PT Sans" w:hAnsi="PT Sans" w:cs="Times New Roman"/>
          <w:color w:val="222222"/>
          <w:kern w:val="0"/>
        </w:rPr>
        <w:t>工程师的你们提供一些帮助，这篇文章的目的就达到了。</w:t>
      </w:r>
    </w:p>
    <w:p w14:paraId="6E9E2C87"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再次感谢对这篇文章的产出提供支持的各位：</w:t>
      </w:r>
      <w:r w:rsidRPr="0017296D">
        <w:rPr>
          <w:rFonts w:ascii="PT Sans" w:hAnsi="PT Sans" w:cs="Times New Roman"/>
          <w:color w:val="222222"/>
          <w:kern w:val="0"/>
        </w:rPr>
        <w:t> </w:t>
      </w:r>
      <w:r w:rsidRPr="0017296D">
        <w:rPr>
          <w:rFonts w:ascii="PT Sans" w:hAnsi="PT Sans" w:cs="Times New Roman"/>
          <w:color w:val="222222"/>
          <w:kern w:val="0"/>
        </w:rPr>
        <w:br/>
      </w:r>
      <w:r w:rsidRPr="0017296D">
        <w:rPr>
          <w:rFonts w:ascii="PT Sans" w:hAnsi="PT Sans" w:cs="Times New Roman"/>
          <w:color w:val="222222"/>
          <w:kern w:val="0"/>
        </w:rPr>
        <w:t>技术支持：</w:t>
      </w:r>
      <w:hyperlink r:id="rId74" w:tgtFrame="_blank" w:history="1">
        <w:r w:rsidRPr="0017296D">
          <w:rPr>
            <w:rFonts w:ascii="PT Sans" w:hAnsi="PT Sans" w:cs="Times New Roman"/>
            <w:color w:val="4183C4"/>
            <w:kern w:val="0"/>
            <w:u w:val="single"/>
          </w:rPr>
          <w:t>流火枫林</w:t>
        </w:r>
      </w:hyperlink>
      <w:r w:rsidRPr="0017296D">
        <w:rPr>
          <w:rFonts w:ascii="PT Sans" w:hAnsi="PT Sans" w:cs="Times New Roman"/>
          <w:color w:val="222222"/>
          <w:kern w:val="0"/>
        </w:rPr>
        <w:t> </w:t>
      </w:r>
      <w:r w:rsidRPr="0017296D">
        <w:rPr>
          <w:rFonts w:ascii="PT Sans" w:hAnsi="PT Sans" w:cs="Times New Roman"/>
          <w:color w:val="222222"/>
          <w:kern w:val="0"/>
        </w:rPr>
        <w:br/>
      </w:r>
      <w:r w:rsidRPr="0017296D">
        <w:rPr>
          <w:rFonts w:ascii="PT Sans" w:hAnsi="PT Sans" w:cs="Times New Roman"/>
          <w:color w:val="222222"/>
          <w:kern w:val="0"/>
        </w:rPr>
        <w:t>内测读者：</w:t>
      </w:r>
      <w:hyperlink r:id="rId75" w:tgtFrame="_blank" w:history="1">
        <w:r w:rsidRPr="0017296D">
          <w:rPr>
            <w:rFonts w:ascii="PT Sans" w:hAnsi="PT Sans" w:cs="Times New Roman"/>
            <w:color w:val="4183C4"/>
            <w:kern w:val="0"/>
            <w:u w:val="single"/>
          </w:rPr>
          <w:t>代码家</w:t>
        </w:r>
      </w:hyperlink>
      <w:r w:rsidRPr="0017296D">
        <w:rPr>
          <w:rFonts w:ascii="PT Sans" w:hAnsi="PT Sans" w:cs="Times New Roman"/>
          <w:color w:val="222222"/>
          <w:kern w:val="0"/>
        </w:rPr>
        <w:t>、</w:t>
      </w:r>
      <w:hyperlink r:id="rId76" w:tgtFrame="_blank" w:history="1">
        <w:r w:rsidRPr="0017296D">
          <w:rPr>
            <w:rFonts w:ascii="PT Sans" w:hAnsi="PT Sans" w:cs="Times New Roman"/>
            <w:color w:val="4183C4"/>
            <w:kern w:val="0"/>
            <w:u w:val="single"/>
          </w:rPr>
          <w:t>鲍永章</w:t>
        </w:r>
      </w:hyperlink>
      <w:r w:rsidRPr="0017296D">
        <w:rPr>
          <w:rFonts w:ascii="PT Sans" w:hAnsi="PT Sans" w:cs="Times New Roman"/>
          <w:color w:val="222222"/>
          <w:kern w:val="0"/>
        </w:rPr>
        <w:t>、</w:t>
      </w:r>
      <w:hyperlink r:id="rId77" w:tgtFrame="_blank" w:history="1">
        <w:r w:rsidRPr="0017296D">
          <w:rPr>
            <w:rFonts w:ascii="PT Sans" w:hAnsi="PT Sans" w:cs="Times New Roman"/>
            <w:color w:val="4183C4"/>
            <w:kern w:val="0"/>
            <w:u w:val="single"/>
          </w:rPr>
          <w:t>drakeet</w:t>
        </w:r>
      </w:hyperlink>
      <w:r w:rsidRPr="0017296D">
        <w:rPr>
          <w:rFonts w:ascii="PT Sans" w:hAnsi="PT Sans" w:cs="Times New Roman"/>
          <w:color w:val="222222"/>
          <w:kern w:val="0"/>
        </w:rPr>
        <w:t>、</w:t>
      </w:r>
      <w:hyperlink r:id="rId78" w:tgtFrame="_blank" w:history="1">
        <w:r w:rsidRPr="0017296D">
          <w:rPr>
            <w:rFonts w:ascii="PT Sans" w:hAnsi="PT Sans" w:cs="Times New Roman"/>
            <w:color w:val="4183C4"/>
            <w:kern w:val="0"/>
            <w:u w:val="single"/>
          </w:rPr>
          <w:t>马琳</w:t>
        </w:r>
      </w:hyperlink>
      <w:r w:rsidRPr="0017296D">
        <w:rPr>
          <w:rFonts w:ascii="PT Sans" w:hAnsi="PT Sans" w:cs="Times New Roman"/>
          <w:color w:val="222222"/>
          <w:kern w:val="0"/>
        </w:rPr>
        <w:t>、</w:t>
      </w:r>
      <w:hyperlink r:id="rId79" w:tgtFrame="_blank" w:history="1">
        <w:r w:rsidRPr="0017296D">
          <w:rPr>
            <w:rFonts w:ascii="PT Sans" w:hAnsi="PT Sans" w:cs="Times New Roman"/>
            <w:color w:val="4183C4"/>
            <w:kern w:val="0"/>
            <w:u w:val="single"/>
          </w:rPr>
          <w:t>有时放纵</w:t>
        </w:r>
      </w:hyperlink>
      <w:r w:rsidRPr="0017296D">
        <w:rPr>
          <w:rFonts w:ascii="PT Sans" w:hAnsi="PT Sans" w:cs="Times New Roman"/>
          <w:color w:val="222222"/>
          <w:kern w:val="0"/>
        </w:rPr>
        <w:t>、</w:t>
      </w:r>
      <w:hyperlink r:id="rId80" w:tgtFrame="_blank" w:history="1">
        <w:r w:rsidRPr="0017296D">
          <w:rPr>
            <w:rFonts w:ascii="PT Sans" w:hAnsi="PT Sans" w:cs="Times New Roman"/>
            <w:color w:val="4183C4"/>
            <w:kern w:val="0"/>
            <w:u w:val="single"/>
          </w:rPr>
          <w:t>程序亦非猿</w:t>
        </w:r>
      </w:hyperlink>
      <w:r w:rsidRPr="0017296D">
        <w:rPr>
          <w:rFonts w:ascii="PT Sans" w:hAnsi="PT Sans" w:cs="Times New Roman"/>
          <w:color w:val="222222"/>
          <w:kern w:val="0"/>
        </w:rPr>
        <w:t>、</w:t>
      </w:r>
      <w:hyperlink r:id="rId81" w:tgtFrame="_blank" w:history="1">
        <w:r w:rsidRPr="0017296D">
          <w:rPr>
            <w:rFonts w:ascii="PT Sans" w:hAnsi="PT Sans" w:cs="Times New Roman"/>
            <w:color w:val="4183C4"/>
            <w:kern w:val="0"/>
            <w:u w:val="single"/>
          </w:rPr>
          <w:t>大头鬼</w:t>
        </w:r>
      </w:hyperlink>
      <w:r w:rsidRPr="0017296D">
        <w:rPr>
          <w:rFonts w:ascii="PT Sans" w:hAnsi="PT Sans" w:cs="Times New Roman"/>
          <w:color w:val="222222"/>
          <w:kern w:val="0"/>
        </w:rPr>
        <w:t>、</w:t>
      </w:r>
      <w:hyperlink r:id="rId82" w:tgtFrame="_blank" w:history="1">
        <w:r w:rsidRPr="0017296D">
          <w:rPr>
            <w:rFonts w:ascii="PT Sans" w:hAnsi="PT Sans" w:cs="Times New Roman"/>
            <w:color w:val="4183C4"/>
            <w:kern w:val="0"/>
            <w:u w:val="single"/>
          </w:rPr>
          <w:t>XZoomEye</w:t>
        </w:r>
      </w:hyperlink>
      <w:r w:rsidRPr="0017296D">
        <w:rPr>
          <w:rFonts w:ascii="PT Sans" w:hAnsi="PT Sans" w:cs="Times New Roman"/>
          <w:color w:val="222222"/>
          <w:kern w:val="0"/>
        </w:rPr>
        <w:t>、</w:t>
      </w:r>
      <w:hyperlink r:id="rId83" w:tgtFrame="_blank" w:history="1">
        <w:r w:rsidRPr="0017296D">
          <w:rPr>
            <w:rFonts w:ascii="PT Sans" w:hAnsi="PT Sans" w:cs="Times New Roman"/>
            <w:color w:val="4183C4"/>
            <w:kern w:val="0"/>
            <w:u w:val="single"/>
          </w:rPr>
          <w:t>席德雨</w:t>
        </w:r>
      </w:hyperlink>
      <w:r w:rsidRPr="0017296D">
        <w:rPr>
          <w:rFonts w:ascii="PT Sans" w:hAnsi="PT Sans" w:cs="Times New Roman"/>
          <w:color w:val="222222"/>
          <w:kern w:val="0"/>
        </w:rPr>
        <w:t>、</w:t>
      </w:r>
      <w:hyperlink r:id="rId84" w:tgtFrame="_blank" w:history="1">
        <w:r w:rsidRPr="0017296D">
          <w:rPr>
            <w:rFonts w:ascii="PT Sans" w:hAnsi="PT Sans" w:cs="Times New Roman"/>
            <w:color w:val="4183C4"/>
            <w:kern w:val="0"/>
            <w:u w:val="single"/>
          </w:rPr>
          <w:t>TCahead</w:t>
        </w:r>
      </w:hyperlink>
      <w:r w:rsidRPr="0017296D">
        <w:rPr>
          <w:rFonts w:ascii="PT Sans" w:hAnsi="PT Sans" w:cs="Times New Roman"/>
          <w:color w:val="222222"/>
          <w:kern w:val="0"/>
        </w:rPr>
        <w:t>、</w:t>
      </w:r>
      <w:hyperlink r:id="rId85" w:tgtFrame="_blank" w:history="1">
        <w:r w:rsidRPr="0017296D">
          <w:rPr>
            <w:rFonts w:ascii="PT Sans" w:hAnsi="PT Sans" w:cs="Times New Roman"/>
            <w:color w:val="4183C4"/>
            <w:kern w:val="0"/>
            <w:u w:val="single"/>
          </w:rPr>
          <w:t>Tiiime</w:t>
        </w:r>
      </w:hyperlink>
      <w:r w:rsidRPr="0017296D">
        <w:rPr>
          <w:rFonts w:ascii="PT Sans" w:hAnsi="PT Sans" w:cs="Times New Roman"/>
          <w:color w:val="222222"/>
          <w:kern w:val="0"/>
        </w:rPr>
        <w:t>、</w:t>
      </w:r>
      <w:hyperlink r:id="rId86" w:tgtFrame="_blank" w:history="1">
        <w:r w:rsidRPr="0017296D">
          <w:rPr>
            <w:rFonts w:ascii="PT Sans" w:hAnsi="PT Sans" w:cs="Times New Roman"/>
            <w:color w:val="4183C4"/>
            <w:kern w:val="0"/>
            <w:u w:val="single"/>
          </w:rPr>
          <w:t>Ailurus</w:t>
        </w:r>
      </w:hyperlink>
      <w:r w:rsidRPr="0017296D">
        <w:rPr>
          <w:rFonts w:ascii="PT Sans" w:hAnsi="PT Sans" w:cs="Times New Roman"/>
          <w:color w:val="222222"/>
          <w:kern w:val="0"/>
        </w:rPr>
        <w:t>、</w:t>
      </w:r>
      <w:hyperlink r:id="rId87" w:tgtFrame="_blank" w:history="1">
        <w:r w:rsidRPr="0017296D">
          <w:rPr>
            <w:rFonts w:ascii="PT Sans" w:hAnsi="PT Sans" w:cs="Times New Roman"/>
            <w:color w:val="4183C4"/>
            <w:kern w:val="0"/>
            <w:u w:val="single"/>
          </w:rPr>
          <w:t>宅学长</w:t>
        </w:r>
      </w:hyperlink>
      <w:r w:rsidRPr="0017296D">
        <w:rPr>
          <w:rFonts w:ascii="PT Sans" w:hAnsi="PT Sans" w:cs="Times New Roman"/>
          <w:color w:val="222222"/>
          <w:kern w:val="0"/>
        </w:rPr>
        <w:t>、</w:t>
      </w:r>
      <w:hyperlink r:id="rId88" w:tgtFrame="_blank" w:history="1">
        <w:r w:rsidRPr="0017296D">
          <w:rPr>
            <w:rFonts w:ascii="PT Sans" w:hAnsi="PT Sans" w:cs="Times New Roman"/>
            <w:color w:val="4183C4"/>
            <w:kern w:val="0"/>
            <w:u w:val="single"/>
          </w:rPr>
          <w:t>妖孽</w:t>
        </w:r>
      </w:hyperlink>
      <w:r w:rsidRPr="0017296D">
        <w:rPr>
          <w:rFonts w:ascii="PT Sans" w:hAnsi="PT Sans" w:cs="Times New Roman"/>
          <w:color w:val="222222"/>
          <w:kern w:val="0"/>
        </w:rPr>
        <w:t>、</w:t>
      </w:r>
      <w:hyperlink r:id="rId89" w:tgtFrame="_blank" w:history="1">
        <w:r w:rsidRPr="0017296D">
          <w:rPr>
            <w:rFonts w:ascii="PT Sans" w:hAnsi="PT Sans" w:cs="Times New Roman"/>
            <w:color w:val="4183C4"/>
            <w:kern w:val="0"/>
            <w:u w:val="single"/>
          </w:rPr>
          <w:t>大大大大大臣哥</w:t>
        </w:r>
      </w:hyperlink>
      <w:r w:rsidRPr="0017296D">
        <w:rPr>
          <w:rFonts w:ascii="PT Sans" w:hAnsi="PT Sans" w:cs="Times New Roman"/>
          <w:color w:val="222222"/>
          <w:kern w:val="0"/>
        </w:rPr>
        <w:t>、</w:t>
      </w:r>
      <w:hyperlink r:id="rId90" w:tgtFrame="_blank" w:history="1">
        <w:r w:rsidRPr="0017296D">
          <w:rPr>
            <w:rFonts w:ascii="PT Sans" w:hAnsi="PT Sans" w:cs="Times New Roman"/>
            <w:color w:val="4183C4"/>
            <w:kern w:val="0"/>
            <w:u w:val="single"/>
          </w:rPr>
          <w:t>NicodeLee</w:t>
        </w:r>
      </w:hyperlink>
      <w:r w:rsidRPr="0017296D">
        <w:rPr>
          <w:rFonts w:ascii="PT Sans" w:hAnsi="PT Sans" w:cs="Times New Roman"/>
          <w:color w:val="222222"/>
          <w:kern w:val="0"/>
        </w:rPr>
        <w:t> </w:t>
      </w:r>
      <w:r w:rsidRPr="0017296D">
        <w:rPr>
          <w:rFonts w:ascii="PT Sans" w:hAnsi="PT Sans" w:cs="Times New Roman"/>
          <w:color w:val="222222"/>
          <w:kern w:val="0"/>
        </w:rPr>
        <w:br/>
      </w:r>
      <w:r w:rsidRPr="0017296D">
        <w:rPr>
          <w:rFonts w:ascii="PT Sans" w:hAnsi="PT Sans" w:cs="Times New Roman"/>
          <w:color w:val="222222"/>
          <w:kern w:val="0"/>
        </w:rPr>
        <w:t>赞助方：</w:t>
      </w:r>
      <w:hyperlink r:id="rId91" w:tgtFrame="_blank" w:history="1">
        <w:r w:rsidRPr="0017296D">
          <w:rPr>
            <w:rFonts w:ascii="PT Sans" w:hAnsi="PT Sans" w:cs="Times New Roman"/>
            <w:color w:val="4183C4"/>
            <w:kern w:val="0"/>
            <w:u w:val="single"/>
          </w:rPr>
          <w:t>周伯通招聘</w:t>
        </w:r>
      </w:hyperlink>
      <w:r w:rsidRPr="0017296D">
        <w:rPr>
          <w:rFonts w:ascii="PT Sans" w:hAnsi="PT Sans" w:cs="Times New Roman"/>
          <w:color w:val="222222"/>
          <w:kern w:val="0"/>
        </w:rPr>
        <w:t> </w:t>
      </w:r>
      <w:r w:rsidRPr="0017296D">
        <w:rPr>
          <w:rFonts w:ascii="PT Sans" w:hAnsi="PT Sans" w:cs="Times New Roman"/>
          <w:color w:val="222222"/>
          <w:kern w:val="0"/>
        </w:rPr>
        <w:t>是他们让我的文章能够以不那么丑陋的样子出现在大家面前。</w:t>
      </w:r>
    </w:p>
    <w:p w14:paraId="451F2962"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MS Mincho" w:eastAsia="MS Mincho" w:hAnsi="MS Mincho" w:cs="MS Mincho"/>
          <w:color w:val="000000"/>
          <w:kern w:val="0"/>
          <w:sz w:val="34"/>
          <w:szCs w:val="34"/>
        </w:rPr>
        <w:t>关于作者</w:t>
      </w:r>
    </w:p>
    <w:p w14:paraId="578375A2"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朱凯（扔物线），</w:t>
      </w:r>
      <w:hyperlink r:id="rId92" w:tgtFrame="_blank" w:history="1">
        <w:r w:rsidRPr="0017296D">
          <w:rPr>
            <w:rFonts w:ascii="PT Sans" w:hAnsi="PT Sans" w:cs="Times New Roman"/>
            <w:color w:val="4183C4"/>
            <w:kern w:val="0"/>
            <w:u w:val="single"/>
          </w:rPr>
          <w:t xml:space="preserve">Flipboard </w:t>
        </w:r>
        <w:r w:rsidRPr="0017296D">
          <w:rPr>
            <w:rFonts w:ascii="PT Sans" w:hAnsi="PT Sans" w:cs="Times New Roman"/>
            <w:color w:val="4183C4"/>
            <w:kern w:val="0"/>
            <w:u w:val="single"/>
          </w:rPr>
          <w:t>北京</w:t>
        </w:r>
      </w:hyperlink>
      <w:r w:rsidRPr="0017296D">
        <w:rPr>
          <w:rFonts w:ascii="PT Sans" w:hAnsi="PT Sans" w:cs="Times New Roman"/>
          <w:color w:val="222222"/>
          <w:kern w:val="0"/>
        </w:rPr>
        <w:t xml:space="preserve"> Android </w:t>
      </w:r>
      <w:r w:rsidRPr="0017296D">
        <w:rPr>
          <w:rFonts w:ascii="PT Sans" w:hAnsi="PT Sans" w:cs="Times New Roman"/>
          <w:color w:val="222222"/>
          <w:kern w:val="0"/>
        </w:rPr>
        <w:t>工程师。</w:t>
      </w:r>
    </w:p>
    <w:p w14:paraId="6944AA4E"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微博：</w:t>
      </w:r>
      <w:hyperlink r:id="rId93" w:tgtFrame="_blank" w:history="1">
        <w:r w:rsidRPr="0017296D">
          <w:rPr>
            <w:rFonts w:ascii="PT Sans" w:hAnsi="PT Sans" w:cs="Times New Roman"/>
            <w:color w:val="4183C4"/>
            <w:kern w:val="0"/>
            <w:u w:val="single"/>
          </w:rPr>
          <w:t>扔物线</w:t>
        </w:r>
      </w:hyperlink>
    </w:p>
    <w:p w14:paraId="0A46661B"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GitHub</w:t>
      </w:r>
      <w:r w:rsidRPr="0017296D">
        <w:rPr>
          <w:rFonts w:ascii="PT Sans" w:hAnsi="PT Sans" w:cs="Times New Roman"/>
          <w:color w:val="222222"/>
          <w:kern w:val="0"/>
        </w:rPr>
        <w:t>：</w:t>
      </w:r>
      <w:hyperlink r:id="rId94" w:tgtFrame="_blank" w:history="1">
        <w:r w:rsidRPr="0017296D">
          <w:rPr>
            <w:rFonts w:ascii="PT Sans" w:hAnsi="PT Sans" w:cs="Times New Roman"/>
            <w:color w:val="4183C4"/>
            <w:kern w:val="0"/>
            <w:u w:val="single"/>
          </w:rPr>
          <w:t>rengwuxian</w:t>
        </w:r>
      </w:hyperlink>
    </w:p>
    <w:p w14:paraId="49C7BF46" w14:textId="77777777" w:rsidR="0017296D" w:rsidRPr="0017296D" w:rsidRDefault="0017296D" w:rsidP="0017296D">
      <w:pPr>
        <w:widowControl/>
        <w:shd w:val="clear" w:color="auto" w:fill="FFFFFF"/>
        <w:spacing w:before="240" w:after="144"/>
        <w:jc w:val="left"/>
        <w:outlineLvl w:val="3"/>
        <w:rPr>
          <w:rFonts w:ascii="PT Serif" w:eastAsia="Times New Roman" w:hAnsi="PT Serif" w:cs="Times New Roman"/>
          <w:color w:val="000000"/>
          <w:kern w:val="0"/>
          <w:sz w:val="34"/>
          <w:szCs w:val="34"/>
        </w:rPr>
      </w:pPr>
      <w:r w:rsidRPr="0017296D">
        <w:rPr>
          <w:rFonts w:ascii="SimSun" w:eastAsia="SimSun" w:hAnsi="SimSun" w:cs="SimSun"/>
          <w:color w:val="000000"/>
          <w:kern w:val="0"/>
          <w:sz w:val="34"/>
          <w:szCs w:val="34"/>
        </w:rPr>
        <w:t>为什么写这个</w:t>
      </w:r>
      <w:r w:rsidRPr="0017296D">
        <w:rPr>
          <w:rFonts w:ascii="MS Mincho" w:eastAsia="MS Mincho" w:hAnsi="MS Mincho" w:cs="MS Mincho"/>
          <w:color w:val="000000"/>
          <w:kern w:val="0"/>
          <w:sz w:val="34"/>
          <w:szCs w:val="34"/>
        </w:rPr>
        <w:t>？</w:t>
      </w:r>
    </w:p>
    <w:p w14:paraId="0F01B361" w14:textId="77777777" w:rsidR="0017296D" w:rsidRPr="0017296D" w:rsidRDefault="0017296D" w:rsidP="0017296D">
      <w:pPr>
        <w:widowControl/>
        <w:shd w:val="clear" w:color="auto" w:fill="FFFFFF"/>
        <w:spacing w:after="288"/>
        <w:jc w:val="left"/>
        <w:rPr>
          <w:rFonts w:ascii="PT Sans" w:hAnsi="PT Sans" w:cs="Times New Roman"/>
          <w:color w:val="222222"/>
          <w:kern w:val="0"/>
        </w:rPr>
      </w:pPr>
      <w:r w:rsidRPr="0017296D">
        <w:rPr>
          <w:rFonts w:ascii="PT Sans" w:hAnsi="PT Sans" w:cs="Times New Roman"/>
          <w:color w:val="222222"/>
          <w:kern w:val="0"/>
        </w:rPr>
        <w:t>与两三年前的境况不同，中国现在已经不缺初级</w:t>
      </w:r>
      <w:r w:rsidRPr="0017296D">
        <w:rPr>
          <w:rFonts w:ascii="PT Sans" w:hAnsi="PT Sans" w:cs="Times New Roman"/>
          <w:color w:val="222222"/>
          <w:kern w:val="0"/>
        </w:rPr>
        <w:t xml:space="preserve"> Android </w:t>
      </w:r>
      <w:r w:rsidRPr="0017296D">
        <w:rPr>
          <w:rFonts w:ascii="PT Sans" w:hAnsi="PT Sans" w:cs="Times New Roman"/>
          <w:color w:val="222222"/>
          <w:kern w:val="0"/>
        </w:rPr>
        <w:t>工程师，但中级和高级工程师严重供不应求。因此我决定从今天开始不定期地发布我的技术分享，只希望能够和大家共同提升，通过我们的成长来解决一点点国内互联网公司人才稀缺的困境，也提升各位技术党的收入。所以，不仅要写这篇，我还会写更多。至于内容的定位，我计划只定位真正的干货，一些边边角角的小技巧和炫酷的黑科技应该都不会写，总之希望每篇文章都能帮读者提升真正的实力。</w:t>
      </w:r>
    </w:p>
    <w:p w14:paraId="4F4B46A3" w14:textId="77777777" w:rsidR="00443D5C" w:rsidRDefault="00443D5C"/>
    <w:sectPr w:rsidR="00443D5C" w:rsidSect="001F1E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PT Serif">
    <w:panose1 w:val="020A0603040505020204"/>
    <w:charset w:val="00"/>
    <w:family w:val="auto"/>
    <w:pitch w:val="variable"/>
    <w:sig w:usb0="A00002EF" w:usb1="5000204B" w:usb2="00000000" w:usb3="00000000" w:csb0="00000097" w:csb1="00000000"/>
  </w:font>
  <w:font w:name="MS Mincho">
    <w:panose1 w:val="02020609040205080304"/>
    <w:charset w:val="80"/>
    <w:family w:val="auto"/>
    <w:pitch w:val="variable"/>
    <w:sig w:usb0="E00002FF" w:usb1="6AC7FDFB" w:usb2="08000012" w:usb3="00000000" w:csb0="0002009F" w:csb1="00000000"/>
  </w:font>
  <w:font w:name="PT Sans">
    <w:panose1 w:val="020B0503020203020204"/>
    <w:charset w:val="CC"/>
    <w:family w:val="auto"/>
    <w:pitch w:val="variable"/>
    <w:sig w:usb0="A00002EF" w:usb1="5000204B" w:usb2="00000000" w:usb3="00000000" w:csb0="00000097" w:csb1="00000000"/>
  </w:font>
  <w:font w:name="Courier">
    <w:panose1 w:val="02000500000000000000"/>
    <w:charset w:val="00"/>
    <w:family w:val="auto"/>
    <w:pitch w:val="variable"/>
    <w:sig w:usb0="00000003" w:usb1="00000000" w:usb2="00000000" w:usb3="00000000" w:csb0="00000001" w:csb1="00000000"/>
  </w:font>
  <w:font w:name="Lantinghei SC">
    <w:charset w:val="86"/>
    <w:family w:val="auto"/>
    <w:pitch w:val="variable"/>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12D68"/>
    <w:multiLevelType w:val="multilevel"/>
    <w:tmpl w:val="42C8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EBA324B"/>
    <w:multiLevelType w:val="multilevel"/>
    <w:tmpl w:val="5118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4674EF"/>
    <w:multiLevelType w:val="multilevel"/>
    <w:tmpl w:val="B03EB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057F07"/>
    <w:multiLevelType w:val="multilevel"/>
    <w:tmpl w:val="16DAF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B30123D"/>
    <w:multiLevelType w:val="multilevel"/>
    <w:tmpl w:val="A9768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5C90C21"/>
    <w:multiLevelType w:val="multilevel"/>
    <w:tmpl w:val="F77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7D648F0"/>
    <w:multiLevelType w:val="multilevel"/>
    <w:tmpl w:val="A95E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CC38A5"/>
    <w:multiLevelType w:val="multilevel"/>
    <w:tmpl w:val="A558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07A013E"/>
    <w:multiLevelType w:val="hybridMultilevel"/>
    <w:tmpl w:val="C3484512"/>
    <w:lvl w:ilvl="0" w:tplc="11C2AD96">
      <w:start w:val="1"/>
      <w:numFmt w:val="chineseCountingThousand"/>
      <w:lvlText w:val="%1、"/>
      <w:lvlJc w:val="left"/>
      <w:pPr>
        <w:ind w:left="480" w:hanging="480"/>
      </w:pPr>
      <w:rPr>
        <w:rFonts w:ascii="宋体" w:eastAsia="宋体" w:hAnsi="宋体" w:hint="eastAsia"/>
        <w:sz w:val="90"/>
        <w:szCs w:val="9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5611665"/>
    <w:multiLevelType w:val="multilevel"/>
    <w:tmpl w:val="89EEE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60460D"/>
    <w:multiLevelType w:val="multilevel"/>
    <w:tmpl w:val="61E65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9"/>
  </w:num>
  <w:num w:numId="3">
    <w:abstractNumId w:val="6"/>
  </w:num>
  <w:num w:numId="4">
    <w:abstractNumId w:val="4"/>
  </w:num>
  <w:num w:numId="5">
    <w:abstractNumId w:val="1"/>
  </w:num>
  <w:num w:numId="6">
    <w:abstractNumId w:val="3"/>
  </w:num>
  <w:num w:numId="7">
    <w:abstractNumId w:val="2"/>
  </w:num>
  <w:num w:numId="8">
    <w:abstractNumId w:val="0"/>
  </w:num>
  <w:num w:numId="9">
    <w:abstractNumId w:val="7"/>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96D"/>
    <w:rsid w:val="0017296D"/>
    <w:rsid w:val="001F1E40"/>
    <w:rsid w:val="00443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1C5D9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7296D"/>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3">
    <w:name w:val="heading 3"/>
    <w:basedOn w:val="a"/>
    <w:link w:val="30"/>
    <w:uiPriority w:val="9"/>
    <w:qFormat/>
    <w:rsid w:val="0017296D"/>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link w:val="40"/>
    <w:uiPriority w:val="9"/>
    <w:qFormat/>
    <w:rsid w:val="0017296D"/>
    <w:pPr>
      <w:widowControl/>
      <w:spacing w:before="100" w:beforeAutospacing="1" w:after="100" w:afterAutospacing="1"/>
      <w:jc w:val="left"/>
      <w:outlineLvl w:val="3"/>
    </w:pPr>
    <w:rPr>
      <w:rFonts w:ascii="Times New Roman" w:hAnsi="Times New Roman" w:cs="Times New Roman"/>
      <w:b/>
      <w:bCs/>
      <w:kern w:val="0"/>
    </w:rPr>
  </w:style>
  <w:style w:type="paragraph" w:styleId="5">
    <w:name w:val="heading 5"/>
    <w:basedOn w:val="a"/>
    <w:link w:val="50"/>
    <w:uiPriority w:val="9"/>
    <w:qFormat/>
    <w:rsid w:val="0017296D"/>
    <w:pPr>
      <w:widowControl/>
      <w:spacing w:before="100" w:beforeAutospacing="1" w:after="100" w:afterAutospacing="1"/>
      <w:jc w:val="left"/>
      <w:outlineLvl w:val="4"/>
    </w:pPr>
    <w:rPr>
      <w:rFonts w:ascii="Times New Roman" w:hAnsi="Times New Roman" w:cs="Times New Roman"/>
      <w:b/>
      <w:bCs/>
      <w:kern w:val="0"/>
      <w:sz w:val="20"/>
      <w:szCs w:val="20"/>
    </w:rPr>
  </w:style>
  <w:style w:type="paragraph" w:styleId="6">
    <w:name w:val="heading 6"/>
    <w:basedOn w:val="a"/>
    <w:link w:val="60"/>
    <w:uiPriority w:val="9"/>
    <w:qFormat/>
    <w:rsid w:val="0017296D"/>
    <w:pPr>
      <w:widowControl/>
      <w:spacing w:before="100" w:beforeAutospacing="1" w:after="100" w:afterAutospacing="1"/>
      <w:jc w:val="left"/>
      <w:outlineLvl w:val="5"/>
    </w:pPr>
    <w:rPr>
      <w:rFonts w:ascii="Times New Roman" w:hAnsi="Times New Roman" w:cs="Times New Roman"/>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7296D"/>
    <w:rPr>
      <w:rFonts w:ascii="Times New Roman" w:hAnsi="Times New Roman" w:cs="Times New Roman"/>
      <w:b/>
      <w:bCs/>
      <w:kern w:val="36"/>
      <w:sz w:val="48"/>
      <w:szCs w:val="48"/>
    </w:rPr>
  </w:style>
  <w:style w:type="character" w:customStyle="1" w:styleId="30">
    <w:name w:val="标题 3字符"/>
    <w:basedOn w:val="a0"/>
    <w:link w:val="3"/>
    <w:uiPriority w:val="9"/>
    <w:rsid w:val="0017296D"/>
    <w:rPr>
      <w:rFonts w:ascii="Times New Roman" w:hAnsi="Times New Roman" w:cs="Times New Roman"/>
      <w:b/>
      <w:bCs/>
      <w:kern w:val="0"/>
      <w:sz w:val="27"/>
      <w:szCs w:val="27"/>
    </w:rPr>
  </w:style>
  <w:style w:type="character" w:customStyle="1" w:styleId="40">
    <w:name w:val="标题 4字符"/>
    <w:basedOn w:val="a0"/>
    <w:link w:val="4"/>
    <w:uiPriority w:val="9"/>
    <w:rsid w:val="0017296D"/>
    <w:rPr>
      <w:rFonts w:ascii="Times New Roman" w:hAnsi="Times New Roman" w:cs="Times New Roman"/>
      <w:b/>
      <w:bCs/>
      <w:kern w:val="0"/>
    </w:rPr>
  </w:style>
  <w:style w:type="character" w:customStyle="1" w:styleId="50">
    <w:name w:val="标题 5字符"/>
    <w:basedOn w:val="a0"/>
    <w:link w:val="5"/>
    <w:uiPriority w:val="9"/>
    <w:rsid w:val="0017296D"/>
    <w:rPr>
      <w:rFonts w:ascii="Times New Roman" w:hAnsi="Times New Roman" w:cs="Times New Roman"/>
      <w:b/>
      <w:bCs/>
      <w:kern w:val="0"/>
      <w:sz w:val="20"/>
      <w:szCs w:val="20"/>
    </w:rPr>
  </w:style>
  <w:style w:type="character" w:customStyle="1" w:styleId="60">
    <w:name w:val="标题 6字符"/>
    <w:basedOn w:val="a0"/>
    <w:link w:val="6"/>
    <w:uiPriority w:val="9"/>
    <w:rsid w:val="0017296D"/>
    <w:rPr>
      <w:rFonts w:ascii="Times New Roman" w:hAnsi="Times New Roman" w:cs="Times New Roman"/>
      <w:b/>
      <w:bCs/>
      <w:kern w:val="0"/>
      <w:sz w:val="15"/>
      <w:szCs w:val="15"/>
    </w:rPr>
  </w:style>
  <w:style w:type="paragraph" w:styleId="a3">
    <w:name w:val="Normal (Web)"/>
    <w:basedOn w:val="a"/>
    <w:uiPriority w:val="99"/>
    <w:semiHidden/>
    <w:unhideWhenUsed/>
    <w:rsid w:val="0017296D"/>
    <w:pPr>
      <w:widowControl/>
      <w:spacing w:before="100" w:beforeAutospacing="1" w:after="100" w:afterAutospacing="1"/>
      <w:jc w:val="left"/>
    </w:pPr>
    <w:rPr>
      <w:rFonts w:ascii="Times New Roman" w:hAnsi="Times New Roman" w:cs="Times New Roman"/>
      <w:kern w:val="0"/>
    </w:rPr>
  </w:style>
  <w:style w:type="character" w:styleId="a4">
    <w:name w:val="Hyperlink"/>
    <w:basedOn w:val="a0"/>
    <w:uiPriority w:val="99"/>
    <w:semiHidden/>
    <w:unhideWhenUsed/>
    <w:rsid w:val="0017296D"/>
    <w:rPr>
      <w:color w:val="0000FF"/>
      <w:u w:val="single"/>
    </w:rPr>
  </w:style>
  <w:style w:type="character" w:styleId="a5">
    <w:name w:val="FollowedHyperlink"/>
    <w:basedOn w:val="a0"/>
    <w:uiPriority w:val="99"/>
    <w:semiHidden/>
    <w:unhideWhenUsed/>
    <w:rsid w:val="0017296D"/>
    <w:rPr>
      <w:color w:val="800080"/>
      <w:u w:val="single"/>
    </w:rPr>
  </w:style>
  <w:style w:type="character" w:customStyle="1" w:styleId="apple-converted-space">
    <w:name w:val="apple-converted-space"/>
    <w:basedOn w:val="a0"/>
    <w:rsid w:val="0017296D"/>
  </w:style>
  <w:style w:type="character" w:styleId="HTML">
    <w:name w:val="HTML Code"/>
    <w:basedOn w:val="a0"/>
    <w:uiPriority w:val="99"/>
    <w:semiHidden/>
    <w:unhideWhenUsed/>
    <w:rsid w:val="0017296D"/>
    <w:rPr>
      <w:rFonts w:ascii="Courier New" w:eastAsiaTheme="minorEastAsia" w:hAnsi="Courier New" w:cs="Courier New"/>
      <w:sz w:val="20"/>
      <w:szCs w:val="20"/>
    </w:rPr>
  </w:style>
  <w:style w:type="character" w:styleId="a6">
    <w:name w:val="Strong"/>
    <w:basedOn w:val="a0"/>
    <w:uiPriority w:val="22"/>
    <w:qFormat/>
    <w:rsid w:val="0017296D"/>
    <w:rPr>
      <w:b/>
      <w:bCs/>
    </w:rPr>
  </w:style>
  <w:style w:type="paragraph" w:styleId="HTML0">
    <w:name w:val="HTML Preformatted"/>
    <w:basedOn w:val="a"/>
    <w:link w:val="HTML1"/>
    <w:uiPriority w:val="99"/>
    <w:semiHidden/>
    <w:unhideWhenUsed/>
    <w:rsid w:val="001729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17296D"/>
    <w:rPr>
      <w:rFonts w:ascii="Courier New" w:hAnsi="Courier New" w:cs="Courier New"/>
      <w:kern w:val="0"/>
      <w:sz w:val="20"/>
      <w:szCs w:val="20"/>
    </w:rPr>
  </w:style>
  <w:style w:type="character" w:customStyle="1" w:styleId="kwd">
    <w:name w:val="kwd"/>
    <w:basedOn w:val="a0"/>
    <w:rsid w:val="0017296D"/>
  </w:style>
  <w:style w:type="character" w:customStyle="1" w:styleId="pln">
    <w:name w:val="pln"/>
    <w:basedOn w:val="a0"/>
    <w:rsid w:val="0017296D"/>
  </w:style>
  <w:style w:type="character" w:customStyle="1" w:styleId="typ">
    <w:name w:val="typ"/>
    <w:basedOn w:val="a0"/>
    <w:rsid w:val="0017296D"/>
  </w:style>
  <w:style w:type="character" w:customStyle="1" w:styleId="pun">
    <w:name w:val="pun"/>
    <w:basedOn w:val="a0"/>
    <w:rsid w:val="0017296D"/>
  </w:style>
  <w:style w:type="character" w:customStyle="1" w:styleId="lit">
    <w:name w:val="lit"/>
    <w:basedOn w:val="a0"/>
    <w:rsid w:val="0017296D"/>
  </w:style>
  <w:style w:type="character" w:customStyle="1" w:styleId="str">
    <w:name w:val="str"/>
    <w:basedOn w:val="a0"/>
    <w:rsid w:val="0017296D"/>
  </w:style>
  <w:style w:type="character" w:customStyle="1" w:styleId="com">
    <w:name w:val="com"/>
    <w:basedOn w:val="a0"/>
    <w:rsid w:val="0017296D"/>
  </w:style>
  <w:style w:type="paragraph" w:styleId="a7">
    <w:name w:val="Document Map"/>
    <w:basedOn w:val="a"/>
    <w:link w:val="a8"/>
    <w:uiPriority w:val="99"/>
    <w:semiHidden/>
    <w:unhideWhenUsed/>
    <w:rsid w:val="0017296D"/>
    <w:rPr>
      <w:rFonts w:ascii="宋体" w:eastAsia="宋体"/>
    </w:rPr>
  </w:style>
  <w:style w:type="character" w:customStyle="1" w:styleId="a8">
    <w:name w:val="文档结构图字符"/>
    <w:basedOn w:val="a0"/>
    <w:link w:val="a7"/>
    <w:uiPriority w:val="99"/>
    <w:semiHidden/>
    <w:rsid w:val="0017296D"/>
    <w:rPr>
      <w:rFonts w:ascii="宋体"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962464">
      <w:bodyDiv w:val="1"/>
      <w:marLeft w:val="0"/>
      <w:marRight w:val="0"/>
      <w:marTop w:val="0"/>
      <w:marBottom w:val="0"/>
      <w:divBdr>
        <w:top w:val="none" w:sz="0" w:space="0" w:color="auto"/>
        <w:left w:val="none" w:sz="0" w:space="0" w:color="auto"/>
        <w:bottom w:val="none" w:sz="0" w:space="0" w:color="auto"/>
        <w:right w:val="none" w:sz="0" w:space="0" w:color="auto"/>
      </w:divBdr>
      <w:divsChild>
        <w:div w:id="2066483860">
          <w:marLeft w:val="0"/>
          <w:marRight w:val="0"/>
          <w:marTop w:val="0"/>
          <w:marBottom w:val="0"/>
          <w:divBdr>
            <w:top w:val="none" w:sz="0" w:space="0" w:color="auto"/>
            <w:left w:val="none" w:sz="0" w:space="0" w:color="auto"/>
            <w:bottom w:val="none" w:sz="0" w:space="0" w:color="auto"/>
            <w:right w:val="none" w:sz="0" w:space="0" w:color="auto"/>
          </w:divBdr>
        </w:div>
        <w:div w:id="1480347131">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921523888">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657000826">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2140611249">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2143771598">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480463257">
          <w:blockQuote w:val="1"/>
          <w:marLeft w:val="0"/>
          <w:marRight w:val="720"/>
          <w:marTop w:val="240"/>
          <w:marBottom w:val="288"/>
          <w:divBdr>
            <w:top w:val="none" w:sz="0" w:space="0" w:color="auto"/>
            <w:left w:val="single" w:sz="24" w:space="12" w:color="E7645C"/>
            <w:bottom w:val="none" w:sz="0" w:space="0" w:color="auto"/>
            <w:right w:val="none" w:sz="0" w:space="0" w:color="auto"/>
          </w:divBdr>
        </w:div>
        <w:div w:id="1586038487">
          <w:blockQuote w:val="1"/>
          <w:marLeft w:val="0"/>
          <w:marRight w:val="720"/>
          <w:marTop w:val="240"/>
          <w:marBottom w:val="288"/>
          <w:divBdr>
            <w:top w:val="none" w:sz="0" w:space="0" w:color="auto"/>
            <w:left w:val="single" w:sz="24" w:space="12" w:color="E7645C"/>
            <w:bottom w:val="none" w:sz="0" w:space="0" w:color="auto"/>
            <w:right w:val="none" w:sz="0" w:space="0" w:color="auto"/>
          </w:divBdr>
        </w:div>
      </w:divsChild>
    </w:div>
    <w:div w:id="21100786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ank.io/post/560e15be2dca930e00da1083" TargetMode="External"/><Relationship Id="rId6" Type="http://schemas.openxmlformats.org/officeDocument/2006/relationships/hyperlink" Target="https://gank.io/post/560e15be2dca930e00da1083" TargetMode="External"/><Relationship Id="rId7" Type="http://schemas.openxmlformats.org/officeDocument/2006/relationships/hyperlink" Target="https://gank.io/post/560e15be2dca930e00da1083" TargetMode="External"/><Relationship Id="rId8" Type="http://schemas.openxmlformats.org/officeDocument/2006/relationships/hyperlink" Target="https://gank.io/post/560e15be2dca930e00da1083" TargetMode="External"/><Relationship Id="rId9" Type="http://schemas.openxmlformats.org/officeDocument/2006/relationships/hyperlink" Target="https://gank.io/post/560e15be2dca930e00da1083" TargetMode="External"/><Relationship Id="rId10" Type="http://schemas.openxmlformats.org/officeDocument/2006/relationships/hyperlink" Target="https://gank.io/post/560e15be2dca930e00da1083" TargetMode="External"/><Relationship Id="rId11" Type="http://schemas.openxmlformats.org/officeDocument/2006/relationships/hyperlink" Target="https://gank.io/post/560e15be2dca930e00da1083" TargetMode="External"/><Relationship Id="rId12" Type="http://schemas.openxmlformats.org/officeDocument/2006/relationships/hyperlink" Target="https://gank.io/post/560e15be2dca930e00da1083" TargetMode="External"/><Relationship Id="rId13" Type="http://schemas.openxmlformats.org/officeDocument/2006/relationships/hyperlink" Target="https://gank.io/post/560e15be2dca930e00da1083" TargetMode="External"/><Relationship Id="rId14" Type="http://schemas.openxmlformats.org/officeDocument/2006/relationships/hyperlink" Target="https://gank.io/post/560e15be2dca930e00da1083" TargetMode="External"/><Relationship Id="rId15" Type="http://schemas.openxmlformats.org/officeDocument/2006/relationships/hyperlink" Target="https://gank.io/post/560e15be2dca930e00da1083" TargetMode="External"/><Relationship Id="rId16" Type="http://schemas.openxmlformats.org/officeDocument/2006/relationships/hyperlink" Target="https://gank.io/post/560e15be2dca930e00da1083" TargetMode="External"/><Relationship Id="rId17" Type="http://schemas.openxmlformats.org/officeDocument/2006/relationships/hyperlink" Target="https://gank.io/post/560e15be2dca930e00da1083" TargetMode="External"/><Relationship Id="rId18" Type="http://schemas.openxmlformats.org/officeDocument/2006/relationships/hyperlink" Target="https://gank.io/post/560e15be2dca930e00da1083" TargetMode="External"/><Relationship Id="rId19" Type="http://schemas.openxmlformats.org/officeDocument/2006/relationships/hyperlink" Target="https://gank.io/post/560e15be2dca930e00da1083" TargetMode="External"/><Relationship Id="rId30" Type="http://schemas.openxmlformats.org/officeDocument/2006/relationships/hyperlink" Target="https://gank.io/post/560e15be2dca930e00da1083" TargetMode="External"/><Relationship Id="rId31" Type="http://schemas.openxmlformats.org/officeDocument/2006/relationships/hyperlink" Target="https://gank.io/post/560e15be2dca930e00da1083" TargetMode="External"/><Relationship Id="rId32" Type="http://schemas.openxmlformats.org/officeDocument/2006/relationships/hyperlink" Target="https://gank.io/post/560e15be2dca930e00da1083" TargetMode="External"/><Relationship Id="rId33" Type="http://schemas.openxmlformats.org/officeDocument/2006/relationships/hyperlink" Target="https://gank.io/post/560e15be2dca930e00da1083" TargetMode="External"/><Relationship Id="rId34" Type="http://schemas.openxmlformats.org/officeDocument/2006/relationships/hyperlink" Target="https://gank.io/post/560e15be2dca930e00da1083" TargetMode="External"/><Relationship Id="rId35" Type="http://schemas.openxmlformats.org/officeDocument/2006/relationships/hyperlink" Target="https://gank.io/post/560e15be2dca930e00da1083" TargetMode="External"/><Relationship Id="rId36" Type="http://schemas.openxmlformats.org/officeDocument/2006/relationships/hyperlink" Target="https://gank.io/post/560e15be2dca930e00da1083" TargetMode="External"/><Relationship Id="rId37" Type="http://schemas.openxmlformats.org/officeDocument/2006/relationships/hyperlink" Target="http://weibo.com/wowwing" TargetMode="External"/><Relationship Id="rId38" Type="http://schemas.openxmlformats.org/officeDocument/2006/relationships/hyperlink" Target="http://weibo.com/daimajia" TargetMode="External"/><Relationship Id="rId39" Type="http://schemas.openxmlformats.org/officeDocument/2006/relationships/hyperlink" Target="http://weibo.com/u/3224930551" TargetMode="External"/><Relationship Id="rId50" Type="http://schemas.openxmlformats.org/officeDocument/2006/relationships/hyperlink" Target="http://weibo.com/seniorszhai" TargetMode="External"/><Relationship Id="rId51" Type="http://schemas.openxmlformats.org/officeDocument/2006/relationships/hyperlink" Target="http://naotou.github.io/" TargetMode="External"/><Relationship Id="rId52" Type="http://schemas.openxmlformats.org/officeDocument/2006/relationships/hyperlink" Target="http://weibo.com/u/3214362483" TargetMode="External"/><Relationship Id="rId53" Type="http://schemas.openxmlformats.org/officeDocument/2006/relationships/hyperlink" Target="https://github.com/rizhilee" TargetMode="External"/><Relationship Id="rId54" Type="http://schemas.openxmlformats.org/officeDocument/2006/relationships/hyperlink" Target="http://jobtong.com/" TargetMode="External"/><Relationship Id="rId55" Type="http://schemas.openxmlformats.org/officeDocument/2006/relationships/image" Target="media/image1.jpeg"/><Relationship Id="rId56" Type="http://schemas.openxmlformats.org/officeDocument/2006/relationships/image" Target="media/image2.jpeg"/><Relationship Id="rId57" Type="http://schemas.openxmlformats.org/officeDocument/2006/relationships/image" Target="media/image3.jpeg"/><Relationship Id="rId58" Type="http://schemas.openxmlformats.org/officeDocument/2006/relationships/image" Target="media/image4.jpeg"/><Relationship Id="rId59" Type="http://schemas.openxmlformats.org/officeDocument/2006/relationships/image" Target="media/image5.jpeg"/><Relationship Id="rId70" Type="http://schemas.openxmlformats.org/officeDocument/2006/relationships/hyperlink" Target="https://github.com/rengwuxian/RxJavaSamples" TargetMode="External"/><Relationship Id="rId71" Type="http://schemas.openxmlformats.org/officeDocument/2006/relationships/hyperlink" Target="https://github.com/JakeWharton/RxBinding" TargetMode="External"/><Relationship Id="rId72" Type="http://schemas.openxmlformats.org/officeDocument/2006/relationships/hyperlink" Target="https://github.com/JakeWharton/RxBinding" TargetMode="External"/><Relationship Id="rId73" Type="http://schemas.openxmlformats.org/officeDocument/2006/relationships/hyperlink" Target="http://nerds.weddingpartyapp.com/tech/2014/12/24/implementing-an-event-bus-with-rxjava-rxbus/" TargetMode="External"/><Relationship Id="rId74" Type="http://schemas.openxmlformats.org/officeDocument/2006/relationships/hyperlink" Target="http://weibo.com/wowwing" TargetMode="External"/><Relationship Id="rId75" Type="http://schemas.openxmlformats.org/officeDocument/2006/relationships/hyperlink" Target="http://weibo.com/daimajia" TargetMode="External"/><Relationship Id="rId76" Type="http://schemas.openxmlformats.org/officeDocument/2006/relationships/hyperlink" Target="http://weibo.com/u/3224930551" TargetMode="External"/><Relationship Id="rId77" Type="http://schemas.openxmlformats.org/officeDocument/2006/relationships/hyperlink" Target="https://github.com/drakeet" TargetMode="External"/><Relationship Id="rId78" Type="http://schemas.openxmlformats.org/officeDocument/2006/relationships/hyperlink" Target="https://github.com/androidmalin" TargetMode="External"/><Relationship Id="rId79" Type="http://schemas.openxmlformats.org/officeDocument/2006/relationships/hyperlink" Target="http://weibo.com/kevingracie" TargetMode="External"/><Relationship Id="rId90" Type="http://schemas.openxmlformats.org/officeDocument/2006/relationships/hyperlink" Target="https://github.com/rizhilee" TargetMode="External"/><Relationship Id="rId91" Type="http://schemas.openxmlformats.org/officeDocument/2006/relationships/hyperlink" Target="http://jobtong.com/" TargetMode="External"/><Relationship Id="rId92" Type="http://schemas.openxmlformats.org/officeDocument/2006/relationships/hyperlink" Target="https://www.flipboard.cn/" TargetMode="External"/><Relationship Id="rId93" Type="http://schemas.openxmlformats.org/officeDocument/2006/relationships/hyperlink" Target="http://weibo.com/rengwuxian" TargetMode="External"/><Relationship Id="rId94" Type="http://schemas.openxmlformats.org/officeDocument/2006/relationships/hyperlink" Target="https://github.com/rengwuxian" TargetMode="External"/><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hyperlink" Target="https://gank.io/post/560e15be2dca930e00da1083" TargetMode="External"/><Relationship Id="rId21" Type="http://schemas.openxmlformats.org/officeDocument/2006/relationships/hyperlink" Target="https://gank.io/post/560e15be2dca930e00da1083" TargetMode="External"/><Relationship Id="rId22" Type="http://schemas.openxmlformats.org/officeDocument/2006/relationships/hyperlink" Target="https://gank.io/post/560e15be2dca930e00da1083" TargetMode="External"/><Relationship Id="rId23" Type="http://schemas.openxmlformats.org/officeDocument/2006/relationships/hyperlink" Target="https://gank.io/post/560e15be2dca930e00da1083" TargetMode="External"/><Relationship Id="rId24" Type="http://schemas.openxmlformats.org/officeDocument/2006/relationships/hyperlink" Target="https://gank.io/post/560e15be2dca930e00da1083" TargetMode="External"/><Relationship Id="rId25" Type="http://schemas.openxmlformats.org/officeDocument/2006/relationships/hyperlink" Target="https://gank.io/post/560e15be2dca930e00da1083" TargetMode="External"/><Relationship Id="rId26" Type="http://schemas.openxmlformats.org/officeDocument/2006/relationships/hyperlink" Target="https://gank.io/post/560e15be2dca930e00da1083" TargetMode="External"/><Relationship Id="rId27" Type="http://schemas.openxmlformats.org/officeDocument/2006/relationships/hyperlink" Target="https://gank.io/post/560e15be2dca930e00da1083" TargetMode="External"/><Relationship Id="rId28" Type="http://schemas.openxmlformats.org/officeDocument/2006/relationships/hyperlink" Target="https://gank.io/post/560e15be2dca930e00da1083" TargetMode="External"/><Relationship Id="rId29" Type="http://schemas.openxmlformats.org/officeDocument/2006/relationships/hyperlink" Target="https://gank.io/post/560e15be2dca930e00da1083" TargetMode="External"/><Relationship Id="rId40" Type="http://schemas.openxmlformats.org/officeDocument/2006/relationships/hyperlink" Target="https://github.com/drakeet" TargetMode="External"/><Relationship Id="rId41" Type="http://schemas.openxmlformats.org/officeDocument/2006/relationships/hyperlink" Target="https://github.com/androidmalin" TargetMode="External"/><Relationship Id="rId42" Type="http://schemas.openxmlformats.org/officeDocument/2006/relationships/hyperlink" Target="http://weibo.com/kevingracie" TargetMode="External"/><Relationship Id="rId43" Type="http://schemas.openxmlformats.org/officeDocument/2006/relationships/hyperlink" Target="http://weibo.com/u/2559577095" TargetMode="External"/><Relationship Id="rId44" Type="http://schemas.openxmlformats.org/officeDocument/2006/relationships/hyperlink" Target="http://weibo.com/brucefromsdu" TargetMode="External"/><Relationship Id="rId45" Type="http://schemas.openxmlformats.org/officeDocument/2006/relationships/hyperlink" Target="http://weibo.com/u/2662418685" TargetMode="External"/><Relationship Id="rId46" Type="http://schemas.openxmlformats.org/officeDocument/2006/relationships/hyperlink" Target="http://weibo.com/shadev" TargetMode="External"/><Relationship Id="rId47" Type="http://schemas.openxmlformats.org/officeDocument/2006/relationships/hyperlink" Target="http://weibo.com/tcahead" TargetMode="External"/><Relationship Id="rId48" Type="http://schemas.openxmlformats.org/officeDocument/2006/relationships/hyperlink" Target="http://weibo.com/u/1963663403" TargetMode="External"/><Relationship Id="rId49" Type="http://schemas.openxmlformats.org/officeDocument/2006/relationships/hyperlink" Target="http://weibo.com/208087666" TargetMode="External"/><Relationship Id="rId60" Type="http://schemas.openxmlformats.org/officeDocument/2006/relationships/image" Target="media/image6.gif"/><Relationship Id="rId61" Type="http://schemas.openxmlformats.org/officeDocument/2006/relationships/image" Target="media/image7.jpeg"/><Relationship Id="rId62" Type="http://schemas.openxmlformats.org/officeDocument/2006/relationships/image" Target="media/image8.jpeg"/><Relationship Id="rId63" Type="http://schemas.openxmlformats.org/officeDocument/2006/relationships/image" Target="media/image9.jpeg"/><Relationship Id="rId64" Type="http://schemas.openxmlformats.org/officeDocument/2006/relationships/image" Target="media/image10.jpeg"/><Relationship Id="rId65" Type="http://schemas.openxmlformats.org/officeDocument/2006/relationships/image" Target="media/image11.gif"/><Relationship Id="rId66" Type="http://schemas.openxmlformats.org/officeDocument/2006/relationships/image" Target="media/image12.jpeg"/><Relationship Id="rId67" Type="http://schemas.openxmlformats.org/officeDocument/2006/relationships/image" Target="media/image13.jpeg"/><Relationship Id="rId68" Type="http://schemas.openxmlformats.org/officeDocument/2006/relationships/image" Target="media/image14.jpeg"/><Relationship Id="rId69" Type="http://schemas.openxmlformats.org/officeDocument/2006/relationships/image" Target="media/image15.jpeg"/><Relationship Id="rId80" Type="http://schemas.openxmlformats.org/officeDocument/2006/relationships/hyperlink" Target="http://weibo.com/u/2559577095" TargetMode="External"/><Relationship Id="rId81" Type="http://schemas.openxmlformats.org/officeDocument/2006/relationships/hyperlink" Target="http://weibo.com/brucefromsdu" TargetMode="External"/><Relationship Id="rId82" Type="http://schemas.openxmlformats.org/officeDocument/2006/relationships/hyperlink" Target="http://weibo.com/u/2662418685" TargetMode="External"/><Relationship Id="rId83" Type="http://schemas.openxmlformats.org/officeDocument/2006/relationships/hyperlink" Target="http://weibo.com/shadev" TargetMode="External"/><Relationship Id="rId84" Type="http://schemas.openxmlformats.org/officeDocument/2006/relationships/hyperlink" Target="http://weibo.com/tcahead" TargetMode="External"/><Relationship Id="rId85" Type="http://schemas.openxmlformats.org/officeDocument/2006/relationships/hyperlink" Target="http://weibo.com/u/1963663403" TargetMode="External"/><Relationship Id="rId86" Type="http://schemas.openxmlformats.org/officeDocument/2006/relationships/hyperlink" Target="http://weibo.com/208087666" TargetMode="External"/><Relationship Id="rId87" Type="http://schemas.openxmlformats.org/officeDocument/2006/relationships/hyperlink" Target="http://weibo.com/seniorszhai" TargetMode="External"/><Relationship Id="rId88" Type="http://schemas.openxmlformats.org/officeDocument/2006/relationships/hyperlink" Target="http://naotou.github.io/" TargetMode="External"/><Relationship Id="rId89" Type="http://schemas.openxmlformats.org/officeDocument/2006/relationships/hyperlink" Target="http://weibo.com/u/32143624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52</Pages>
  <Words>5880</Words>
  <Characters>33521</Characters>
  <Application>Microsoft Macintosh Word</Application>
  <DocSecurity>0</DocSecurity>
  <Lines>279</Lines>
  <Paragraphs>78</Paragraphs>
  <ScaleCrop>false</ScaleCrop>
  <LinksUpToDate>false</LinksUpToDate>
  <CharactersWithSpaces>39323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cp:revision>
  <dcterms:created xsi:type="dcterms:W3CDTF">2017-02-13T13:36:00Z</dcterms:created>
  <dcterms:modified xsi:type="dcterms:W3CDTF">2017-02-13T13:37:00Z</dcterms:modified>
</cp:coreProperties>
</file>